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B2" w:rsidRPr="008B7F21" w:rsidRDefault="00A305B2" w:rsidP="001802A3">
      <w:pPr>
        <w:spacing w:line="276" w:lineRule="auto"/>
        <w:ind w:firstLine="709"/>
        <w:jc w:val="center"/>
        <w:rPr>
          <w:b/>
          <w:bCs/>
        </w:rPr>
      </w:pPr>
      <w:r w:rsidRPr="008B7F21">
        <w:rPr>
          <w:b/>
          <w:bCs/>
        </w:rPr>
        <w:t>Бюджетное учреждение</w:t>
      </w:r>
    </w:p>
    <w:p w:rsidR="00A305B2" w:rsidRPr="008B7F21" w:rsidRDefault="00A305B2" w:rsidP="001802A3">
      <w:pPr>
        <w:spacing w:line="276" w:lineRule="auto"/>
        <w:ind w:firstLine="709"/>
        <w:jc w:val="center"/>
        <w:rPr>
          <w:b/>
          <w:bCs/>
        </w:rPr>
      </w:pPr>
      <w:r w:rsidRPr="008B7F21">
        <w:rPr>
          <w:b/>
          <w:bCs/>
        </w:rPr>
        <w:t>Ханты-Мансийского автономного округа-Югры для детей,</w:t>
      </w:r>
    </w:p>
    <w:p w:rsidR="00A305B2" w:rsidRPr="008B7F21" w:rsidRDefault="00A305B2" w:rsidP="001802A3">
      <w:pPr>
        <w:spacing w:line="276" w:lineRule="auto"/>
        <w:ind w:firstLine="709"/>
        <w:jc w:val="center"/>
        <w:rPr>
          <w:b/>
          <w:bCs/>
        </w:rPr>
      </w:pPr>
      <w:r w:rsidRPr="008B7F21">
        <w:rPr>
          <w:b/>
          <w:bCs/>
        </w:rPr>
        <w:t>нуждающихся  в психолого-педагогической и медико-социальной помощи</w:t>
      </w:r>
    </w:p>
    <w:p w:rsidR="00A305B2" w:rsidRPr="008B7F21" w:rsidRDefault="00A305B2" w:rsidP="001802A3">
      <w:pPr>
        <w:spacing w:line="276" w:lineRule="auto"/>
        <w:ind w:firstLine="709"/>
        <w:jc w:val="center"/>
        <w:rPr>
          <w:b/>
          <w:bCs/>
        </w:rPr>
      </w:pPr>
      <w:r w:rsidRPr="008B7F21">
        <w:rPr>
          <w:b/>
          <w:bCs/>
        </w:rPr>
        <w:t>«ЦЕНТР ПСИХОЛОГО-ПЕДАГОГИЧЕСКОЙ РЕАБИЛИТАЦИИ И КОРРЕКЦИИ»</w:t>
      </w:r>
    </w:p>
    <w:p w:rsidR="00A305B2" w:rsidRPr="008B7F21" w:rsidRDefault="00A305B2" w:rsidP="001802A3">
      <w:pPr>
        <w:spacing w:line="276" w:lineRule="auto"/>
        <w:ind w:firstLine="709"/>
        <w:rPr>
          <w:b/>
          <w:bCs/>
        </w:rPr>
      </w:pPr>
    </w:p>
    <w:p w:rsidR="00A305B2" w:rsidRPr="008B7F21"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Default="00A305B2" w:rsidP="001802A3">
      <w:pPr>
        <w:spacing w:line="276" w:lineRule="auto"/>
        <w:ind w:firstLine="709"/>
        <w:rPr>
          <w:b/>
          <w:bCs/>
        </w:rPr>
      </w:pPr>
    </w:p>
    <w:p w:rsidR="00A305B2" w:rsidRPr="008B7F21" w:rsidRDefault="00A305B2" w:rsidP="001802A3">
      <w:pPr>
        <w:spacing w:line="276" w:lineRule="auto"/>
        <w:ind w:firstLine="709"/>
        <w:rPr>
          <w:b/>
          <w:bCs/>
        </w:rPr>
      </w:pPr>
    </w:p>
    <w:p w:rsidR="00A305B2" w:rsidRDefault="00A305B2" w:rsidP="00440B23">
      <w:pPr>
        <w:jc w:val="center"/>
        <w:rPr>
          <w:b/>
          <w:bCs/>
          <w:sz w:val="28"/>
          <w:szCs w:val="28"/>
        </w:rPr>
      </w:pPr>
      <w:r>
        <w:rPr>
          <w:b/>
          <w:bCs/>
          <w:sz w:val="28"/>
          <w:szCs w:val="28"/>
        </w:rPr>
        <w:t xml:space="preserve"> </w:t>
      </w:r>
      <w:bookmarkStart w:id="0" w:name="_GoBack"/>
      <w:r>
        <w:rPr>
          <w:b/>
          <w:bCs/>
          <w:sz w:val="28"/>
          <w:szCs w:val="28"/>
        </w:rPr>
        <w:t>Пути решения проблемы самовольных уходов детей</w:t>
      </w:r>
      <w:bookmarkEnd w:id="0"/>
      <w:r>
        <w:rPr>
          <w:b/>
          <w:bCs/>
          <w:sz w:val="28"/>
          <w:szCs w:val="28"/>
        </w:rPr>
        <w:t xml:space="preserve"> </w:t>
      </w:r>
    </w:p>
    <w:p w:rsidR="00A305B2" w:rsidRDefault="00A305B2" w:rsidP="00440B23">
      <w:pPr>
        <w:jc w:val="center"/>
        <w:rPr>
          <w:b/>
          <w:bCs/>
          <w:sz w:val="28"/>
          <w:szCs w:val="28"/>
        </w:rPr>
      </w:pPr>
    </w:p>
    <w:p w:rsidR="00A305B2" w:rsidRPr="00424C64" w:rsidRDefault="00A305B2" w:rsidP="00936A00">
      <w:pPr>
        <w:jc w:val="center"/>
        <w:rPr>
          <w:sz w:val="28"/>
          <w:szCs w:val="28"/>
        </w:rPr>
      </w:pPr>
      <w:r w:rsidRPr="00424C64">
        <w:rPr>
          <w:sz w:val="28"/>
          <w:szCs w:val="28"/>
        </w:rPr>
        <w:t xml:space="preserve">Методические рекомендации </w:t>
      </w:r>
    </w:p>
    <w:p w:rsidR="00A305B2" w:rsidRPr="008B7F21" w:rsidRDefault="00A305B2" w:rsidP="001802A3">
      <w:pPr>
        <w:spacing w:line="276" w:lineRule="auto"/>
        <w:ind w:firstLine="709"/>
        <w:jc w:val="both"/>
      </w:pPr>
    </w:p>
    <w:p w:rsidR="00A305B2" w:rsidRPr="008B7F21" w:rsidRDefault="00A305B2" w:rsidP="001802A3">
      <w:pPr>
        <w:spacing w:line="276" w:lineRule="auto"/>
        <w:ind w:firstLine="709"/>
        <w:jc w:val="both"/>
      </w:pPr>
    </w:p>
    <w:p w:rsidR="00A305B2" w:rsidRPr="008B7F21" w:rsidRDefault="00A305B2" w:rsidP="001802A3">
      <w:pPr>
        <w:spacing w:line="276" w:lineRule="auto"/>
        <w:ind w:firstLine="709"/>
        <w:jc w:val="both"/>
      </w:pPr>
    </w:p>
    <w:p w:rsidR="00A305B2" w:rsidRPr="008B7F21" w:rsidRDefault="00A305B2" w:rsidP="001802A3">
      <w:pPr>
        <w:spacing w:line="276" w:lineRule="auto"/>
        <w:ind w:firstLine="709"/>
      </w:pPr>
    </w:p>
    <w:p w:rsidR="00A305B2" w:rsidRPr="008B7F21" w:rsidRDefault="00A305B2" w:rsidP="001802A3">
      <w:pPr>
        <w:spacing w:line="276" w:lineRule="auto"/>
        <w:ind w:firstLine="709"/>
      </w:pPr>
    </w:p>
    <w:p w:rsidR="00A305B2" w:rsidRPr="008B7F21" w:rsidRDefault="00A305B2" w:rsidP="001802A3">
      <w:pPr>
        <w:spacing w:line="276" w:lineRule="auto"/>
        <w:ind w:firstLine="709"/>
      </w:pPr>
    </w:p>
    <w:p w:rsidR="00A305B2" w:rsidRPr="008B7F21" w:rsidRDefault="00A305B2" w:rsidP="001802A3">
      <w:pPr>
        <w:spacing w:line="276" w:lineRule="auto"/>
        <w:ind w:firstLine="709"/>
      </w:pPr>
    </w:p>
    <w:p w:rsidR="00A305B2" w:rsidRPr="008B7F21" w:rsidRDefault="00A305B2" w:rsidP="001802A3">
      <w:pPr>
        <w:spacing w:line="276" w:lineRule="auto"/>
        <w:ind w:firstLine="709"/>
        <w:jc w:val="center"/>
        <w:rPr>
          <w:b/>
          <w:bCs/>
        </w:rPr>
      </w:pPr>
    </w:p>
    <w:p w:rsidR="00A305B2" w:rsidRPr="008B7F21" w:rsidRDefault="00A305B2" w:rsidP="001802A3">
      <w:pPr>
        <w:spacing w:line="276" w:lineRule="auto"/>
        <w:ind w:firstLine="709"/>
        <w:jc w:val="center"/>
        <w:rPr>
          <w:b/>
          <w:bCs/>
        </w:rPr>
      </w:pPr>
    </w:p>
    <w:p w:rsidR="00A305B2" w:rsidRPr="008B7F21" w:rsidRDefault="00A305B2" w:rsidP="001802A3">
      <w:pPr>
        <w:spacing w:line="276" w:lineRule="auto"/>
        <w:ind w:firstLine="709"/>
        <w:jc w:val="center"/>
        <w:rPr>
          <w:b/>
          <w:bCs/>
        </w:rPr>
      </w:pPr>
    </w:p>
    <w:p w:rsidR="00A305B2" w:rsidRPr="008B7F21" w:rsidRDefault="00A305B2" w:rsidP="001802A3">
      <w:pPr>
        <w:spacing w:line="276" w:lineRule="auto"/>
        <w:ind w:firstLine="709"/>
        <w:jc w:val="center"/>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Default="00A305B2" w:rsidP="001802A3">
      <w:pPr>
        <w:spacing w:line="276" w:lineRule="auto"/>
        <w:rPr>
          <w:b/>
          <w:bCs/>
        </w:rPr>
      </w:pPr>
    </w:p>
    <w:p w:rsidR="00A305B2" w:rsidRPr="008B7F21" w:rsidRDefault="00A305B2" w:rsidP="001802A3">
      <w:pPr>
        <w:spacing w:line="276" w:lineRule="auto"/>
        <w:rPr>
          <w:b/>
          <w:bCs/>
        </w:rPr>
      </w:pPr>
    </w:p>
    <w:p w:rsidR="00A305B2" w:rsidRPr="00440B23" w:rsidRDefault="00A305B2" w:rsidP="00440B23">
      <w:pPr>
        <w:spacing w:line="276" w:lineRule="auto"/>
        <w:ind w:firstLine="709"/>
        <w:jc w:val="center"/>
        <w:rPr>
          <w:b/>
          <w:bCs/>
        </w:rPr>
      </w:pPr>
      <w:r w:rsidRPr="00440B23">
        <w:rPr>
          <w:b/>
          <w:bCs/>
        </w:rPr>
        <w:t>г. Ханты-Мансийск, 2013 год.</w:t>
      </w:r>
    </w:p>
    <w:tbl>
      <w:tblPr>
        <w:tblpPr w:leftFromText="180" w:rightFromText="180" w:vertAnchor="text" w:tblpX="9381" w:tblpY="361"/>
        <w:tblW w:w="0" w:type="auto"/>
        <w:tblLook w:val="0000" w:firstRow="0" w:lastRow="0" w:firstColumn="0" w:lastColumn="0" w:noHBand="0" w:noVBand="0"/>
      </w:tblPr>
      <w:tblGrid>
        <w:gridCol w:w="581"/>
      </w:tblGrid>
      <w:tr w:rsidR="00A305B2" w:rsidRPr="008B7F21">
        <w:trPr>
          <w:trHeight w:val="12754"/>
        </w:trPr>
        <w:tc>
          <w:tcPr>
            <w:tcW w:w="581" w:type="dxa"/>
          </w:tcPr>
          <w:p w:rsidR="00A305B2" w:rsidRPr="008B7F21" w:rsidRDefault="00A305B2" w:rsidP="00C54E80">
            <w:pPr>
              <w:pStyle w:val="22"/>
              <w:spacing w:line="276" w:lineRule="auto"/>
              <w:ind w:left="0"/>
              <w:jc w:val="both"/>
              <w:rPr>
                <w:rFonts w:ascii="Times New Roman" w:hAnsi="Times New Roman" w:cs="Times New Roman"/>
                <w:b/>
                <w:bCs/>
                <w:sz w:val="24"/>
                <w:szCs w:val="24"/>
              </w:rPr>
            </w:pPr>
          </w:p>
        </w:tc>
      </w:tr>
    </w:tbl>
    <w:p w:rsidR="00A305B2" w:rsidRPr="00440B23" w:rsidRDefault="00A305B2" w:rsidP="00440B23">
      <w:pPr>
        <w:jc w:val="center"/>
        <w:rPr>
          <w:sz w:val="28"/>
          <w:szCs w:val="28"/>
        </w:rPr>
      </w:pPr>
      <w:r w:rsidRPr="00440B23">
        <w:rPr>
          <w:sz w:val="28"/>
          <w:szCs w:val="28"/>
        </w:rPr>
        <w:t xml:space="preserve">Методические рекомендации </w:t>
      </w:r>
      <w:r>
        <w:rPr>
          <w:sz w:val="28"/>
          <w:szCs w:val="28"/>
        </w:rPr>
        <w:t>на тему «Пути</w:t>
      </w:r>
      <w:r w:rsidRPr="00440B23">
        <w:rPr>
          <w:sz w:val="28"/>
          <w:szCs w:val="28"/>
        </w:rPr>
        <w:t xml:space="preserve"> решения проблемы самовольных уходов детей</w:t>
      </w:r>
      <w:r>
        <w:rPr>
          <w:sz w:val="28"/>
          <w:szCs w:val="28"/>
        </w:rPr>
        <w:t>»</w:t>
      </w:r>
      <w:r w:rsidRPr="00440B23">
        <w:t xml:space="preserve">. </w:t>
      </w:r>
    </w:p>
    <w:p w:rsidR="00A305B2" w:rsidRPr="00B80015" w:rsidRDefault="00A305B2" w:rsidP="00440B23">
      <w:pPr>
        <w:spacing w:line="360" w:lineRule="auto"/>
        <w:ind w:firstLine="709"/>
        <w:jc w:val="both"/>
      </w:pPr>
    </w:p>
    <w:p w:rsidR="00A305B2" w:rsidRPr="00B80015" w:rsidRDefault="00A305B2" w:rsidP="00440B23">
      <w:pPr>
        <w:spacing w:line="360" w:lineRule="auto"/>
        <w:ind w:firstLine="709"/>
        <w:jc w:val="both"/>
      </w:pPr>
    </w:p>
    <w:p w:rsidR="00A305B2" w:rsidRDefault="00A305B2" w:rsidP="00440B23">
      <w:pPr>
        <w:spacing w:line="360" w:lineRule="auto"/>
        <w:ind w:firstLine="709"/>
        <w:jc w:val="both"/>
      </w:pPr>
    </w:p>
    <w:p w:rsidR="00A305B2" w:rsidRDefault="00A305B2" w:rsidP="00440B23">
      <w:pPr>
        <w:spacing w:line="360" w:lineRule="auto"/>
        <w:ind w:firstLine="709"/>
        <w:jc w:val="both"/>
      </w:pPr>
    </w:p>
    <w:p w:rsidR="00A305B2" w:rsidRDefault="00A305B2" w:rsidP="00440B23">
      <w:pPr>
        <w:spacing w:line="360" w:lineRule="auto"/>
        <w:ind w:firstLine="709"/>
        <w:jc w:val="both"/>
      </w:pPr>
    </w:p>
    <w:p w:rsidR="00A305B2" w:rsidRDefault="00A305B2" w:rsidP="00440B23">
      <w:pPr>
        <w:spacing w:line="360" w:lineRule="auto"/>
        <w:ind w:firstLine="709"/>
        <w:jc w:val="both"/>
      </w:pPr>
    </w:p>
    <w:p w:rsidR="00A305B2" w:rsidRDefault="00A305B2" w:rsidP="00440B23">
      <w:pPr>
        <w:spacing w:line="360" w:lineRule="auto"/>
        <w:ind w:firstLine="709"/>
        <w:jc w:val="both"/>
      </w:pPr>
    </w:p>
    <w:p w:rsidR="00A305B2" w:rsidRDefault="00A305B2" w:rsidP="00440B23">
      <w:pPr>
        <w:spacing w:line="360" w:lineRule="auto"/>
        <w:ind w:firstLine="709"/>
        <w:jc w:val="both"/>
      </w:pPr>
    </w:p>
    <w:p w:rsidR="00A305B2" w:rsidRPr="00B80015" w:rsidRDefault="00A305B2" w:rsidP="00440B23">
      <w:pPr>
        <w:spacing w:line="360" w:lineRule="auto"/>
        <w:ind w:firstLine="709"/>
        <w:jc w:val="both"/>
      </w:pPr>
    </w:p>
    <w:p w:rsidR="00A305B2" w:rsidRPr="00B80015" w:rsidRDefault="00A305B2" w:rsidP="00893EBD">
      <w:pPr>
        <w:tabs>
          <w:tab w:val="left" w:pos="2775"/>
        </w:tabs>
        <w:spacing w:line="360" w:lineRule="auto"/>
        <w:ind w:left="2694" w:hanging="2694"/>
      </w:pPr>
      <w:r w:rsidRPr="00B80015">
        <w:t>Составители</w:t>
      </w:r>
      <w:r>
        <w:t xml:space="preserve">:              </w:t>
      </w:r>
      <w:r>
        <w:tab/>
        <w:t>Ведрова Л. А., методист БУ «Центр психолого-педагогической реабилитации и коррекции»</w:t>
      </w:r>
    </w:p>
    <w:p w:rsidR="00A305B2" w:rsidRPr="00B80015" w:rsidRDefault="00A305B2" w:rsidP="00893EBD">
      <w:pPr>
        <w:tabs>
          <w:tab w:val="left" w:pos="2694"/>
        </w:tabs>
        <w:spacing w:line="360" w:lineRule="auto"/>
        <w:ind w:left="2694"/>
      </w:pPr>
      <w:r w:rsidRPr="00B80015">
        <w:t>Ковешникова А.М., педагог-психолог БУ «Центр психолого-педагогической реабилитации и коррекции»</w:t>
      </w:r>
    </w:p>
    <w:p w:rsidR="00A305B2" w:rsidRPr="00B80015" w:rsidRDefault="00A305B2" w:rsidP="00440B23">
      <w:pPr>
        <w:spacing w:line="360" w:lineRule="auto"/>
        <w:jc w:val="right"/>
      </w:pPr>
    </w:p>
    <w:p w:rsidR="00A305B2" w:rsidRDefault="00A305B2" w:rsidP="00C0492E">
      <w:pPr>
        <w:spacing w:line="360" w:lineRule="auto"/>
        <w:ind w:left="2694" w:hanging="2694"/>
      </w:pPr>
      <w:r w:rsidRPr="00B80015">
        <w:t xml:space="preserve">Рецензент:                          </w:t>
      </w:r>
      <w:r>
        <w:t>Петрова Г.А.</w:t>
      </w:r>
      <w:r w:rsidRPr="001B79B2">
        <w:t xml:space="preserve">, </w:t>
      </w:r>
      <w:r>
        <w:t xml:space="preserve">заведующий кафедрой </w:t>
      </w:r>
      <w:r>
        <w:rPr>
          <w:rStyle w:val="zagolovok"/>
        </w:rPr>
        <w:t>общей и социальной педагогики НГГУ</w:t>
      </w:r>
      <w:r>
        <w:t>, кандидат педагогических наук, доцент, действующий член Международной педагогической академии, Почётный работник высшего профессионального образования РФ</w:t>
      </w:r>
    </w:p>
    <w:p w:rsidR="00A305B2" w:rsidRDefault="00A305B2" w:rsidP="00FC0AD6">
      <w:pPr>
        <w:spacing w:line="360" w:lineRule="auto"/>
        <w:ind w:left="3119" w:hanging="3119"/>
      </w:pPr>
    </w:p>
    <w:p w:rsidR="00A305B2" w:rsidRPr="00440B23" w:rsidRDefault="00A305B2" w:rsidP="00FC0AD6">
      <w:pPr>
        <w:spacing w:line="360" w:lineRule="auto"/>
        <w:ind w:left="3119" w:hanging="3119"/>
      </w:pPr>
    </w:p>
    <w:p w:rsidR="00A305B2" w:rsidRPr="00B80015" w:rsidRDefault="00A305B2" w:rsidP="00440B23">
      <w:pPr>
        <w:spacing w:line="360" w:lineRule="auto"/>
        <w:jc w:val="center"/>
        <w:rPr>
          <w:b/>
          <w:bCs/>
        </w:rPr>
      </w:pPr>
    </w:p>
    <w:p w:rsidR="00A305B2" w:rsidRPr="00B80015" w:rsidRDefault="00A305B2" w:rsidP="00440B23">
      <w:pPr>
        <w:spacing w:line="360" w:lineRule="auto"/>
        <w:jc w:val="center"/>
        <w:rPr>
          <w:b/>
          <w:bCs/>
        </w:rPr>
      </w:pPr>
    </w:p>
    <w:p w:rsidR="00A305B2" w:rsidRPr="00B80015" w:rsidRDefault="00A305B2" w:rsidP="00440B23">
      <w:pPr>
        <w:spacing w:line="360" w:lineRule="auto"/>
        <w:jc w:val="center"/>
        <w:rPr>
          <w:b/>
          <w:bCs/>
        </w:rPr>
      </w:pPr>
    </w:p>
    <w:p w:rsidR="00A305B2" w:rsidRPr="00B80015" w:rsidRDefault="00A305B2" w:rsidP="00440B23">
      <w:pPr>
        <w:spacing w:line="360" w:lineRule="auto"/>
        <w:jc w:val="center"/>
        <w:rPr>
          <w:b/>
          <w:bCs/>
        </w:rPr>
      </w:pPr>
    </w:p>
    <w:p w:rsidR="00A305B2" w:rsidRDefault="00A305B2" w:rsidP="00440B23">
      <w:pPr>
        <w:spacing w:line="360" w:lineRule="auto"/>
        <w:jc w:val="center"/>
        <w:rPr>
          <w:b/>
          <w:bCs/>
        </w:rPr>
      </w:pPr>
    </w:p>
    <w:p w:rsidR="00A305B2" w:rsidRDefault="00A305B2" w:rsidP="00440B23">
      <w:pPr>
        <w:spacing w:line="360" w:lineRule="auto"/>
        <w:jc w:val="center"/>
        <w:rPr>
          <w:b/>
          <w:bCs/>
        </w:rPr>
      </w:pPr>
    </w:p>
    <w:p w:rsidR="00A305B2" w:rsidRDefault="00A305B2" w:rsidP="00440B23">
      <w:pPr>
        <w:spacing w:line="360" w:lineRule="auto"/>
        <w:jc w:val="center"/>
        <w:rPr>
          <w:b/>
          <w:bCs/>
        </w:rPr>
      </w:pPr>
    </w:p>
    <w:p w:rsidR="00A305B2" w:rsidRDefault="00A305B2" w:rsidP="00440B23">
      <w:pPr>
        <w:spacing w:line="360" w:lineRule="auto"/>
        <w:jc w:val="center"/>
        <w:rPr>
          <w:b/>
          <w:bCs/>
        </w:rPr>
      </w:pPr>
    </w:p>
    <w:p w:rsidR="00A305B2" w:rsidRPr="00FC0AD6" w:rsidRDefault="00A305B2" w:rsidP="00440B23">
      <w:pPr>
        <w:spacing w:line="360" w:lineRule="auto"/>
        <w:jc w:val="center"/>
        <w:rPr>
          <w:b/>
          <w:bCs/>
        </w:rPr>
      </w:pPr>
    </w:p>
    <w:p w:rsidR="00A305B2" w:rsidRDefault="00A305B2" w:rsidP="009B5590">
      <w:pPr>
        <w:rPr>
          <w:b/>
          <w:bCs/>
        </w:rPr>
      </w:pPr>
      <w:r>
        <w:t>Методические рекомендации «п</w:t>
      </w:r>
      <w:r w:rsidRPr="00FC0AD6">
        <w:t>ут</w:t>
      </w:r>
      <w:r>
        <w:t>и</w:t>
      </w:r>
      <w:r w:rsidRPr="00FC0AD6">
        <w:t xml:space="preserve"> решения проблемы самовольных уходов детей» предназначены для практических специалистов образовательных учреждений</w:t>
      </w:r>
      <w:r>
        <w:t>.</w:t>
      </w:r>
    </w:p>
    <w:p w:rsidR="00A305B2" w:rsidRDefault="00A305B2" w:rsidP="001802A3">
      <w:pPr>
        <w:spacing w:line="276" w:lineRule="auto"/>
      </w:pPr>
    </w:p>
    <w:p w:rsidR="00A305B2" w:rsidRPr="008B7F21" w:rsidRDefault="00A305B2" w:rsidP="001802A3">
      <w:pPr>
        <w:spacing w:line="276" w:lineRule="auto"/>
        <w:jc w:val="center"/>
        <w:rPr>
          <w:b/>
          <w:bCs/>
        </w:rPr>
      </w:pPr>
      <w:r w:rsidRPr="008B7F21">
        <w:rPr>
          <w:b/>
          <w:bCs/>
        </w:rPr>
        <w:lastRenderedPageBreak/>
        <w:t>Введение</w:t>
      </w:r>
    </w:p>
    <w:p w:rsidR="00A305B2" w:rsidRPr="008B7F21" w:rsidRDefault="00A305B2" w:rsidP="001802A3">
      <w:pPr>
        <w:spacing w:line="276" w:lineRule="auto"/>
        <w:ind w:firstLine="709"/>
        <w:jc w:val="both"/>
        <w:rPr>
          <w:color w:val="000000"/>
          <w:shd w:val="clear" w:color="auto" w:fill="FFFFFF"/>
        </w:rPr>
      </w:pPr>
      <w:r w:rsidRPr="008B7F21">
        <w:t>Современная социально-экономическая ситуация в России характеризуется неустойчивостью, неопределенностью долгосрочных экономических программ, непоследовательностью их выполнения. Экономическая и социальная ситуация в стране складывается не в пользу широких слоев населения, большая часть которого находится за чертой бедности. Вдобавок Россия переживает период социального кризиса, идет интенсивный процесс реформирования общества. В России почти нет слоев населения, положение которых было бы стабильным, а общие идеалы и ценности отсутствуют. На сегодня число граждан, занимающихся бродяжничеством, по данным статистики МВД достигает в России 4 млн. человек. Особенно страшно, что среди этих граждан находится огромное число детей и подростков. Ситуация приближается к критической, она сравнима с ситуацией времен революции и гражданской войны в России.</w:t>
      </w:r>
      <w:r w:rsidRPr="008B7F21">
        <w:rPr>
          <w:color w:val="000000"/>
          <w:shd w:val="clear" w:color="auto" w:fill="FFFFFF"/>
        </w:rPr>
        <w:t xml:space="preserve"> </w:t>
      </w:r>
    </w:p>
    <w:p w:rsidR="00A305B2" w:rsidRPr="008B7F21" w:rsidRDefault="00A305B2" w:rsidP="001802A3">
      <w:pPr>
        <w:spacing w:line="276" w:lineRule="auto"/>
        <w:ind w:firstLine="709"/>
        <w:jc w:val="both"/>
        <w:rPr>
          <w:color w:val="000000"/>
        </w:rPr>
      </w:pPr>
      <w:r w:rsidRPr="008B7F21">
        <w:rPr>
          <w:color w:val="000000"/>
          <w:shd w:val="clear" w:color="auto" w:fill="FFFFFF"/>
        </w:rPr>
        <w:t>В последние годы на улице оказываются дети дошкольного возраста, побеги совершают дети из весьма обеспеченных семей, появились целые сообщества бомжующих детей и подростков. В настоящее время, по данным ВНИИ МВД, только в Москве насчитывается не менее 28 300 беспризорников, из них 85% самовольно оставили дом, 5—6% — детские дома и школы-интернаты.</w:t>
      </w:r>
    </w:p>
    <w:p w:rsidR="00A305B2" w:rsidRPr="008B7F21" w:rsidRDefault="00A305B2" w:rsidP="000D2681">
      <w:pPr>
        <w:autoSpaceDE w:val="0"/>
        <w:autoSpaceDN w:val="0"/>
        <w:adjustRightInd w:val="0"/>
        <w:spacing w:line="276" w:lineRule="auto"/>
        <w:ind w:firstLine="709"/>
        <w:jc w:val="both"/>
        <w:rPr>
          <w:rFonts w:eastAsia="TimesNewRomanPSMT"/>
        </w:rPr>
      </w:pPr>
      <w:r w:rsidRPr="008B7F21">
        <w:rPr>
          <w:rFonts w:eastAsia="TimesNewRomanPSMT"/>
        </w:rPr>
        <w:t xml:space="preserve">По данным </w:t>
      </w:r>
      <w:r>
        <w:rPr>
          <w:rFonts w:eastAsia="TimesNewRomanPSMT"/>
        </w:rPr>
        <w:t>УВД ХМАО-Югры за 2012 год, наблюдается снижение на 12% самовольных уходов детей из семьи.</w:t>
      </w:r>
    </w:p>
    <w:p w:rsidR="00A305B2" w:rsidRPr="008B7F21" w:rsidRDefault="00A305B2" w:rsidP="001802A3">
      <w:pPr>
        <w:pStyle w:val="a3"/>
        <w:spacing w:before="0" w:beforeAutospacing="0" w:after="0" w:afterAutospacing="0" w:line="276" w:lineRule="auto"/>
        <w:ind w:firstLine="709"/>
      </w:pPr>
      <w:r w:rsidRPr="008B7F21">
        <w:t>Как известно, в результате значительных изменений, произошедших в нашей стране, из которых в данном случае важно отметить, деградацию института семьи. Потрясение устоев семьи и как общественного института, и как «ячейки» во многих аспектах ее существования и функционирования привело к появлению многочисленных фактов по всей стране, когда дети стали чаще покидать семьи сначала временно, а затем все глубже погружаясь в стихию уличной жизни больших городов. Коллапс и бездействие государственных институтов, осуществлявших прежде функции регуляции и контроля в сферах образования, здравоохранения и права, прямо повлияло на распространение этого явления.</w:t>
      </w:r>
    </w:p>
    <w:p w:rsidR="00A305B2" w:rsidRDefault="00A305B2" w:rsidP="00440B23">
      <w:pPr>
        <w:pStyle w:val="a3"/>
        <w:spacing w:before="0" w:beforeAutospacing="0" w:after="0" w:afterAutospacing="0" w:line="276" w:lineRule="auto"/>
        <w:ind w:firstLine="709"/>
      </w:pPr>
      <w:r w:rsidRPr="008B7F21">
        <w:t xml:space="preserve">Дети и подростки с нарушением социальных норм поведения имеют ряд личностно-психологических особенностей и социально - психологических факторов, которые деструктивно влияют на их личностное развитие и социализацию в целом. Существующие на сегодняшний день меры по решению проблемы самовольных </w:t>
      </w:r>
      <w:r>
        <w:t xml:space="preserve">уходов детей </w:t>
      </w:r>
      <w:r w:rsidRPr="008B7F21">
        <w:t xml:space="preserve">малоэффективны. Основными недостатками можно считать недостаточные социально - психологические методы сопровождения несовершеннолетнего после первых уходов из дома и воздействие на факторы, способствующие дальнейшей фиксации данной формы поведения. Своевременная психологическая диагностика и адекватная </w:t>
      </w:r>
      <w:r w:rsidRPr="008B7F21">
        <w:rPr>
          <w:rStyle w:val="hl"/>
        </w:rPr>
        <w:t>психокоррекция</w:t>
      </w:r>
      <w:r w:rsidRPr="008B7F21">
        <w:t xml:space="preserve"> позволит на ранних этапах выявить подростков, склонных к данному виду нарушения поведения, и предупредить повторные самовольные уходы и их последствия. </w:t>
      </w:r>
    </w:p>
    <w:p w:rsidR="00A305B2" w:rsidRDefault="00A305B2" w:rsidP="00440B23">
      <w:pPr>
        <w:pStyle w:val="a3"/>
        <w:spacing w:before="0" w:beforeAutospacing="0" w:after="0" w:afterAutospacing="0" w:line="276" w:lineRule="auto"/>
        <w:ind w:firstLine="709"/>
      </w:pPr>
    </w:p>
    <w:p w:rsidR="00A305B2" w:rsidRDefault="00A305B2" w:rsidP="00440B23">
      <w:pPr>
        <w:pStyle w:val="a3"/>
        <w:spacing w:before="0" w:beforeAutospacing="0" w:after="0" w:afterAutospacing="0" w:line="276" w:lineRule="auto"/>
        <w:ind w:firstLine="709"/>
      </w:pPr>
    </w:p>
    <w:p w:rsidR="00A305B2" w:rsidRDefault="00A305B2" w:rsidP="00440B23">
      <w:pPr>
        <w:pStyle w:val="a3"/>
        <w:spacing w:before="0" w:beforeAutospacing="0" w:after="0" w:afterAutospacing="0" w:line="276" w:lineRule="auto"/>
        <w:ind w:firstLine="709"/>
      </w:pPr>
    </w:p>
    <w:p w:rsidR="00A305B2" w:rsidRPr="00440B23" w:rsidRDefault="00A305B2" w:rsidP="000D2681">
      <w:pPr>
        <w:pStyle w:val="a3"/>
        <w:spacing w:before="0" w:beforeAutospacing="0" w:after="0" w:afterAutospacing="0" w:line="276" w:lineRule="auto"/>
      </w:pPr>
    </w:p>
    <w:p w:rsidR="00A305B2" w:rsidRPr="008B7F21" w:rsidRDefault="00A305B2" w:rsidP="001802A3">
      <w:pPr>
        <w:spacing w:line="276" w:lineRule="auto"/>
        <w:ind w:firstLine="709"/>
        <w:jc w:val="center"/>
        <w:rPr>
          <w:b/>
          <w:bCs/>
        </w:rPr>
      </w:pPr>
      <w:r>
        <w:rPr>
          <w:b/>
          <w:bCs/>
        </w:rPr>
        <w:lastRenderedPageBreak/>
        <w:t>Раздел 1</w:t>
      </w:r>
      <w:r w:rsidRPr="008B7F21">
        <w:rPr>
          <w:b/>
          <w:bCs/>
        </w:rPr>
        <w:t>. Самовольный уход из семьи как форма девиантного поведения</w:t>
      </w:r>
    </w:p>
    <w:p w:rsidR="00A305B2" w:rsidRPr="008B7F21" w:rsidRDefault="00A305B2" w:rsidP="001802A3">
      <w:pPr>
        <w:widowControl w:val="0"/>
        <w:autoSpaceDE w:val="0"/>
        <w:autoSpaceDN w:val="0"/>
        <w:adjustRightInd w:val="0"/>
        <w:spacing w:line="276" w:lineRule="auto"/>
        <w:ind w:firstLine="709"/>
        <w:jc w:val="center"/>
        <w:rPr>
          <w:b/>
          <w:bCs/>
        </w:rPr>
      </w:pPr>
    </w:p>
    <w:p w:rsidR="00A305B2" w:rsidRPr="00264B54" w:rsidRDefault="00A305B2" w:rsidP="001802A3">
      <w:pPr>
        <w:numPr>
          <w:ilvl w:val="1"/>
          <w:numId w:val="4"/>
        </w:numPr>
        <w:spacing w:line="276" w:lineRule="auto"/>
        <w:ind w:left="0" w:firstLine="709"/>
        <w:jc w:val="center"/>
        <w:rPr>
          <w:b/>
          <w:bCs/>
        </w:rPr>
      </w:pPr>
      <w:r w:rsidRPr="00264B54">
        <w:rPr>
          <w:b/>
          <w:bCs/>
        </w:rPr>
        <w:t>Психологические особенности детей, склонны</w:t>
      </w:r>
      <w:r>
        <w:rPr>
          <w:b/>
          <w:bCs/>
        </w:rPr>
        <w:t>х</w:t>
      </w:r>
      <w:r w:rsidRPr="00264B54">
        <w:rPr>
          <w:b/>
          <w:bCs/>
        </w:rPr>
        <w:t xml:space="preserve"> к самовольному уходу из семьи</w:t>
      </w:r>
    </w:p>
    <w:p w:rsidR="00A305B2" w:rsidRPr="00264B54" w:rsidRDefault="00A305B2" w:rsidP="001802A3">
      <w:pPr>
        <w:pStyle w:val="a3"/>
        <w:spacing w:before="0" w:beforeAutospacing="0" w:after="0" w:afterAutospacing="0" w:line="276" w:lineRule="auto"/>
        <w:ind w:firstLine="709"/>
      </w:pPr>
      <w:r w:rsidRPr="00264B54">
        <w:t>Девиантное поведение всегда связано с каким-либо несоответствием человеческих поступков, действий, видов деятельности, распространенным в обществе или его группах, нормам, правилам поведения, идеям, стереотипам, ценностям, ожиданиям и установкам.</w:t>
      </w:r>
    </w:p>
    <w:p w:rsidR="00A305B2" w:rsidRPr="00264B54" w:rsidRDefault="00A305B2" w:rsidP="001802A3">
      <w:pPr>
        <w:pStyle w:val="a3"/>
        <w:spacing w:before="0" w:beforeAutospacing="0" w:after="0" w:afterAutospacing="0" w:line="276" w:lineRule="auto"/>
        <w:ind w:firstLine="709"/>
      </w:pPr>
      <w:r w:rsidRPr="00264B54">
        <w:t>Говоря о предпосылках возникновения девиации как социально-педагогической проблемы, нельзя не отметить важность в этом аспекте самого сложного из всех детских возрастов - подросткового возраста. Характерными особенностями подросткового возраста является эмоциональная незрелость, недостаточно развитое умение контролировать свое поведение, соразмерять желания и возможности в удовлетворении своих потребностей, повышенная внушаемость, желание самоутвердиться и стать взрослым. Подросток - это личность, находящаяся на особой стадии формирования ее важнейших черт и качеств. Стадия эта погранична между детством и взрослостью. Личность развита еще не настолько, что ее можно считать взрослой, но в тоже время настолько, что может вступать в отношения с окружающими и следовать общественным нормам и правилам. Подросток - это лицо, вступившее в период правовой и личностной ответственности за свое поведение.</w:t>
      </w:r>
    </w:p>
    <w:p w:rsidR="00A305B2" w:rsidRPr="00264B54" w:rsidRDefault="00A305B2" w:rsidP="001802A3">
      <w:pPr>
        <w:shd w:val="clear" w:color="auto" w:fill="FFFFFF"/>
        <w:spacing w:line="276" w:lineRule="auto"/>
        <w:ind w:firstLine="709"/>
        <w:jc w:val="both"/>
      </w:pPr>
      <w:r w:rsidRPr="00264B54">
        <w:t>В современных условиях, когда возрастает роль личности и анализа факторов ее становления, большое значение приобретает изучение проблемы девиантного поведения в контексте саморегуляции жизнедеятельности и личностной организации времени.</w:t>
      </w:r>
    </w:p>
    <w:p w:rsidR="00A305B2" w:rsidRPr="00264B54" w:rsidRDefault="00A305B2" w:rsidP="001802A3">
      <w:pPr>
        <w:widowControl w:val="0"/>
        <w:autoSpaceDE w:val="0"/>
        <w:autoSpaceDN w:val="0"/>
        <w:adjustRightInd w:val="0"/>
        <w:spacing w:line="276" w:lineRule="auto"/>
        <w:ind w:firstLine="709"/>
        <w:jc w:val="both"/>
      </w:pPr>
      <w:r w:rsidRPr="00264B54">
        <w:t xml:space="preserve">Основными причинами, обуславливающими высокую степень </w:t>
      </w:r>
      <w:r w:rsidRPr="00264B54">
        <w:rPr>
          <w:b/>
          <w:bCs/>
        </w:rPr>
        <w:t>вероятности отклонений от социальных норм, являются</w:t>
      </w:r>
      <w:r w:rsidRPr="00264B54">
        <w:t xml:space="preserve">: </w:t>
      </w:r>
    </w:p>
    <w:p w:rsidR="00A305B2" w:rsidRPr="00264B54" w:rsidRDefault="00A305B2" w:rsidP="001802A3">
      <w:pPr>
        <w:widowControl w:val="0"/>
        <w:numPr>
          <w:ilvl w:val="0"/>
          <w:numId w:val="1"/>
        </w:numPr>
        <w:tabs>
          <w:tab w:val="num" w:pos="1260"/>
        </w:tabs>
        <w:autoSpaceDE w:val="0"/>
        <w:autoSpaceDN w:val="0"/>
        <w:adjustRightInd w:val="0"/>
        <w:spacing w:line="276" w:lineRule="auto"/>
        <w:ind w:left="0" w:firstLine="709"/>
        <w:jc w:val="both"/>
      </w:pPr>
      <w:r w:rsidRPr="00264B54">
        <w:t>Социальное неравенство. Это находит выражение в низком, подчас нищенском, уровне жизни большей части населения, в первую очередь молодежи; в расслоении общества на богатых и бедных, безработица, инфляция, коррупция и т.д.</w:t>
      </w:r>
    </w:p>
    <w:p w:rsidR="00A305B2" w:rsidRPr="00264B54" w:rsidRDefault="00A305B2" w:rsidP="001802A3">
      <w:pPr>
        <w:widowControl w:val="0"/>
        <w:numPr>
          <w:ilvl w:val="0"/>
          <w:numId w:val="1"/>
        </w:numPr>
        <w:tabs>
          <w:tab w:val="num" w:pos="1260"/>
        </w:tabs>
        <w:autoSpaceDE w:val="0"/>
        <w:autoSpaceDN w:val="0"/>
        <w:adjustRightInd w:val="0"/>
        <w:spacing w:line="276" w:lineRule="auto"/>
        <w:ind w:left="0" w:firstLine="709"/>
        <w:jc w:val="both"/>
      </w:pPr>
      <w:r w:rsidRPr="00264B54">
        <w:t xml:space="preserve"> Морально-этический фактор девиантного поведения выражается в низком морально-нравственном уровне общества, бездуховности, психологии вещизма, отчуждении личности. Жизнь общества с рыночной экономикой напоминает базар, на котором все продается и покупается, торговля рабочей силой и телом является рядовым событием. Деградация и падение нравов находят свое выражение в массовой алкоголизации, бродяжничестве, распространении наркомании, взрыве насилия и правонарушениях;</w:t>
      </w:r>
    </w:p>
    <w:p w:rsidR="00A305B2" w:rsidRPr="00264B54" w:rsidRDefault="00A305B2" w:rsidP="001802A3">
      <w:pPr>
        <w:widowControl w:val="0"/>
        <w:numPr>
          <w:ilvl w:val="0"/>
          <w:numId w:val="1"/>
        </w:numPr>
        <w:tabs>
          <w:tab w:val="num" w:pos="1260"/>
        </w:tabs>
        <w:autoSpaceDE w:val="0"/>
        <w:autoSpaceDN w:val="0"/>
        <w:adjustRightInd w:val="0"/>
        <w:spacing w:line="276" w:lineRule="auto"/>
        <w:ind w:left="0" w:firstLine="709"/>
        <w:jc w:val="both"/>
      </w:pPr>
      <w:r w:rsidRPr="00264B54">
        <w:t xml:space="preserve">Окружающая среда, которая нейтрально-благосклонно относится к девиантному поведению. Молодые девианты в большинстве своем выходцы </w:t>
      </w:r>
      <w:r w:rsidRPr="0018681C">
        <w:t>из неблагополучных семей.</w:t>
      </w:r>
      <w:r w:rsidRPr="00264B54">
        <w:t xml:space="preserve"> Неблагоприятные условия жизни и воспитание в семье, проблемы овладения знаниями и связанные с этим неудачи в учебе, неумение строить отношения с окружающими </w:t>
      </w:r>
      <w:r>
        <w:t>и возникающие на этой основе конф</w:t>
      </w:r>
      <w:r w:rsidRPr="00264B54">
        <w:t xml:space="preserve">ликты, различные психофизические отклонения в состоянии здоровья, как правило, ведут к нравственному кризису, потере смысла существования. </w:t>
      </w:r>
    </w:p>
    <w:p w:rsidR="00A305B2" w:rsidRPr="00264B54" w:rsidRDefault="00A305B2" w:rsidP="001802A3">
      <w:pPr>
        <w:widowControl w:val="0"/>
        <w:autoSpaceDE w:val="0"/>
        <w:autoSpaceDN w:val="0"/>
        <w:adjustRightInd w:val="0"/>
        <w:spacing w:line="276" w:lineRule="auto"/>
        <w:ind w:firstLine="709"/>
        <w:jc w:val="both"/>
      </w:pPr>
      <w:r w:rsidRPr="00264B54">
        <w:t xml:space="preserve">Девиации включают в себя различные формы отклоняющегося поведения. </w:t>
      </w:r>
      <w:r w:rsidRPr="00264B54">
        <w:lastRenderedPageBreak/>
        <w:t xml:space="preserve">Типичными проявлениями девиантного поведения являются ситуационно обусловленные подростковые поведенческие реакции, такие как: систематические уходы из дома и бродяжничество. </w:t>
      </w:r>
    </w:p>
    <w:p w:rsidR="00A305B2" w:rsidRPr="00264B54" w:rsidRDefault="00A305B2" w:rsidP="001802A3">
      <w:pPr>
        <w:spacing w:line="276" w:lineRule="auto"/>
        <w:ind w:firstLine="709"/>
        <w:rPr>
          <w:color w:val="000000"/>
        </w:rPr>
      </w:pPr>
      <w:r w:rsidRPr="00264B54">
        <w:t>Семья внешне может быть вполне благопристойной и даже обеспеченной.</w:t>
      </w:r>
      <w:r w:rsidRPr="00264B54">
        <w:rPr>
          <w:color w:val="000000"/>
        </w:rPr>
        <w:t xml:space="preserve"> Как показывает практика, около 70 процентов – это дети, воспитывающиеся в относительно благополучных семьях.</w:t>
      </w:r>
    </w:p>
    <w:p w:rsidR="00A305B2" w:rsidRPr="00264B54" w:rsidRDefault="00A305B2" w:rsidP="001802A3">
      <w:pPr>
        <w:spacing w:line="276" w:lineRule="auto"/>
        <w:ind w:firstLine="709"/>
      </w:pPr>
      <w:r w:rsidRPr="00264B54">
        <w:t xml:space="preserve">Прежде всего, важно подчеркнуть, что подобный феномен в своем наиболее ярком проявлении отмечен и описан психиатрами под названием «дромомания» (от греческих слов дромос — дорога, путь и мания — одержимость, страстное влечение). </w:t>
      </w:r>
    </w:p>
    <w:p w:rsidR="00A305B2" w:rsidRPr="00264B54" w:rsidRDefault="00A305B2" w:rsidP="001802A3">
      <w:pPr>
        <w:pStyle w:val="a3"/>
        <w:spacing w:before="0" w:beforeAutospacing="0" w:after="0" w:afterAutospacing="0" w:line="276" w:lineRule="auto"/>
        <w:ind w:firstLine="709"/>
      </w:pPr>
      <w:r w:rsidRPr="00264B54">
        <w:t xml:space="preserve">Это расстройство развивается в сочетании с другими нарушениями обычно как последствие ушибов головы, сотрясений и заболеваний головного мозга. Дромомания — не самостоятельное психическое заболевание. Обычно она выступает как отражение шизофрении, эпилепсии, истерии и других расстройств. </w:t>
      </w:r>
    </w:p>
    <w:p w:rsidR="00A305B2" w:rsidRPr="00264B54" w:rsidRDefault="00A305B2" w:rsidP="001802A3">
      <w:pPr>
        <w:pStyle w:val="a3"/>
        <w:spacing w:before="0" w:beforeAutospacing="0" w:after="0" w:afterAutospacing="0" w:line="276" w:lineRule="auto"/>
        <w:ind w:firstLine="709"/>
      </w:pPr>
      <w:r w:rsidRPr="00264B54">
        <w:t>Однако и у нормальных детей, не страдающих выраженными психическими расстройствами, иногда наблюдается явная ненормальность поведения, например уход из дома.</w:t>
      </w:r>
    </w:p>
    <w:p w:rsidR="00A305B2" w:rsidRPr="00264B54" w:rsidRDefault="00A305B2" w:rsidP="001802A3">
      <w:pPr>
        <w:pStyle w:val="a3"/>
        <w:spacing w:before="0" w:beforeAutospacing="0" w:after="0" w:afterAutospacing="0" w:line="276" w:lineRule="auto"/>
        <w:ind w:firstLine="709"/>
      </w:pPr>
      <w:r w:rsidRPr="00264B54">
        <w:t xml:space="preserve">Иногда основным побудительным мотивом становится так называемый </w:t>
      </w:r>
      <w:r w:rsidRPr="00264B54">
        <w:rPr>
          <w:b/>
          <w:bCs/>
        </w:rPr>
        <w:t>сенсорный голод</w:t>
      </w:r>
      <w:r w:rsidRPr="00264B54">
        <w:t xml:space="preserve"> — потребность в новых и ярких впечатлениях. Ребенок, которому наскучило однообразие будней, вдруг может отправиться в далёкие страны (чаще всего — знакомые по ярким описаниям в приключенческой литературе и кинолентах). Подстегивают его и романтические примеры сверстников-бродяг, которыми изобилуют детские книжки и фильмы.</w:t>
      </w:r>
    </w:p>
    <w:p w:rsidR="00A305B2" w:rsidRPr="00264B54" w:rsidRDefault="00A305B2" w:rsidP="001802A3">
      <w:pPr>
        <w:pStyle w:val="a3"/>
        <w:spacing w:before="0" w:beforeAutospacing="0" w:after="0" w:afterAutospacing="0" w:line="276" w:lineRule="auto"/>
        <w:ind w:firstLine="709"/>
      </w:pPr>
      <w:r w:rsidRPr="00264B54">
        <w:t>Подобного рода бродяжничеству подвержены инфантильные дети, склонные к неуемному фантазированию и авантюрам. Порой собственные фантазии захватывают их настолько, что дети теряют чувство меры и ответственности, легко переходят границы, отделяющие игру от реальности.</w:t>
      </w:r>
    </w:p>
    <w:p w:rsidR="00A305B2" w:rsidRPr="00264B54" w:rsidRDefault="00A305B2" w:rsidP="001802A3">
      <w:pPr>
        <w:pStyle w:val="a3"/>
        <w:spacing w:before="0" w:beforeAutospacing="0" w:after="0" w:afterAutospacing="0" w:line="276" w:lineRule="auto"/>
        <w:ind w:firstLine="709"/>
      </w:pPr>
      <w:r w:rsidRPr="00264B54">
        <w:t>Впрочем, романтический характер побегов инфантильных детей нетипичен. Гораздо чаще они бродяжничают просто в поисках новых впечатлений, а также стремясь уклониться от школьных занятий, предъявляющих непосильные для них требования дисциплинированности и трудолюбия. Возвращенные домой, они нередко предпринимают повторные попытки ухода, влекомые неудержимым соблазном вольной жизни без всяких социальных ограничений.</w:t>
      </w:r>
    </w:p>
    <w:p w:rsidR="00A305B2" w:rsidRPr="00264B54" w:rsidRDefault="00A305B2" w:rsidP="001802A3">
      <w:pPr>
        <w:pStyle w:val="3"/>
        <w:spacing w:before="0" w:after="0" w:line="276" w:lineRule="auto"/>
        <w:ind w:firstLine="709"/>
        <w:rPr>
          <w:rFonts w:ascii="Times New Roman" w:hAnsi="Times New Roman" w:cs="Times New Roman"/>
          <w:sz w:val="24"/>
          <w:szCs w:val="24"/>
        </w:rPr>
      </w:pPr>
      <w:r w:rsidRPr="00264B54">
        <w:rPr>
          <w:rFonts w:ascii="Times New Roman" w:hAnsi="Times New Roman" w:cs="Times New Roman"/>
          <w:sz w:val="24"/>
          <w:szCs w:val="24"/>
        </w:rPr>
        <w:t xml:space="preserve">Протест- </w:t>
      </w:r>
      <w:r w:rsidRPr="00264B54">
        <w:rPr>
          <w:rFonts w:ascii="Times New Roman" w:hAnsi="Times New Roman" w:cs="Times New Roman"/>
          <w:b w:val="0"/>
          <w:bCs w:val="0"/>
          <w:sz w:val="24"/>
          <w:szCs w:val="24"/>
        </w:rPr>
        <w:t xml:space="preserve">такое поведение, в отличие от истинной дромомании, как правило, является результатом ошибок в воспитании, прежде всего недостаточного внимания родителей к потребностям и интересам ребенка. По мере становления личности, накопления жизненного опыта, романтическое и безалаберное восприятие жизни сменяется более трезвым и ответственным планом на будущее. </w:t>
      </w:r>
    </w:p>
    <w:p w:rsidR="00A305B2" w:rsidRPr="00264B54" w:rsidRDefault="00A305B2" w:rsidP="001802A3">
      <w:pPr>
        <w:pStyle w:val="a3"/>
        <w:spacing w:before="0" w:beforeAutospacing="0" w:after="0" w:afterAutospacing="0" w:line="276" w:lineRule="auto"/>
        <w:ind w:firstLine="709"/>
      </w:pPr>
      <w:r>
        <w:t>Но нередко</w:t>
      </w:r>
      <w:r w:rsidRPr="00264B54">
        <w:t xml:space="preserve"> уход воспринимается как </w:t>
      </w:r>
      <w:r w:rsidRPr="00264B54">
        <w:rPr>
          <w:b/>
          <w:bCs/>
        </w:rPr>
        <w:t>манифест</w:t>
      </w:r>
      <w:r w:rsidRPr="00264B54">
        <w:t>: ребенок отныне выступает перед лицом общества самостоятельно.</w:t>
      </w:r>
    </w:p>
    <w:p w:rsidR="00A305B2" w:rsidRDefault="00A305B2" w:rsidP="000D2681">
      <w:pPr>
        <w:pStyle w:val="a3"/>
        <w:spacing w:before="0" w:beforeAutospacing="0" w:after="0" w:afterAutospacing="0" w:line="276" w:lineRule="auto"/>
        <w:ind w:firstLine="709"/>
      </w:pPr>
      <w:r w:rsidRPr="00264B54">
        <w:t xml:space="preserve">Менее заметно, но более существенно для развития личности ребенка то, что происходит изменение его отношения к воспитательным воздействиям. После того как ребенок преодолевает психологический барьер своей зависимости от родителей, он лишается очень важной потребности в психологической защите. Приобретаемый опыт выживания в среде неформального общения оттесняет на второй план те </w:t>
      </w:r>
      <w:r w:rsidRPr="00264B54">
        <w:lastRenderedPageBreak/>
        <w:t>ценности, развитие которых требует доверия к родителям и стремления завоевать их одобрение.</w:t>
      </w:r>
    </w:p>
    <w:p w:rsidR="00A305B2" w:rsidRPr="000D2681" w:rsidRDefault="00A305B2" w:rsidP="000D2681">
      <w:pPr>
        <w:pStyle w:val="a3"/>
        <w:spacing w:before="0" w:beforeAutospacing="0" w:after="0" w:afterAutospacing="0" w:line="276" w:lineRule="auto"/>
        <w:ind w:firstLine="709"/>
      </w:pPr>
    </w:p>
    <w:p w:rsidR="00A305B2" w:rsidRDefault="00A305B2" w:rsidP="001802A3">
      <w:pPr>
        <w:pStyle w:val="22"/>
        <w:spacing w:line="276" w:lineRule="auto"/>
        <w:ind w:left="0" w:firstLine="709"/>
        <w:jc w:val="center"/>
        <w:rPr>
          <w:rFonts w:ascii="Times New Roman" w:hAnsi="Times New Roman" w:cs="Times New Roman"/>
          <w:b/>
          <w:bCs/>
          <w:sz w:val="24"/>
          <w:szCs w:val="24"/>
        </w:rPr>
      </w:pPr>
    </w:p>
    <w:p w:rsidR="00A305B2" w:rsidRPr="00FC0AD6" w:rsidRDefault="00A305B2" w:rsidP="001802A3">
      <w:pPr>
        <w:pStyle w:val="22"/>
        <w:spacing w:line="276" w:lineRule="auto"/>
        <w:ind w:left="0" w:firstLine="709"/>
        <w:jc w:val="center"/>
        <w:rPr>
          <w:rFonts w:ascii="Times New Roman" w:hAnsi="Times New Roman" w:cs="Times New Roman"/>
          <w:b/>
          <w:bCs/>
          <w:sz w:val="24"/>
          <w:szCs w:val="24"/>
        </w:rPr>
      </w:pPr>
      <w:r w:rsidRPr="00FC0AD6">
        <w:rPr>
          <w:rFonts w:ascii="Times New Roman" w:hAnsi="Times New Roman" w:cs="Times New Roman"/>
          <w:b/>
          <w:bCs/>
          <w:sz w:val="24"/>
          <w:szCs w:val="24"/>
        </w:rPr>
        <w:t>1.2. Классификация  и причины самовольных уходов детей и подростков из семьи</w:t>
      </w:r>
    </w:p>
    <w:p w:rsidR="00A305B2" w:rsidRPr="00264B54" w:rsidRDefault="00A305B2" w:rsidP="001802A3">
      <w:pPr>
        <w:shd w:val="clear" w:color="auto" w:fill="FFFFFF"/>
        <w:autoSpaceDE w:val="0"/>
        <w:autoSpaceDN w:val="0"/>
        <w:adjustRightInd w:val="0"/>
        <w:spacing w:line="276" w:lineRule="auto"/>
        <w:ind w:firstLine="709"/>
      </w:pPr>
      <w:r w:rsidRPr="00264B54">
        <w:rPr>
          <w:color w:val="000000"/>
        </w:rPr>
        <w:t xml:space="preserve">Поведенческая реакция в виде уходов из дома может быть мотивированной, </w:t>
      </w:r>
      <w:r w:rsidRPr="00264B54">
        <w:rPr>
          <w:rStyle w:val="a6"/>
          <w:i w:val="0"/>
          <w:iCs w:val="0"/>
        </w:rPr>
        <w:t xml:space="preserve">планируемой </w:t>
      </w:r>
      <w:r w:rsidRPr="00264B54">
        <w:rPr>
          <w:color w:val="000000"/>
        </w:rPr>
        <w:t>и немотивированной.</w:t>
      </w:r>
    </w:p>
    <w:p w:rsidR="00A305B2" w:rsidRPr="00264B54" w:rsidRDefault="00A305B2" w:rsidP="001802A3">
      <w:pPr>
        <w:shd w:val="clear" w:color="auto" w:fill="FFFFFF"/>
        <w:autoSpaceDE w:val="0"/>
        <w:autoSpaceDN w:val="0"/>
        <w:adjustRightInd w:val="0"/>
        <w:spacing w:line="276" w:lineRule="auto"/>
        <w:ind w:firstLine="709"/>
      </w:pPr>
      <w:r w:rsidRPr="00264B54">
        <w:rPr>
          <w:b/>
          <w:bCs/>
          <w:color w:val="000000"/>
        </w:rPr>
        <w:t xml:space="preserve">Мотивированная         </w:t>
      </w:r>
      <w:r w:rsidRPr="00264B54">
        <w:rPr>
          <w:color w:val="000000"/>
        </w:rPr>
        <w:t>поведенческая         реакция         обусловлена</w:t>
      </w:r>
    </w:p>
    <w:p w:rsidR="00A305B2" w:rsidRPr="00264B54" w:rsidRDefault="00A305B2" w:rsidP="001802A3">
      <w:pPr>
        <w:shd w:val="clear" w:color="auto" w:fill="FFFFFF"/>
        <w:autoSpaceDE w:val="0"/>
        <w:autoSpaceDN w:val="0"/>
        <w:adjustRightInd w:val="0"/>
        <w:spacing w:line="276" w:lineRule="auto"/>
        <w:ind w:firstLine="709"/>
        <w:rPr>
          <w:color w:val="000000"/>
        </w:rPr>
      </w:pPr>
      <w:r w:rsidRPr="00264B54">
        <w:rPr>
          <w:color w:val="000000"/>
        </w:rPr>
        <w:t>психологически понятными причинами и вытекает из самой ситуации, в которой оказался подросток (к примеру, побег из летнего лагеря, где подростка унижали сверстники или уход из дома после серьезного конфликта с родителями).</w:t>
      </w:r>
    </w:p>
    <w:p w:rsidR="00A305B2" w:rsidRPr="00264B54" w:rsidRDefault="00A305B2" w:rsidP="001802A3">
      <w:pPr>
        <w:shd w:val="clear" w:color="auto" w:fill="FFFFFF"/>
        <w:autoSpaceDE w:val="0"/>
        <w:autoSpaceDN w:val="0"/>
        <w:adjustRightInd w:val="0"/>
        <w:spacing w:line="276" w:lineRule="auto"/>
        <w:ind w:firstLine="709"/>
      </w:pPr>
      <w:r w:rsidRPr="00264B54">
        <w:rPr>
          <w:color w:val="000000"/>
        </w:rPr>
        <w:t>Другое дело, что это не самый лучший способ реагирования, но если подросток реагирует именно так, то значит, он не научился применять другие стратегии реагирования в конфликтных ситуациях и использует стратегию избегания. Задача родителей    в этом случае - расширить эмоционально-поведенческий   репертуар   реагирования   подростка,   т.   е.   научить   его разнообразным стратегиям поведения.</w:t>
      </w:r>
    </w:p>
    <w:p w:rsidR="00A305B2" w:rsidRPr="00264B54" w:rsidRDefault="00A305B2" w:rsidP="001802A3">
      <w:pPr>
        <w:shd w:val="clear" w:color="auto" w:fill="FFFFFF"/>
        <w:autoSpaceDE w:val="0"/>
        <w:autoSpaceDN w:val="0"/>
        <w:adjustRightInd w:val="0"/>
        <w:spacing w:line="276" w:lineRule="auto"/>
        <w:ind w:firstLine="709"/>
      </w:pPr>
      <w:r w:rsidRPr="00264B54">
        <w:rPr>
          <w:color w:val="000000"/>
        </w:rPr>
        <w:t>Ребенок может обратиться за помощью к классному руководителю в школе, к другим родственникам, но не убегать в "никуда" и не подвергать свою жизнь и здоровье опасности.</w:t>
      </w:r>
    </w:p>
    <w:p w:rsidR="00A305B2" w:rsidRPr="00264B54" w:rsidRDefault="00A305B2" w:rsidP="001802A3">
      <w:pPr>
        <w:shd w:val="clear" w:color="auto" w:fill="FFFFFF"/>
        <w:autoSpaceDE w:val="0"/>
        <w:autoSpaceDN w:val="0"/>
        <w:adjustRightInd w:val="0"/>
        <w:spacing w:line="276" w:lineRule="auto"/>
        <w:ind w:firstLine="709"/>
      </w:pPr>
      <w:r w:rsidRPr="00264B54">
        <w:rPr>
          <w:b/>
          <w:bCs/>
          <w:color w:val="000000"/>
        </w:rPr>
        <w:t xml:space="preserve">Мотивированные уходы </w:t>
      </w:r>
      <w:r w:rsidRPr="00264B54">
        <w:rPr>
          <w:color w:val="000000"/>
        </w:rPr>
        <w:t>на фоне острой стрессовой ситуации возникают у детей по-разному:</w:t>
      </w:r>
    </w:p>
    <w:p w:rsidR="00A305B2" w:rsidRPr="00264B54" w:rsidRDefault="00A305B2" w:rsidP="001802A3">
      <w:pPr>
        <w:shd w:val="clear" w:color="auto" w:fill="FFFFFF"/>
        <w:autoSpaceDE w:val="0"/>
        <w:autoSpaceDN w:val="0"/>
        <w:adjustRightInd w:val="0"/>
        <w:spacing w:line="276" w:lineRule="auto"/>
        <w:ind w:firstLine="709"/>
      </w:pPr>
      <w:r w:rsidRPr="00264B54">
        <w:rPr>
          <w:b/>
          <w:bCs/>
          <w:color w:val="000000"/>
        </w:rPr>
        <w:t xml:space="preserve">•   </w:t>
      </w:r>
      <w:r w:rsidRPr="00264B54">
        <w:rPr>
          <w:color w:val="000000"/>
        </w:rPr>
        <w:t>у слабых, эмоционально-ведомых, чувствительных, податливых детей мотивированные уходы проявляются как обдуманные или импульсивные и могут быть проявлением пассивного протеста;</w:t>
      </w:r>
    </w:p>
    <w:p w:rsidR="00A305B2" w:rsidRPr="00264B54" w:rsidRDefault="00A305B2" w:rsidP="001802A3">
      <w:pPr>
        <w:shd w:val="clear" w:color="auto" w:fill="FFFFFF"/>
        <w:autoSpaceDE w:val="0"/>
        <w:autoSpaceDN w:val="0"/>
        <w:adjustRightInd w:val="0"/>
        <w:spacing w:line="276" w:lineRule="auto"/>
        <w:ind w:firstLine="709"/>
      </w:pPr>
      <w:r w:rsidRPr="00264B54">
        <w:rPr>
          <w:b/>
          <w:bCs/>
          <w:color w:val="000000"/>
        </w:rPr>
        <w:t xml:space="preserve">•   </w:t>
      </w:r>
      <w:r w:rsidRPr="00264B54">
        <w:rPr>
          <w:color w:val="000000"/>
        </w:rPr>
        <w:t>у подвижных, эмоциональных и импульсивных детей мотивированные уходы проявляются как реакция эмансипации;</w:t>
      </w:r>
    </w:p>
    <w:p w:rsidR="00A305B2" w:rsidRPr="00264B54" w:rsidRDefault="00A305B2" w:rsidP="001802A3">
      <w:pPr>
        <w:shd w:val="clear" w:color="auto" w:fill="FFFFFF"/>
        <w:autoSpaceDE w:val="0"/>
        <w:autoSpaceDN w:val="0"/>
        <w:adjustRightInd w:val="0"/>
        <w:spacing w:line="276" w:lineRule="auto"/>
        <w:ind w:firstLine="709"/>
      </w:pPr>
      <w:r w:rsidRPr="00264B54">
        <w:rPr>
          <w:b/>
          <w:bCs/>
        </w:rPr>
        <w:t xml:space="preserve">•   </w:t>
      </w:r>
      <w:r w:rsidRPr="00264B54">
        <w:t>у эмоционально холодных, сдержанных, замкнутых мотивированные уходы проявляются как реакция избегания общения;</w:t>
      </w:r>
    </w:p>
    <w:p w:rsidR="00A305B2" w:rsidRPr="00264B54" w:rsidRDefault="00A305B2" w:rsidP="001802A3">
      <w:pPr>
        <w:shd w:val="clear" w:color="auto" w:fill="FFFFFF"/>
        <w:autoSpaceDE w:val="0"/>
        <w:autoSpaceDN w:val="0"/>
        <w:adjustRightInd w:val="0"/>
        <w:spacing w:line="276" w:lineRule="auto"/>
        <w:ind w:firstLine="709"/>
      </w:pPr>
      <w:r w:rsidRPr="00264B54">
        <w:rPr>
          <w:b/>
          <w:bCs/>
        </w:rPr>
        <w:t xml:space="preserve">•   </w:t>
      </w:r>
      <w:r w:rsidRPr="00264B54">
        <w:t xml:space="preserve">у ярких, артистичных, активных детей мотивированные уходы проявляются как демонстративная реакция. </w:t>
      </w:r>
    </w:p>
    <w:p w:rsidR="00A305B2" w:rsidRPr="00264B54" w:rsidRDefault="00A305B2" w:rsidP="001802A3">
      <w:pPr>
        <w:pStyle w:val="a3"/>
        <w:spacing w:before="0" w:beforeAutospacing="0" w:after="0" w:afterAutospacing="0" w:line="276" w:lineRule="auto"/>
        <w:ind w:firstLine="709"/>
      </w:pPr>
      <w:r w:rsidRPr="00264B54">
        <w:t xml:space="preserve">У подростков, особенно с преобладанием неустойчивых и гипертимных черт характера (приподнятое настроение, энергичность, стремление к лидерству), первые уходы могут быть выражением свойственного данному возрасту стремления освободиться от излишней опеки родителей и воспитателей, выйти из-под их контроля. Иногда первые уходы и побеги у подростков с истероидными чертами личности (эгоцентричность, стремление к похвалам, славе, лидерству) носят характер демонстративного поведения, связанного со стремлением привлечь к себе внимание, вызвать жалость и сочувствие, добиться удовлетворения каких-либо желаний. </w:t>
      </w:r>
    </w:p>
    <w:p w:rsidR="00A305B2" w:rsidRPr="00264B54" w:rsidRDefault="00A305B2" w:rsidP="001802A3">
      <w:pPr>
        <w:pStyle w:val="a3"/>
        <w:spacing w:before="0" w:beforeAutospacing="0" w:after="0" w:afterAutospacing="0" w:line="276" w:lineRule="auto"/>
        <w:ind w:firstLine="709"/>
      </w:pPr>
      <w:r w:rsidRPr="00264B54">
        <w:rPr>
          <w:rStyle w:val="a4"/>
        </w:rPr>
        <w:t>Планируемые уходы</w:t>
      </w:r>
      <w:r w:rsidRPr="00264B54">
        <w:t xml:space="preserve"> чаще наблюдаются у детей и подростков с выраженной эмоционально-волевой неустойчивостью и с повышением влечений. Они тесно связаны с особой потребностью в новых, постоянно меняющихся впечатлениях, а также с усиленным стремлением к удовольствиям и развлечениям. Непосредственными ситуационными факторами, приводящими к появлению уходов, в этом случае могут быть:</w:t>
      </w:r>
    </w:p>
    <w:p w:rsidR="00A305B2" w:rsidRPr="00264B54" w:rsidRDefault="00A305B2" w:rsidP="001802A3">
      <w:pPr>
        <w:pStyle w:val="a3"/>
        <w:spacing w:before="0" w:beforeAutospacing="0" w:after="0" w:afterAutospacing="0" w:line="276" w:lineRule="auto"/>
        <w:ind w:firstLine="709"/>
      </w:pPr>
      <w:r w:rsidRPr="00264B54">
        <w:t>- случайно услышанное сообщение о каком-либо происшествии, случившемся неподалеку (пожар, драка и т.д.);</w:t>
      </w:r>
    </w:p>
    <w:p w:rsidR="00A305B2" w:rsidRPr="00264B54" w:rsidRDefault="00A305B2" w:rsidP="001802A3">
      <w:pPr>
        <w:pStyle w:val="a3"/>
        <w:spacing w:before="0" w:beforeAutospacing="0" w:after="0" w:afterAutospacing="0" w:line="276" w:lineRule="auto"/>
        <w:ind w:firstLine="709"/>
      </w:pPr>
      <w:r w:rsidRPr="00264B54">
        <w:t>- телевизионная передача или художественный фильм определенного содержания;</w:t>
      </w:r>
    </w:p>
    <w:p w:rsidR="00A305B2" w:rsidRPr="00264B54" w:rsidRDefault="00A305B2" w:rsidP="001802A3">
      <w:pPr>
        <w:pStyle w:val="a3"/>
        <w:spacing w:before="0" w:beforeAutospacing="0" w:after="0" w:afterAutospacing="0" w:line="276" w:lineRule="auto"/>
        <w:ind w:firstLine="709"/>
      </w:pPr>
      <w:r w:rsidRPr="00264B54">
        <w:t>- предложение товарища пойти куда-либо, заняться чем-то увлекательным и т.п.</w:t>
      </w:r>
    </w:p>
    <w:p w:rsidR="00A305B2" w:rsidRPr="00264B54" w:rsidRDefault="00A305B2" w:rsidP="001802A3">
      <w:pPr>
        <w:pStyle w:val="a3"/>
        <w:spacing w:before="0" w:beforeAutospacing="0" w:after="0" w:afterAutospacing="0" w:line="276" w:lineRule="auto"/>
        <w:ind w:firstLine="709"/>
      </w:pPr>
      <w:r w:rsidRPr="00264B54">
        <w:t xml:space="preserve">К этому типу уходов близко примыкают уходы, связанные с жаждой приключений, свойственные подросткам, особенно с неустойчивыми чертами характера. В этом случае подростки нередко убегают из дома вдвоем или даже небольшой группой, могут уезжать на далекое расстояние с целью побывать в далеком городе, попасть в какую-нибудь экзотическую страну, отыскать спрятанный клад и т.д. Таким побегам обычно предшествует специальная подготовка — приобретение необходимого снаряжения, заготовка продуктов. </w:t>
      </w:r>
    </w:p>
    <w:p w:rsidR="00A305B2" w:rsidRPr="00264B54" w:rsidRDefault="00A305B2" w:rsidP="001802A3">
      <w:pPr>
        <w:shd w:val="clear" w:color="auto" w:fill="FFFFFF"/>
        <w:autoSpaceDE w:val="0"/>
        <w:autoSpaceDN w:val="0"/>
        <w:adjustRightInd w:val="0"/>
        <w:spacing w:line="276" w:lineRule="auto"/>
        <w:ind w:firstLine="709"/>
      </w:pPr>
      <w:r w:rsidRPr="00264B54">
        <w:rPr>
          <w:color w:val="000000"/>
        </w:rPr>
        <w:t>На фоне постоянной стрессовой ситуации мотивированные уходы становятся привычными (стереотипными) - т.е. формируется "привычка", когда подросток привычно реагирует уходом даже тогда, когда стресс не настолько выражен, чтобы убегать.</w:t>
      </w:r>
    </w:p>
    <w:p w:rsidR="00A305B2" w:rsidRPr="00264B54" w:rsidRDefault="00A305B2" w:rsidP="001802A3">
      <w:pPr>
        <w:shd w:val="clear" w:color="auto" w:fill="FFFFFF"/>
        <w:autoSpaceDE w:val="0"/>
        <w:autoSpaceDN w:val="0"/>
        <w:adjustRightInd w:val="0"/>
        <w:spacing w:line="276" w:lineRule="auto"/>
        <w:ind w:firstLine="709"/>
        <w:rPr>
          <w:color w:val="000000"/>
        </w:rPr>
      </w:pPr>
      <w:r w:rsidRPr="00264B54">
        <w:t xml:space="preserve">Когда это происходит, то можно говорить о том, что мотивированные уходы начинают превращаться в </w:t>
      </w:r>
      <w:r w:rsidRPr="00264B54">
        <w:rPr>
          <w:b/>
          <w:bCs/>
        </w:rPr>
        <w:t xml:space="preserve">немотивированные. </w:t>
      </w:r>
    </w:p>
    <w:p w:rsidR="00A305B2" w:rsidRPr="00264B54" w:rsidRDefault="00A305B2" w:rsidP="001802A3">
      <w:pPr>
        <w:pStyle w:val="a3"/>
        <w:spacing w:before="0" w:beforeAutospacing="0" w:after="0" w:afterAutospacing="0" w:line="276" w:lineRule="auto"/>
        <w:ind w:firstLine="709"/>
      </w:pPr>
      <w:r w:rsidRPr="00264B54">
        <w:rPr>
          <w:rStyle w:val="a4"/>
        </w:rPr>
        <w:t>Немотивированные уходы</w:t>
      </w:r>
      <w:r w:rsidRPr="00264B54">
        <w:t xml:space="preserve"> встречаются значительно реже. Они возникают без понятных психологических мотивов. В этих случаях возможны разные варианты поведения несовершеннолетних. Более частым из таких «безмотивных» уходов является вариант, обусловленный возникающим время от времени настроением дисфорического характера (негативным эмоциональным состоянием раздражительности или озлобленности) и появлением острого стремления к освобождению от стесняющего режима, к перемене обстановки. Уходы данного типа могут наблюдаться уже в возрасте 7—8 лет.</w:t>
      </w:r>
    </w:p>
    <w:p w:rsidR="00A305B2" w:rsidRPr="00264B54" w:rsidRDefault="00A305B2" w:rsidP="001802A3">
      <w:pPr>
        <w:pStyle w:val="a3"/>
        <w:spacing w:before="0" w:beforeAutospacing="0" w:after="0" w:afterAutospacing="0" w:line="276" w:lineRule="auto"/>
        <w:ind w:firstLine="709"/>
      </w:pPr>
      <w:r w:rsidRPr="00264B54">
        <w:t>Другой вариант немотивированных уходов характеризуется импульсивностью. В отличие от предыдущего варианта, стремление к уходу в этом случае непреодолимо и реализуется вне зависимости от ситуации, причем ребенок, всегда уходит один. В основе ухода лежит импульсивное неодолимое влечение. Иногда такие уходы возникают и в дошкольном возрасте.</w:t>
      </w:r>
    </w:p>
    <w:p w:rsidR="00A305B2" w:rsidRPr="00264B54" w:rsidRDefault="00A305B2" w:rsidP="001802A3">
      <w:pPr>
        <w:pStyle w:val="a3"/>
        <w:spacing w:before="0" w:beforeAutospacing="0" w:after="0" w:afterAutospacing="0" w:line="276" w:lineRule="auto"/>
        <w:ind w:firstLine="709"/>
      </w:pPr>
      <w:r w:rsidRPr="00264B54">
        <w:t>Дети старшего возраста, нередко осознают болезненный характер стремления к уходам, говорят, что на них «внезапно находит» желание куда-то уйти, стесняются этого. По наблюдениям, импульсивное влечение к уходам и бродяжничеству чаще наблюдается у детей хмурых, недовольных, нередко злобных, склонных к сильному и относительно кратковременному нервно-психическому возбуждению, негативным эмоциональным состояниям.</w:t>
      </w:r>
    </w:p>
    <w:p w:rsidR="00A305B2" w:rsidRPr="00264B54" w:rsidRDefault="00A305B2" w:rsidP="001802A3">
      <w:pPr>
        <w:pStyle w:val="a3"/>
        <w:spacing w:before="0" w:beforeAutospacing="0" w:after="0" w:afterAutospacing="0" w:line="276" w:lineRule="auto"/>
        <w:ind w:firstLine="709"/>
      </w:pPr>
      <w:r w:rsidRPr="00264B54">
        <w:t>Особое место среди «безмотивных» уходов занимают случаи, когда уходы возникают без всякого внешнего повода и в то же время без выраженного изменения эмоционального состояния и без отчетливого участия неодолимого влечения, на «эмоционально холодном фоне». При этом дети уходят всегда в одиночку, неожиданно для близких, бесцельно блуждают, вступая в случайные, нередко вынужденные контакты,  не проявляя отчетливого интереса к ярким зрелищам, не стремясь к новым впечатлениям. Часто они часами катаются в метро, электричках, блуждают по лесу, заходят в магазины и другие общественные места, подолгу не испытывая усталости, голода, ночуют в случайных местах - на чердаках, в подвалах, подъездах.   Спустя некоторое время они возвращаются самостоятельно, или их приводят взрослые или сотрудники полиции. При</w:t>
      </w:r>
      <w:r w:rsidRPr="00264B54">
        <w:rPr>
          <w:b/>
          <w:bCs/>
        </w:rPr>
        <w:t xml:space="preserve"> </w:t>
      </w:r>
      <w:r w:rsidRPr="00264B54">
        <w:t>этом дети ведут себя так, как будто они никуда не уходили. При подобном варианте уходов очень велика вероятность наличия у несовершеннолетнего психического заболевания и поэтому  они нуждаются в помощи психиатра и семьи.</w:t>
      </w:r>
    </w:p>
    <w:p w:rsidR="00A305B2" w:rsidRPr="00264B54" w:rsidRDefault="00A305B2" w:rsidP="001802A3">
      <w:pPr>
        <w:pStyle w:val="a3"/>
        <w:spacing w:before="0" w:beforeAutospacing="0" w:after="0" w:afterAutospacing="0" w:line="276" w:lineRule="auto"/>
        <w:ind w:firstLine="709"/>
      </w:pPr>
      <w:r w:rsidRPr="00264B54">
        <w:t>По мере повторения уходов появляются те или иные формы асоциального поведения, связанные чаще с необходимостью приобретения продуктов питания, — мелкое воровство, попрошайничество. Со временем присоединяются правонарушения, обусловленные влиянием других несовершеннолетних и взрослых с асоциальным поведением (хулиганские поступки, сексуальные действия, употребление алкогольных напитков, наркотиков и т.п.). Более или менее длительное повторение фактов бродяжничества постепенно ведет к закреплению таких черт личности, как неискренность, лживость, стремление к примитивным удовольствиям, отрицательное отношение к систематическому труду, оппозиция всякой упорядоченности.</w:t>
      </w:r>
    </w:p>
    <w:p w:rsidR="00A305B2" w:rsidRPr="00264B54" w:rsidRDefault="00A305B2" w:rsidP="001802A3">
      <w:pPr>
        <w:pStyle w:val="a3"/>
        <w:spacing w:before="0" w:beforeAutospacing="0" w:after="0" w:afterAutospacing="0" w:line="276" w:lineRule="auto"/>
        <w:ind w:firstLine="709"/>
      </w:pPr>
      <w:r w:rsidRPr="00264B54">
        <w:t>В связи с этим необходимо помнить, что бродяжничество часто связано с пограничными состояниями: слабо выраженными нервно-психическими расстройствами на грани нормы и психического отклонения. В этих случаях первые уходы чаще мотивированы, однако со временем, как правило, приобретают характер привычных действий, возникающих без психологически понятных мотивов. Поэтому в случае наличия информации о регулярном бродяжничестве несовершеннолетнего необходима консультация психиатра.</w:t>
      </w:r>
    </w:p>
    <w:p w:rsidR="00A305B2" w:rsidRPr="00AC27E8" w:rsidRDefault="00A305B2" w:rsidP="001802A3">
      <w:pPr>
        <w:spacing w:line="276" w:lineRule="auto"/>
        <w:ind w:firstLine="709"/>
        <w:rPr>
          <w:b/>
          <w:bCs/>
        </w:rPr>
      </w:pPr>
      <w:r w:rsidRPr="00AC27E8">
        <w:rPr>
          <w:b/>
          <w:bCs/>
        </w:rPr>
        <w:t>К основным причинам самовольного ухода из дома можно отнести:</w:t>
      </w:r>
    </w:p>
    <w:p w:rsidR="00A305B2" w:rsidRPr="00264B54" w:rsidRDefault="00A305B2" w:rsidP="001802A3">
      <w:pPr>
        <w:spacing w:line="276" w:lineRule="auto"/>
        <w:ind w:firstLine="709"/>
        <w:rPr>
          <w:b/>
          <w:bCs/>
        </w:rPr>
      </w:pPr>
      <w:r w:rsidRPr="00264B54">
        <w:rPr>
          <w:b/>
          <w:bCs/>
        </w:rPr>
        <w:t>Любопытство, стремление познать и испытать как можно больше</w:t>
      </w:r>
    </w:p>
    <w:p w:rsidR="00A305B2" w:rsidRPr="00264B54" w:rsidRDefault="00A305B2" w:rsidP="001802A3">
      <w:pPr>
        <w:spacing w:line="276" w:lineRule="auto"/>
        <w:ind w:firstLine="709"/>
        <w:rPr>
          <w:b/>
          <w:bCs/>
        </w:rPr>
      </w:pPr>
      <w:r w:rsidRPr="00264B54">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A305B2" w:rsidRPr="00264B54" w:rsidRDefault="00A305B2" w:rsidP="001802A3">
      <w:pPr>
        <w:spacing w:line="276" w:lineRule="auto"/>
        <w:ind w:firstLine="709"/>
      </w:pPr>
      <w:r w:rsidRPr="00264B54">
        <w:rPr>
          <w:b/>
          <w:bCs/>
        </w:rPr>
        <w:t>Переживание «драйва»</w:t>
      </w:r>
    </w:p>
    <w:p w:rsidR="00A305B2" w:rsidRDefault="00A305B2" w:rsidP="001802A3">
      <w:pPr>
        <w:spacing w:line="276" w:lineRule="auto"/>
        <w:ind w:firstLine="709"/>
      </w:pPr>
      <w:r w:rsidRPr="00264B54">
        <w:t xml:space="preserve">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w:t>
      </w:r>
    </w:p>
    <w:p w:rsidR="00A305B2" w:rsidRPr="00264B54" w:rsidRDefault="00A305B2" w:rsidP="001802A3">
      <w:pPr>
        <w:spacing w:line="276" w:lineRule="auto"/>
        <w:ind w:firstLine="709"/>
      </w:pPr>
      <w:r w:rsidRPr="00264B54">
        <w:t>«с кем-то, но не со мной».</w:t>
      </w:r>
    </w:p>
    <w:p w:rsidR="00A305B2" w:rsidRPr="00264B54" w:rsidRDefault="00A305B2" w:rsidP="001802A3">
      <w:pPr>
        <w:spacing w:line="276" w:lineRule="auto"/>
        <w:ind w:firstLine="709"/>
      </w:pPr>
      <w:r w:rsidRPr="00264B54">
        <w:t>Дети весьма отстраненно воспринимают аргументы о том, что «когда-то в будущем» они могут жестоко поплатиться своим здоровьем. 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A305B2" w:rsidRPr="00264B54" w:rsidRDefault="00A305B2" w:rsidP="001802A3">
      <w:pPr>
        <w:spacing w:line="276" w:lineRule="auto"/>
        <w:ind w:firstLine="709"/>
      </w:pPr>
      <w:r w:rsidRPr="00264B54">
        <w:rPr>
          <w:b/>
          <w:bCs/>
        </w:rPr>
        <w:t>Скука</w:t>
      </w:r>
    </w:p>
    <w:p w:rsidR="00A305B2" w:rsidRPr="00264B54" w:rsidRDefault="00A305B2" w:rsidP="001802A3">
      <w:pPr>
        <w:spacing w:line="276" w:lineRule="auto"/>
        <w:ind w:firstLine="709"/>
      </w:pPr>
      <w:r w:rsidRPr="00264B54">
        <w:t>Скука – это тяжелое эмоциональное состояние. И к подобному состоянию нужно  относиться так же серьезно, как,  например мы относимся к депрессии. Чаще всего скука это следствие какой-либо, из описанных ниже причин:</w:t>
      </w:r>
    </w:p>
    <w:p w:rsidR="00A305B2" w:rsidRPr="00AC27E8" w:rsidRDefault="00A305B2" w:rsidP="001802A3">
      <w:pPr>
        <w:spacing w:line="276" w:lineRule="auto"/>
        <w:ind w:firstLine="709"/>
        <w:rPr>
          <w:b/>
          <w:bCs/>
        </w:rPr>
      </w:pPr>
      <w:r w:rsidRPr="00AC27E8">
        <w:rPr>
          <w:b/>
          <w:bCs/>
          <w:i/>
          <w:iCs/>
        </w:rPr>
        <w:t xml:space="preserve">Отсутствие смысла жизни. </w:t>
      </w:r>
    </w:p>
    <w:p w:rsidR="00A305B2" w:rsidRPr="00264B54" w:rsidRDefault="00A305B2" w:rsidP="001802A3">
      <w:pPr>
        <w:spacing w:line="276" w:lineRule="auto"/>
        <w:ind w:firstLine="709"/>
      </w:pPr>
      <w:r w:rsidRPr="00264B54">
        <w:t>- полученных в детстве психических травм, в том числе от пережитых трагедий, насилия, жесткого обращения;</w:t>
      </w:r>
    </w:p>
    <w:p w:rsidR="00A305B2" w:rsidRPr="00264B54" w:rsidRDefault="00A305B2" w:rsidP="001802A3">
      <w:pPr>
        <w:spacing w:line="276" w:lineRule="auto"/>
        <w:ind w:firstLine="709"/>
      </w:pPr>
      <w:r w:rsidRPr="00264B54">
        <w:t>- тяжелых разочарований (например, предательство близких людей);</w:t>
      </w:r>
    </w:p>
    <w:p w:rsidR="00A305B2" w:rsidRPr="00264B54" w:rsidRDefault="00A305B2" w:rsidP="001802A3">
      <w:pPr>
        <w:spacing w:line="276" w:lineRule="auto"/>
        <w:ind w:firstLine="709"/>
      </w:pPr>
      <w:r w:rsidRPr="00264B54">
        <w:t>- чрезмерного баловства, когда ребенок просто не успевает чего-то по-настоящему захотеть – у него всегда слишком много;</w:t>
      </w:r>
    </w:p>
    <w:p w:rsidR="00A305B2" w:rsidRPr="00264B54" w:rsidRDefault="00A305B2" w:rsidP="001802A3">
      <w:pPr>
        <w:spacing w:line="276" w:lineRule="auto"/>
        <w:ind w:firstLine="709"/>
      </w:pPr>
      <w:r w:rsidRPr="00264B54">
        <w:t>- чрезмерной критичности взрослых.</w:t>
      </w:r>
    </w:p>
    <w:p w:rsidR="00A305B2" w:rsidRPr="00AC27E8" w:rsidRDefault="00A305B2" w:rsidP="001802A3">
      <w:pPr>
        <w:spacing w:line="276" w:lineRule="auto"/>
        <w:ind w:firstLine="709"/>
        <w:rPr>
          <w:b/>
          <w:bCs/>
        </w:rPr>
      </w:pPr>
      <w:r w:rsidRPr="00AC27E8">
        <w:rPr>
          <w:b/>
          <w:bCs/>
          <w:i/>
          <w:iCs/>
        </w:rPr>
        <w:t xml:space="preserve">Хроническое неудовлетворение важных, базовых потребностей: уважения, любви, принятии значимых взрослых. </w:t>
      </w:r>
    </w:p>
    <w:p w:rsidR="00A305B2" w:rsidRPr="00264B54" w:rsidRDefault="00A305B2" w:rsidP="001802A3">
      <w:pPr>
        <w:spacing w:line="276" w:lineRule="auto"/>
        <w:ind w:firstLine="709"/>
      </w:pPr>
      <w:r w:rsidRPr="00AC27E8">
        <w:rPr>
          <w:b/>
          <w:bCs/>
          <w:i/>
          <w:iCs/>
        </w:rPr>
        <w:t>Жизнь «пока»:</w:t>
      </w:r>
      <w:r w:rsidRPr="00264B54">
        <w:rPr>
          <w:i/>
          <w:iCs/>
        </w:rPr>
        <w:t xml:space="preserve">  </w:t>
      </w:r>
      <w:r w:rsidRPr="00264B54">
        <w:t>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A305B2" w:rsidRPr="00264B54" w:rsidRDefault="00A305B2" w:rsidP="001802A3">
      <w:pPr>
        <w:spacing w:line="276" w:lineRule="auto"/>
        <w:ind w:firstLine="709"/>
      </w:pPr>
      <w:r w:rsidRPr="00AC27E8">
        <w:rPr>
          <w:b/>
          <w:bCs/>
          <w:i/>
          <w:iCs/>
        </w:rPr>
        <w:t>Неразвитость творческих способностей</w:t>
      </w:r>
      <w:r w:rsidRPr="00264B54">
        <w:rPr>
          <w:i/>
          <w:iCs/>
        </w:rPr>
        <w:t xml:space="preserve"> </w:t>
      </w:r>
      <w:r w:rsidRPr="00264B54">
        <w:t>-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A305B2" w:rsidRPr="00264B54" w:rsidRDefault="00A305B2" w:rsidP="001802A3">
      <w:pPr>
        <w:spacing w:line="276" w:lineRule="auto"/>
        <w:ind w:firstLine="709"/>
      </w:pPr>
      <w:r w:rsidRPr="00264B54">
        <w:rPr>
          <w:b/>
          <w:bCs/>
        </w:rPr>
        <w:t>Принадлежность к социальной группе</w:t>
      </w:r>
      <w:r w:rsidRPr="00264B54">
        <w:t xml:space="preserve"> («Я как мои друзья»)</w:t>
      </w:r>
    </w:p>
    <w:p w:rsidR="00A305B2" w:rsidRPr="00264B54" w:rsidRDefault="00A305B2" w:rsidP="001802A3">
      <w:pPr>
        <w:spacing w:line="276" w:lineRule="auto"/>
        <w:ind w:firstLine="709"/>
      </w:pPr>
      <w:r w:rsidRPr="00264B54">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значимы для него симпатии сверстников, и тем менее он способен мыслить и действовать вопреки их мнению.</w:t>
      </w:r>
    </w:p>
    <w:p w:rsidR="00A305B2" w:rsidRPr="00264B54" w:rsidRDefault="00A305B2" w:rsidP="001802A3">
      <w:pPr>
        <w:spacing w:line="276" w:lineRule="auto"/>
        <w:ind w:firstLine="709"/>
      </w:pPr>
      <w:r w:rsidRPr="00264B54">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A305B2" w:rsidRPr="00264B54" w:rsidRDefault="00A305B2" w:rsidP="001802A3">
      <w:pPr>
        <w:spacing w:line="276" w:lineRule="auto"/>
        <w:ind w:firstLine="709"/>
      </w:pPr>
      <w:r w:rsidRPr="00264B54">
        <w:rPr>
          <w:b/>
          <w:bCs/>
        </w:rPr>
        <w:t>Протест против родителей</w:t>
      </w:r>
    </w:p>
    <w:p w:rsidR="00A305B2" w:rsidRPr="00264B54" w:rsidRDefault="00A305B2" w:rsidP="001802A3">
      <w:pPr>
        <w:spacing w:line="276" w:lineRule="auto"/>
        <w:ind w:firstLine="709"/>
      </w:pPr>
      <w:r w:rsidRPr="00264B54">
        <w:t>Дети бунтуют против родителей, их правил, установок, но на самом деле их зависимость от семьи еще очень велика.</w:t>
      </w:r>
    </w:p>
    <w:p w:rsidR="00A305B2" w:rsidRPr="00264B54" w:rsidRDefault="00A305B2" w:rsidP="001802A3">
      <w:pPr>
        <w:spacing w:line="276" w:lineRule="auto"/>
        <w:ind w:firstLine="709"/>
      </w:pPr>
      <w:r w:rsidRPr="00264B54">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A305B2" w:rsidRPr="00264B54" w:rsidRDefault="00A305B2" w:rsidP="001802A3">
      <w:pPr>
        <w:spacing w:line="276" w:lineRule="auto"/>
        <w:ind w:firstLine="709"/>
      </w:pPr>
      <w:r w:rsidRPr="00264B54">
        <w:rPr>
          <w:b/>
          <w:bCs/>
        </w:rPr>
        <w:t>Стремление уйти от осознания несправедливости мира, разочарований (в том числе в любви), переживания тяжелой утраты (смерти любимых людей)</w:t>
      </w:r>
    </w:p>
    <w:p w:rsidR="00A305B2" w:rsidRPr="00264B54" w:rsidRDefault="00A305B2" w:rsidP="001802A3">
      <w:pPr>
        <w:spacing w:line="276" w:lineRule="auto"/>
        <w:ind w:firstLine="709"/>
      </w:pPr>
      <w:r w:rsidRPr="00264B54">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противоречие в душе.</w:t>
      </w:r>
    </w:p>
    <w:p w:rsidR="00A305B2" w:rsidRPr="00264B54" w:rsidRDefault="00A305B2" w:rsidP="001802A3">
      <w:pPr>
        <w:spacing w:line="276" w:lineRule="auto"/>
        <w:ind w:firstLine="709"/>
      </w:pPr>
      <w:r w:rsidRPr="00264B54">
        <w:rPr>
          <w:b/>
          <w:bCs/>
        </w:rPr>
        <w:t>Замкнутый круг</w:t>
      </w:r>
    </w:p>
    <w:p w:rsidR="00A305B2" w:rsidRPr="00264B54" w:rsidRDefault="00A305B2" w:rsidP="001802A3">
      <w:pPr>
        <w:spacing w:line="276" w:lineRule="auto"/>
        <w:ind w:firstLine="709"/>
      </w:pPr>
      <w:r w:rsidRPr="00264B54">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A305B2" w:rsidRPr="00264B54" w:rsidRDefault="00A305B2" w:rsidP="001802A3">
      <w:pPr>
        <w:spacing w:line="276" w:lineRule="auto"/>
        <w:ind w:firstLine="709"/>
      </w:pPr>
      <w:r w:rsidRPr="00264B54">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A305B2" w:rsidRPr="00264B54" w:rsidRDefault="00A305B2" w:rsidP="001802A3">
      <w:pPr>
        <w:spacing w:line="276" w:lineRule="auto"/>
        <w:ind w:firstLine="709"/>
      </w:pPr>
      <w:r w:rsidRPr="00264B54">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w:t>
      </w:r>
    </w:p>
    <w:p w:rsidR="00A305B2" w:rsidRPr="00264B54" w:rsidRDefault="00A305B2" w:rsidP="001802A3">
      <w:pPr>
        <w:spacing w:line="276" w:lineRule="auto"/>
        <w:ind w:firstLine="709"/>
      </w:pPr>
      <w:r w:rsidRPr="00264B54">
        <w:t>Поэтому мы неадекватно реагируем на поведение подростка только для того, чтобы поддержать свою положительную самооценку.</w:t>
      </w:r>
    </w:p>
    <w:p w:rsidR="00A305B2" w:rsidRPr="00264B54" w:rsidRDefault="00A305B2" w:rsidP="001802A3">
      <w:pPr>
        <w:spacing w:line="276" w:lineRule="auto"/>
        <w:ind w:firstLine="709"/>
      </w:pPr>
      <w:r w:rsidRPr="00264B54">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A305B2" w:rsidRPr="00264B54" w:rsidRDefault="00A305B2" w:rsidP="001802A3">
      <w:pPr>
        <w:spacing w:line="276" w:lineRule="auto"/>
        <w:ind w:firstLine="709"/>
      </w:pPr>
      <w:r w:rsidRPr="00264B54">
        <w:t>Дети бегут из дома, протестуя против невыносимых условий, которые мы им создаем, не желая считаться с мнением ребенка.</w:t>
      </w:r>
    </w:p>
    <w:p w:rsidR="00A305B2" w:rsidRPr="00264B54" w:rsidRDefault="00A305B2" w:rsidP="001802A3">
      <w:pPr>
        <w:spacing w:line="276" w:lineRule="auto"/>
        <w:ind w:firstLine="709"/>
      </w:pPr>
      <w:r w:rsidRPr="00264B54">
        <w:t xml:space="preserve">Но, несправедливое наказание, неадекватное их проступку замыкает круг. Обида вскоре забывается, и подросток готов вернуться, но он боится наказания, которое непременно последует. 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 </w:t>
      </w:r>
    </w:p>
    <w:p w:rsidR="00A305B2" w:rsidRDefault="00A305B2" w:rsidP="001802A3">
      <w:pPr>
        <w:pStyle w:val="a3"/>
        <w:spacing w:before="0" w:beforeAutospacing="0" w:after="0" w:afterAutospacing="0" w:line="276" w:lineRule="auto"/>
        <w:ind w:firstLine="709"/>
      </w:pPr>
    </w:p>
    <w:p w:rsidR="00A305B2" w:rsidRDefault="00A305B2" w:rsidP="001802A3">
      <w:pPr>
        <w:pStyle w:val="a3"/>
        <w:spacing w:before="0" w:beforeAutospacing="0" w:after="0" w:afterAutospacing="0" w:line="276" w:lineRule="auto"/>
        <w:ind w:firstLine="709"/>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Pr="008B7F21" w:rsidRDefault="00A305B2" w:rsidP="001802A3">
      <w:pPr>
        <w:pStyle w:val="a3"/>
        <w:spacing w:before="0" w:beforeAutospacing="0" w:after="0" w:afterAutospacing="0" w:line="276" w:lineRule="auto"/>
      </w:pPr>
    </w:p>
    <w:p w:rsidR="00A305B2" w:rsidRPr="008B7F21" w:rsidRDefault="00A305B2" w:rsidP="001802A3">
      <w:pPr>
        <w:pStyle w:val="22"/>
        <w:spacing w:line="276"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Раздел 2</w:t>
      </w:r>
      <w:r w:rsidRPr="008B7F21">
        <w:rPr>
          <w:rFonts w:ascii="Times New Roman" w:hAnsi="Times New Roman" w:cs="Times New Roman"/>
          <w:b/>
          <w:bCs/>
          <w:sz w:val="24"/>
          <w:szCs w:val="24"/>
        </w:rPr>
        <w:t>. Социально-психологическая и педагогическая работа с несовершеннолетними склонными к самовольному уходу из семьи</w:t>
      </w:r>
    </w:p>
    <w:p w:rsidR="00A305B2" w:rsidRPr="008B7F21" w:rsidRDefault="00A305B2" w:rsidP="001802A3">
      <w:pPr>
        <w:pStyle w:val="a3"/>
        <w:spacing w:before="0" w:beforeAutospacing="0" w:after="0" w:afterAutospacing="0" w:line="276" w:lineRule="auto"/>
        <w:ind w:firstLine="709"/>
      </w:pPr>
    </w:p>
    <w:p w:rsidR="00A305B2" w:rsidRPr="008B7F21" w:rsidRDefault="00A305B2" w:rsidP="001802A3">
      <w:pPr>
        <w:shd w:val="clear" w:color="auto" w:fill="FFFFFF"/>
        <w:spacing w:line="276" w:lineRule="auto"/>
        <w:ind w:firstLine="709"/>
        <w:jc w:val="both"/>
        <w:rPr>
          <w:color w:val="000000"/>
          <w:spacing w:val="4"/>
        </w:rPr>
      </w:pPr>
      <w:r w:rsidRPr="008B7F21">
        <w:t xml:space="preserve">В настоящее время образование и воспитание подрастающих поколений </w:t>
      </w:r>
      <w:r>
        <w:t>испытывает ряд проблем</w:t>
      </w:r>
      <w:r w:rsidRPr="008B7F21">
        <w:t>, которые трудно решать только силами школы и семьи. В условиях нестабильности общества очень велика роль социальных учр</w:t>
      </w:r>
      <w:r>
        <w:t xml:space="preserve">еждений, таких как: </w:t>
      </w:r>
      <w:r w:rsidRPr="008B7F21">
        <w:t xml:space="preserve"> школа-интернат, </w:t>
      </w:r>
      <w:r w:rsidRPr="008B7F21">
        <w:rPr>
          <w:color w:val="000000"/>
          <w:spacing w:val="2"/>
        </w:rPr>
        <w:t xml:space="preserve">приют, </w:t>
      </w:r>
      <w:r w:rsidRPr="008B7F21">
        <w:rPr>
          <w:color w:val="000000"/>
          <w:spacing w:val="3"/>
        </w:rPr>
        <w:t>кризисные центры.</w:t>
      </w:r>
      <w:r w:rsidRPr="008B7F21">
        <w:rPr>
          <w:color w:val="000000"/>
          <w:spacing w:val="-1"/>
        </w:rPr>
        <w:t xml:space="preserve"> Работа с детьми в социальных учреждениях </w:t>
      </w:r>
      <w:r w:rsidRPr="008B7F21">
        <w:rPr>
          <w:color w:val="000000"/>
          <w:spacing w:val="2"/>
        </w:rPr>
        <w:t xml:space="preserve"> должна строиться по принципу оказания помощи и под</w:t>
      </w:r>
      <w:r w:rsidRPr="008B7F21">
        <w:rPr>
          <w:color w:val="000000"/>
          <w:spacing w:val="1"/>
        </w:rPr>
        <w:t xml:space="preserve">держки в трудной, кризисной ситуации. Она всегда предполагает </w:t>
      </w:r>
      <w:r w:rsidRPr="008B7F21">
        <w:rPr>
          <w:color w:val="000000"/>
          <w:spacing w:val="-2"/>
        </w:rPr>
        <w:t xml:space="preserve">два направления </w:t>
      </w:r>
      <w:r w:rsidRPr="008B7F21">
        <w:rPr>
          <w:color w:val="000000"/>
        </w:rPr>
        <w:t>–</w:t>
      </w:r>
      <w:r w:rsidRPr="008B7F21">
        <w:rPr>
          <w:color w:val="000000"/>
          <w:spacing w:val="-2"/>
        </w:rPr>
        <w:t xml:space="preserve"> оказание помощи ребенку и изменение отноше</w:t>
      </w:r>
      <w:r w:rsidRPr="008B7F21">
        <w:rPr>
          <w:color w:val="000000"/>
          <w:spacing w:val="-1"/>
        </w:rPr>
        <w:t xml:space="preserve">ний в семье. </w:t>
      </w:r>
      <w:r>
        <w:rPr>
          <w:color w:val="000000"/>
          <w:spacing w:val="-1"/>
        </w:rPr>
        <w:t>Г</w:t>
      </w:r>
      <w:r w:rsidRPr="008B7F21">
        <w:rPr>
          <w:color w:val="000000"/>
          <w:spacing w:val="-1"/>
        </w:rPr>
        <w:t xml:space="preserve">лавная задача всех специалистов </w:t>
      </w:r>
      <w:r w:rsidRPr="008B7F21">
        <w:rPr>
          <w:color w:val="000000"/>
        </w:rPr>
        <w:t>–</w:t>
      </w:r>
      <w:r w:rsidRPr="008B7F21">
        <w:rPr>
          <w:color w:val="000000"/>
          <w:spacing w:val="-1"/>
        </w:rPr>
        <w:t xml:space="preserve"> сделать вс</w:t>
      </w:r>
      <w:r>
        <w:rPr>
          <w:color w:val="000000"/>
          <w:spacing w:val="-1"/>
        </w:rPr>
        <w:t>ё</w:t>
      </w:r>
      <w:r w:rsidRPr="008B7F21">
        <w:rPr>
          <w:color w:val="000000"/>
          <w:spacing w:val="-1"/>
        </w:rPr>
        <w:t>, чтобы подготовить ребенка к само</w:t>
      </w:r>
      <w:r w:rsidRPr="008B7F21">
        <w:rPr>
          <w:color w:val="000000"/>
        </w:rPr>
        <w:t xml:space="preserve">стоятельной жизни, умению выживать в любых условиях, строить </w:t>
      </w:r>
      <w:r w:rsidRPr="008B7F21">
        <w:rPr>
          <w:color w:val="000000"/>
          <w:spacing w:val="4"/>
        </w:rPr>
        <w:t>новые взаимоотношения с семьей</w:t>
      </w:r>
      <w:r>
        <w:rPr>
          <w:color w:val="000000"/>
          <w:spacing w:val="4"/>
        </w:rPr>
        <w:t xml:space="preserve"> и гармонично развиваться</w:t>
      </w:r>
      <w:r w:rsidRPr="008B7F21">
        <w:rPr>
          <w:color w:val="000000"/>
          <w:spacing w:val="4"/>
        </w:rPr>
        <w:t>.</w:t>
      </w:r>
    </w:p>
    <w:p w:rsidR="00A305B2" w:rsidRPr="008B7F21" w:rsidRDefault="00A305B2" w:rsidP="001802A3">
      <w:pPr>
        <w:shd w:val="clear" w:color="auto" w:fill="FFFFFF"/>
        <w:spacing w:line="276" w:lineRule="auto"/>
        <w:ind w:firstLine="709"/>
        <w:jc w:val="both"/>
        <w:rPr>
          <w:color w:val="000000"/>
          <w:spacing w:val="4"/>
        </w:rPr>
      </w:pPr>
    </w:p>
    <w:p w:rsidR="00A305B2" w:rsidRPr="00F62D34" w:rsidRDefault="00A305B2" w:rsidP="001802A3">
      <w:pPr>
        <w:pStyle w:val="11"/>
        <w:spacing w:after="0"/>
        <w:ind w:left="0" w:right="0" w:firstLine="709"/>
        <w:rPr>
          <w:rFonts w:ascii="Times New Roman" w:hAnsi="Times New Roman" w:cs="Times New Roman"/>
          <w:b/>
          <w:bCs/>
          <w:sz w:val="24"/>
          <w:szCs w:val="24"/>
        </w:rPr>
      </w:pPr>
      <w:r w:rsidRPr="00F62D34">
        <w:rPr>
          <w:rFonts w:ascii="Times New Roman" w:hAnsi="Times New Roman" w:cs="Times New Roman"/>
          <w:b/>
          <w:bCs/>
          <w:sz w:val="24"/>
          <w:szCs w:val="24"/>
        </w:rPr>
        <w:t>2.1. Особенности работы социальных педагогов и других специалистов с детьми, склонными к самовольному уходу из семьи</w:t>
      </w:r>
    </w:p>
    <w:p w:rsidR="00A305B2" w:rsidRPr="008B7F21" w:rsidRDefault="00A305B2" w:rsidP="001802A3">
      <w:pPr>
        <w:shd w:val="clear" w:color="auto" w:fill="FFFFFF"/>
        <w:spacing w:line="276" w:lineRule="auto"/>
        <w:ind w:firstLine="709"/>
        <w:jc w:val="both"/>
      </w:pPr>
      <w:r w:rsidRPr="008B7F21">
        <w:rPr>
          <w:color w:val="000000"/>
          <w:spacing w:val="-3"/>
        </w:rPr>
        <w:t>Комплексность проблем, возникающих в процес</w:t>
      </w:r>
      <w:r w:rsidRPr="008B7F21">
        <w:rPr>
          <w:color w:val="000000"/>
          <w:spacing w:val="-4"/>
        </w:rPr>
        <w:t>се социально-педагогической работы с детьми с девиантным поведением, требует участия в этой деятельн</w:t>
      </w:r>
      <w:r>
        <w:rPr>
          <w:color w:val="000000"/>
          <w:spacing w:val="-4"/>
        </w:rPr>
        <w:t>ости разных специалистов. Однако</w:t>
      </w:r>
      <w:r w:rsidRPr="008B7F21">
        <w:rPr>
          <w:color w:val="000000"/>
          <w:spacing w:val="-4"/>
        </w:rPr>
        <w:t xml:space="preserve"> </w:t>
      </w:r>
      <w:r w:rsidRPr="008B7F21">
        <w:rPr>
          <w:color w:val="000000"/>
          <w:spacing w:val="-5"/>
        </w:rPr>
        <w:t xml:space="preserve">ведущая роль принадлежит социальному педагогу. </w:t>
      </w:r>
      <w:r w:rsidRPr="008B7F21">
        <w:rPr>
          <w:color w:val="000000"/>
          <w:spacing w:val="-4"/>
        </w:rPr>
        <w:t>Это обусловлено тем, что в поле зрения общеобразовательных учреждений находятся практически все дети, поскольку они обя</w:t>
      </w:r>
      <w:r w:rsidRPr="008B7F21">
        <w:rPr>
          <w:color w:val="000000"/>
          <w:spacing w:val="-3"/>
        </w:rPr>
        <w:t>заны посещать школу. Даже</w:t>
      </w:r>
      <w:r>
        <w:rPr>
          <w:color w:val="000000"/>
          <w:spacing w:val="-3"/>
        </w:rPr>
        <w:t>,</w:t>
      </w:r>
      <w:r w:rsidRPr="008B7F21">
        <w:rPr>
          <w:color w:val="000000"/>
          <w:spacing w:val="-3"/>
        </w:rPr>
        <w:t xml:space="preserve"> если ребенок не обучается в школе</w:t>
      </w:r>
      <w:r>
        <w:rPr>
          <w:color w:val="000000"/>
          <w:spacing w:val="-3"/>
        </w:rPr>
        <w:t>, с</w:t>
      </w:r>
      <w:r w:rsidRPr="008B7F21">
        <w:rPr>
          <w:color w:val="000000"/>
          <w:spacing w:val="-3"/>
        </w:rPr>
        <w:t xml:space="preserve">оциальный педагог </w:t>
      </w:r>
      <w:r w:rsidRPr="008B7F21">
        <w:rPr>
          <w:color w:val="000000"/>
          <w:spacing w:val="-4"/>
        </w:rPr>
        <w:t>имеет возможности и полномочия выявлять таких детей, про</w:t>
      </w:r>
      <w:r w:rsidRPr="008B7F21">
        <w:rPr>
          <w:color w:val="000000"/>
          <w:spacing w:val="-3"/>
        </w:rPr>
        <w:t>живающих в микрорайоне, который она</w:t>
      </w:r>
      <w:r>
        <w:rPr>
          <w:color w:val="000000"/>
          <w:spacing w:val="-3"/>
        </w:rPr>
        <w:t xml:space="preserve"> </w:t>
      </w:r>
      <w:r w:rsidRPr="008B7F21">
        <w:rPr>
          <w:color w:val="000000"/>
          <w:spacing w:val="-3"/>
        </w:rPr>
        <w:t xml:space="preserve">обслуживает. </w:t>
      </w:r>
      <w:r>
        <w:rPr>
          <w:color w:val="000000"/>
          <w:spacing w:val="-3"/>
        </w:rPr>
        <w:t xml:space="preserve">Именно поэтому </w:t>
      </w:r>
      <w:r w:rsidRPr="008B7F21">
        <w:rPr>
          <w:color w:val="000000"/>
          <w:spacing w:val="-3"/>
        </w:rPr>
        <w:t>школа может обеспечить наиболее полное выявление де</w:t>
      </w:r>
      <w:r w:rsidRPr="008B7F21">
        <w:rPr>
          <w:color w:val="000000"/>
          <w:spacing w:val="-1"/>
        </w:rPr>
        <w:t>тей, оказавшихся в социально опасной ситуации.</w:t>
      </w:r>
    </w:p>
    <w:p w:rsidR="00A305B2" w:rsidRPr="00B17E13" w:rsidRDefault="00A305B2" w:rsidP="001802A3">
      <w:pPr>
        <w:spacing w:line="276" w:lineRule="auto"/>
        <w:ind w:firstLine="709"/>
      </w:pPr>
      <w:r w:rsidRPr="008B7F21">
        <w:rPr>
          <w:color w:val="000000"/>
          <w:spacing w:val="-8"/>
        </w:rPr>
        <w:t xml:space="preserve">Организационные социально-педагогические технологии в целом </w:t>
      </w:r>
      <w:r w:rsidRPr="008B7F21">
        <w:rPr>
          <w:color w:val="000000"/>
          <w:spacing w:val="-1"/>
        </w:rPr>
        <w:t>направлены на выявление детей склонны</w:t>
      </w:r>
      <w:r>
        <w:rPr>
          <w:color w:val="000000"/>
          <w:spacing w:val="-1"/>
        </w:rPr>
        <w:t>х</w:t>
      </w:r>
      <w:r w:rsidRPr="008B7F21">
        <w:rPr>
          <w:color w:val="000000"/>
          <w:spacing w:val="-1"/>
        </w:rPr>
        <w:t xml:space="preserve"> к самовольным уходам, побегам, диагностику </w:t>
      </w:r>
      <w:r w:rsidRPr="008B7F21">
        <w:rPr>
          <w:color w:val="000000"/>
          <w:spacing w:val="-4"/>
        </w:rPr>
        <w:t xml:space="preserve">их проблем, разработку программ индивидуально-групповой работы и обеспечение условий их реализации. </w:t>
      </w:r>
      <w:r w:rsidRPr="00B17E13">
        <w:t>Основными направлениями социально-педагогической деятельности являются:</w:t>
      </w:r>
    </w:p>
    <w:p w:rsidR="00A305B2" w:rsidRPr="00B17E13" w:rsidRDefault="00A305B2" w:rsidP="001802A3">
      <w:pPr>
        <w:spacing w:line="276" w:lineRule="auto"/>
        <w:ind w:firstLine="709"/>
      </w:pPr>
      <w:r w:rsidRPr="00AC27E8">
        <w:rPr>
          <w:b/>
          <w:bCs/>
          <w:i/>
          <w:iCs/>
        </w:rPr>
        <w:t>1. Аналитико-диагностическое.</w:t>
      </w:r>
      <w:r w:rsidRPr="00B17E13">
        <w:t xml:space="preserve"> Социально педагогическая диагностика с целью выявления социальных и личностных проблем ребенка: изучает личность ребенка, его индивидуальные особенности, школьную документацию, медицинскую карту, жилищно-бытовые условия, особенности развития и воспитания ребенка, семейных отношений, образовательный уровень семьи, воспитательные ресурсы, анализируем, систематизирует полученную информацию для постановки социального диагноза и координации работы по различным направлениям деятельности, проводит мониторинг социальной ситуации развития ребенка</w:t>
      </w:r>
      <w:r>
        <w:t>.</w:t>
      </w:r>
    </w:p>
    <w:p w:rsidR="00A305B2" w:rsidRPr="00B17E13" w:rsidRDefault="00A305B2" w:rsidP="001802A3">
      <w:pPr>
        <w:spacing w:line="276" w:lineRule="auto"/>
        <w:ind w:firstLine="709"/>
      </w:pPr>
      <w:r w:rsidRPr="00AC27E8">
        <w:rPr>
          <w:b/>
          <w:bCs/>
          <w:i/>
          <w:iCs/>
        </w:rPr>
        <w:t>2. Социально-правовое</w:t>
      </w:r>
      <w:r w:rsidRPr="00AC27E8">
        <w:rPr>
          <w:b/>
          <w:bCs/>
        </w:rPr>
        <w:t>.</w:t>
      </w:r>
      <w:r w:rsidRPr="00B17E13">
        <w:t xml:space="preserve"> Социально-педагогическая защита прав ребенка - выявляются и поддерживаются учащиеся, нуждающиеся в социально- педагогической поддержке.</w:t>
      </w:r>
    </w:p>
    <w:p w:rsidR="00A305B2" w:rsidRPr="00B17E13" w:rsidRDefault="00A305B2" w:rsidP="001802A3">
      <w:pPr>
        <w:spacing w:line="276" w:lineRule="auto"/>
        <w:ind w:firstLine="709"/>
      </w:pPr>
      <w:r w:rsidRPr="00AC27E8">
        <w:rPr>
          <w:b/>
          <w:bCs/>
          <w:i/>
          <w:iCs/>
        </w:rPr>
        <w:t>3. Консультативное</w:t>
      </w:r>
      <w:r w:rsidRPr="00AC27E8">
        <w:rPr>
          <w:b/>
          <w:bCs/>
        </w:rPr>
        <w:t>.</w:t>
      </w:r>
      <w:r w:rsidRPr="00B17E13">
        <w:t xml:space="preserve"> Социально-педагогическое консультирование учащихся, оказавшихся в сложной жизненной ситуации, их профессиональном самоопределении, предпрофильной подготовке, консультирование родителей, педагогов, классных руководителей, по решению социально-педагогических проблем ребенка</w:t>
      </w:r>
      <w:r>
        <w:t>.</w:t>
      </w:r>
    </w:p>
    <w:p w:rsidR="00A305B2" w:rsidRPr="00B17E13" w:rsidRDefault="00A305B2" w:rsidP="001802A3">
      <w:pPr>
        <w:spacing w:line="276" w:lineRule="auto"/>
        <w:ind w:firstLine="709"/>
      </w:pPr>
      <w:r w:rsidRPr="00AC27E8">
        <w:rPr>
          <w:b/>
          <w:bCs/>
          <w:i/>
          <w:iCs/>
        </w:rPr>
        <w:t>4. Профилактическое.</w:t>
      </w:r>
      <w:r w:rsidRPr="00B17E13">
        <w:t xml:space="preserve"> Социально-педагогическая профилактика и коррекция - способствует своевременному выявлению и предупреждению фактов отклоняющегося поведения учащихся, формированию потребностей в ведении учащимся здорового образа жизни, проводим профилактическую работу с учащимися, состоящими на учете в школе, отделе по делам несовершеннолетних при городском отделе милиции, повышаем уровень правовой культуры учащихся и родителей.</w:t>
      </w:r>
    </w:p>
    <w:p w:rsidR="00A305B2" w:rsidRPr="00B17E13" w:rsidRDefault="00A305B2" w:rsidP="001802A3">
      <w:pPr>
        <w:spacing w:line="276" w:lineRule="auto"/>
        <w:ind w:firstLine="709"/>
      </w:pPr>
      <w:r w:rsidRPr="00AC27E8">
        <w:rPr>
          <w:b/>
          <w:bCs/>
          <w:i/>
          <w:iCs/>
        </w:rPr>
        <w:t>5. Методическое</w:t>
      </w:r>
      <w:r w:rsidRPr="00B17E13">
        <w:rPr>
          <w:i/>
          <w:iCs/>
        </w:rPr>
        <w:t>.</w:t>
      </w:r>
      <w:r w:rsidRPr="00B17E13">
        <w:t xml:space="preserve"> Организационно-методическая деятельность - проводится анализ своей социально- педагогической деятельности, с целью повышения педагогического мастерства, участвуем в работе педагогических советов школы, школьном факультете повышения квалификации, методических объединениях классных руководителей, по социально- педагогическим проблемам, участвуем в городских методических объединениях социальных педагогов, изучаем новинки методической литературы по социальной педагогике, достижения науки и практики, проводим социально-педагогические исследования, участвуем в конкурсах педагогического мастерства: городских, региональных, всероссийских. </w:t>
      </w:r>
    </w:p>
    <w:p w:rsidR="00A305B2" w:rsidRDefault="00A305B2" w:rsidP="001802A3">
      <w:pPr>
        <w:shd w:val="clear" w:color="auto" w:fill="FFFFFF"/>
        <w:spacing w:line="276" w:lineRule="auto"/>
        <w:ind w:firstLine="709"/>
        <w:jc w:val="both"/>
        <w:rPr>
          <w:color w:val="000000"/>
          <w:spacing w:val="-6"/>
        </w:rPr>
      </w:pPr>
      <w:r>
        <w:rPr>
          <w:color w:val="000000"/>
          <w:spacing w:val="-4"/>
        </w:rPr>
        <w:t>Н</w:t>
      </w:r>
      <w:r w:rsidRPr="008B7F21">
        <w:rPr>
          <w:color w:val="000000"/>
          <w:spacing w:val="-3"/>
        </w:rPr>
        <w:t xml:space="preserve">аправления деятельности социального педагога обуславливают необходимые этапы и составляющие социально-педагогической </w:t>
      </w:r>
      <w:r w:rsidRPr="008B7F21">
        <w:rPr>
          <w:color w:val="000000"/>
          <w:spacing w:val="-6"/>
        </w:rPr>
        <w:t>технологии</w:t>
      </w:r>
      <w:r>
        <w:rPr>
          <w:color w:val="000000"/>
          <w:spacing w:val="-6"/>
        </w:rPr>
        <w:t>, такие как:</w:t>
      </w:r>
    </w:p>
    <w:p w:rsidR="00A305B2" w:rsidRPr="00877BE5" w:rsidRDefault="00A305B2" w:rsidP="001802A3">
      <w:pPr>
        <w:shd w:val="clear" w:color="auto" w:fill="FFFFFF"/>
        <w:spacing w:line="276" w:lineRule="auto"/>
        <w:ind w:firstLine="709"/>
        <w:jc w:val="both"/>
      </w:pPr>
      <w:r>
        <w:rPr>
          <w:b/>
          <w:bCs/>
          <w:color w:val="000000"/>
          <w:spacing w:val="-7"/>
        </w:rPr>
        <w:t xml:space="preserve">1) </w:t>
      </w:r>
      <w:r w:rsidRPr="008B7F21">
        <w:rPr>
          <w:b/>
          <w:bCs/>
          <w:color w:val="000000"/>
          <w:spacing w:val="-7"/>
        </w:rPr>
        <w:t>Формирование банка данных детей и подростков, склонных к самовольным уходам</w:t>
      </w:r>
      <w:r>
        <w:rPr>
          <w:b/>
          <w:bCs/>
          <w:color w:val="000000"/>
          <w:spacing w:val="-7"/>
        </w:rPr>
        <w:t xml:space="preserve"> и </w:t>
      </w:r>
      <w:r w:rsidRPr="008B7F21">
        <w:rPr>
          <w:b/>
          <w:bCs/>
          <w:color w:val="000000"/>
          <w:spacing w:val="-7"/>
        </w:rPr>
        <w:t>побегам.</w:t>
      </w:r>
      <w:r w:rsidRPr="008B7F21">
        <w:rPr>
          <w:i/>
          <w:iCs/>
          <w:color w:val="000000"/>
          <w:spacing w:val="-7"/>
        </w:rPr>
        <w:t xml:space="preserve"> </w:t>
      </w:r>
    </w:p>
    <w:p w:rsidR="00A305B2" w:rsidRDefault="00A305B2" w:rsidP="001802A3">
      <w:pPr>
        <w:spacing w:line="276" w:lineRule="auto"/>
        <w:ind w:firstLine="709"/>
        <w:rPr>
          <w:color w:val="000000"/>
          <w:spacing w:val="-6"/>
        </w:rPr>
      </w:pPr>
      <w:r w:rsidRPr="00B17E13">
        <w:rPr>
          <w:color w:val="000000"/>
          <w:spacing w:val="-4"/>
        </w:rPr>
        <w:t>Данная</w:t>
      </w:r>
      <w:r w:rsidRPr="008B7F21">
        <w:rPr>
          <w:color w:val="000000"/>
          <w:spacing w:val="-4"/>
        </w:rPr>
        <w:t xml:space="preserve"> функция выделяется в деятельности специалиста социального учреждения</w:t>
      </w:r>
      <w:r w:rsidRPr="008B7F21">
        <w:rPr>
          <w:color w:val="000000"/>
          <w:spacing w:val="-1"/>
        </w:rPr>
        <w:t xml:space="preserve"> как ключевая, так как позволяет организовать взаимодей</w:t>
      </w:r>
      <w:r w:rsidRPr="008B7F21">
        <w:rPr>
          <w:color w:val="000000"/>
          <w:spacing w:val="-4"/>
        </w:rPr>
        <w:t>ствие различных структур, решающих проблемы несовершенно</w:t>
      </w:r>
      <w:r w:rsidRPr="008B7F21">
        <w:rPr>
          <w:color w:val="000000"/>
          <w:spacing w:val="-6"/>
        </w:rPr>
        <w:t>летних</w:t>
      </w:r>
      <w:r>
        <w:rPr>
          <w:color w:val="000000"/>
          <w:spacing w:val="-6"/>
        </w:rPr>
        <w:t>.</w:t>
      </w:r>
    </w:p>
    <w:p w:rsidR="00A305B2" w:rsidRPr="00B17E13" w:rsidRDefault="00A305B2" w:rsidP="001802A3">
      <w:pPr>
        <w:shd w:val="clear" w:color="auto" w:fill="FFFFFF"/>
        <w:spacing w:line="276" w:lineRule="auto"/>
        <w:ind w:firstLine="709"/>
        <w:jc w:val="both"/>
      </w:pPr>
      <w:r>
        <w:rPr>
          <w:color w:val="000000"/>
        </w:rPr>
        <w:t>Социальный педагог</w:t>
      </w:r>
      <w:r w:rsidRPr="008B7F21">
        <w:rPr>
          <w:color w:val="000000"/>
        </w:rPr>
        <w:t xml:space="preserve"> выступает в каче</w:t>
      </w:r>
      <w:r w:rsidRPr="008B7F21">
        <w:rPr>
          <w:color w:val="000000"/>
          <w:spacing w:val="2"/>
        </w:rPr>
        <w:t>стве исследователя и организатора должностного, подчас фор</w:t>
      </w:r>
      <w:r w:rsidRPr="008B7F21">
        <w:rPr>
          <w:color w:val="000000"/>
          <w:spacing w:val="3"/>
        </w:rPr>
        <w:t xml:space="preserve">мального взаимодействия различных организаций, призванных </w:t>
      </w:r>
      <w:r w:rsidRPr="008B7F21">
        <w:rPr>
          <w:color w:val="000000"/>
          <w:spacing w:val="1"/>
        </w:rPr>
        <w:t>оказывать помощь детям. Формируя банк данных, специалист соблюдает принципы конфиденциальности и тайны ребенка, инфор</w:t>
      </w:r>
      <w:r w:rsidRPr="008B7F21">
        <w:rPr>
          <w:color w:val="000000"/>
        </w:rPr>
        <w:t xml:space="preserve">мацией пользуется только для служебных целей. Осуществляя сбор </w:t>
      </w:r>
      <w:r w:rsidRPr="008B7F21">
        <w:rPr>
          <w:color w:val="000000"/>
          <w:spacing w:val="1"/>
        </w:rPr>
        <w:t xml:space="preserve">данных, социальный педагог дифференцирует проблематику детей </w:t>
      </w:r>
      <w:r w:rsidRPr="008B7F21">
        <w:rPr>
          <w:color w:val="000000"/>
          <w:spacing w:val="2"/>
        </w:rPr>
        <w:t xml:space="preserve">и молодежи, ситуаций, в которых они оказались, и тем самым </w:t>
      </w:r>
      <w:r w:rsidRPr="008B7F21">
        <w:rPr>
          <w:color w:val="000000"/>
          <w:spacing w:val="1"/>
        </w:rPr>
        <w:t xml:space="preserve">осваивает необходимый элемент профессиональной адаптации </w:t>
      </w:r>
      <w:r w:rsidRPr="008B7F21">
        <w:rPr>
          <w:color w:val="000000"/>
        </w:rPr>
        <w:t>–</w:t>
      </w:r>
      <w:r w:rsidRPr="008B7F21">
        <w:rPr>
          <w:color w:val="000000"/>
          <w:spacing w:val="1"/>
        </w:rPr>
        <w:t xml:space="preserve"> </w:t>
      </w:r>
      <w:r w:rsidRPr="008B7F21">
        <w:rPr>
          <w:color w:val="000000"/>
          <w:spacing w:val="3"/>
        </w:rPr>
        <w:t>эмоциональное принятие и переживание детских проблем.</w:t>
      </w:r>
    </w:p>
    <w:p w:rsidR="00A305B2" w:rsidRDefault="00A305B2" w:rsidP="001802A3">
      <w:pPr>
        <w:shd w:val="clear" w:color="auto" w:fill="FFFFFF"/>
        <w:tabs>
          <w:tab w:val="left" w:pos="360"/>
        </w:tabs>
        <w:spacing w:line="276" w:lineRule="auto"/>
        <w:ind w:firstLine="709"/>
        <w:jc w:val="both"/>
      </w:pPr>
      <w:r>
        <w:rPr>
          <w:b/>
          <w:bCs/>
          <w:color w:val="000000"/>
          <w:spacing w:val="-1"/>
        </w:rPr>
        <w:t xml:space="preserve">2) </w:t>
      </w:r>
      <w:r w:rsidRPr="008B7F21">
        <w:rPr>
          <w:b/>
          <w:bCs/>
          <w:color w:val="000000"/>
          <w:spacing w:val="-1"/>
        </w:rPr>
        <w:t xml:space="preserve">Диагностика проблем личностного и социального развития </w:t>
      </w:r>
      <w:r w:rsidRPr="00DD301D">
        <w:rPr>
          <w:b/>
          <w:bCs/>
          <w:color w:val="000000"/>
          <w:spacing w:val="-1"/>
        </w:rPr>
        <w:t>де</w:t>
      </w:r>
      <w:r w:rsidRPr="00DD301D">
        <w:rPr>
          <w:b/>
          <w:bCs/>
          <w:color w:val="000000"/>
        </w:rPr>
        <w:t>тей и подростков.</w:t>
      </w:r>
      <w:r w:rsidRPr="008B7F21">
        <w:t xml:space="preserve"> </w:t>
      </w:r>
    </w:p>
    <w:p w:rsidR="00A305B2" w:rsidRPr="008B7F21" w:rsidRDefault="00A305B2" w:rsidP="001802A3">
      <w:pPr>
        <w:shd w:val="clear" w:color="auto" w:fill="FFFFFF"/>
        <w:tabs>
          <w:tab w:val="left" w:pos="360"/>
        </w:tabs>
        <w:spacing w:line="276" w:lineRule="auto"/>
        <w:ind w:firstLine="709"/>
        <w:jc w:val="both"/>
      </w:pPr>
      <w:r w:rsidRPr="00B17E13">
        <w:t xml:space="preserve">Данная функция необходима для уточнения социальных и психолого-педагогических особенностей каждого ребенка, сведения о </w:t>
      </w:r>
      <w:r>
        <w:t>котором поступили в банк данных</w:t>
      </w:r>
      <w:r w:rsidRPr="003E498F">
        <w:rPr>
          <w:color w:val="000000"/>
          <w:spacing w:val="4"/>
        </w:rPr>
        <w:t>.</w:t>
      </w:r>
    </w:p>
    <w:p w:rsidR="00A305B2" w:rsidRPr="008B7F21" w:rsidRDefault="00A305B2" w:rsidP="001802A3">
      <w:pPr>
        <w:shd w:val="clear" w:color="auto" w:fill="FFFFFF"/>
        <w:spacing w:line="276" w:lineRule="auto"/>
        <w:ind w:firstLine="709"/>
        <w:jc w:val="both"/>
      </w:pPr>
      <w:r w:rsidRPr="008B7F21">
        <w:rPr>
          <w:color w:val="000000"/>
          <w:spacing w:val="3"/>
        </w:rPr>
        <w:t xml:space="preserve">Для этого </w:t>
      </w:r>
      <w:r>
        <w:rPr>
          <w:color w:val="000000"/>
          <w:spacing w:val="3"/>
        </w:rPr>
        <w:t xml:space="preserve">проводится работа </w:t>
      </w:r>
      <w:r w:rsidRPr="008B7F21">
        <w:rPr>
          <w:color w:val="000000"/>
          <w:spacing w:val="3"/>
        </w:rPr>
        <w:t xml:space="preserve"> с ребенком, с класс</w:t>
      </w:r>
      <w:r w:rsidRPr="008B7F21">
        <w:rPr>
          <w:color w:val="000000"/>
          <w:spacing w:val="2"/>
        </w:rPr>
        <w:t>ным руководителем, учителями, родителями, лицами</w:t>
      </w:r>
      <w:r>
        <w:rPr>
          <w:color w:val="000000"/>
          <w:spacing w:val="2"/>
        </w:rPr>
        <w:t>,</w:t>
      </w:r>
      <w:r w:rsidRPr="008B7F21">
        <w:rPr>
          <w:color w:val="000000"/>
          <w:spacing w:val="2"/>
        </w:rPr>
        <w:t xml:space="preserve"> их замещающими с целью выяснения </w:t>
      </w:r>
      <w:r w:rsidRPr="008B7F21">
        <w:rPr>
          <w:color w:val="000000"/>
          <w:spacing w:val="4"/>
        </w:rPr>
        <w:t>ситуации, в которой находится ребенок.</w:t>
      </w:r>
    </w:p>
    <w:p w:rsidR="00A305B2" w:rsidRPr="00AC27E8" w:rsidRDefault="00A305B2" w:rsidP="001802A3">
      <w:pPr>
        <w:shd w:val="clear" w:color="auto" w:fill="FFFFFF"/>
        <w:spacing w:line="276" w:lineRule="auto"/>
        <w:ind w:firstLine="709"/>
        <w:jc w:val="both"/>
        <w:rPr>
          <w:b/>
          <w:bCs/>
          <w:color w:val="000000"/>
          <w:spacing w:val="1"/>
        </w:rPr>
      </w:pPr>
      <w:r w:rsidRPr="00AC27E8">
        <w:rPr>
          <w:b/>
          <w:bCs/>
          <w:color w:val="000000"/>
          <w:spacing w:val="1"/>
        </w:rPr>
        <w:t>Социальный педагог:</w:t>
      </w:r>
    </w:p>
    <w:p w:rsidR="00A305B2" w:rsidRPr="008B7F21" w:rsidRDefault="00A305B2" w:rsidP="001802A3">
      <w:pPr>
        <w:numPr>
          <w:ilvl w:val="0"/>
          <w:numId w:val="3"/>
        </w:numPr>
        <w:shd w:val="clear" w:color="auto" w:fill="FFFFFF"/>
        <w:tabs>
          <w:tab w:val="left" w:pos="993"/>
        </w:tabs>
        <w:spacing w:line="276" w:lineRule="auto"/>
        <w:ind w:firstLine="709"/>
        <w:jc w:val="both"/>
      </w:pPr>
      <w:r w:rsidRPr="008B7F21">
        <w:rPr>
          <w:color w:val="000000"/>
          <w:spacing w:val="1"/>
        </w:rPr>
        <w:t xml:space="preserve">изучает индивидуальные особенности ребенка и выявляет его </w:t>
      </w:r>
      <w:r w:rsidRPr="008B7F21">
        <w:rPr>
          <w:color w:val="000000"/>
          <w:spacing w:val="2"/>
        </w:rPr>
        <w:t>интересы и потребности, трудности и проблемы, конфликтные ситуации, отклонения в поведении, определяет их причины, от</w:t>
      </w:r>
      <w:r w:rsidRPr="008B7F21">
        <w:rPr>
          <w:color w:val="000000"/>
          <w:spacing w:val="4"/>
        </w:rPr>
        <w:t>слеживает истоки возникновения конфликтных ситуаци</w:t>
      </w:r>
      <w:r>
        <w:rPr>
          <w:color w:val="000000"/>
          <w:spacing w:val="4"/>
        </w:rPr>
        <w:t>й</w:t>
      </w:r>
      <w:r w:rsidRPr="008B7F21">
        <w:rPr>
          <w:color w:val="000000"/>
          <w:spacing w:val="4"/>
        </w:rPr>
        <w:t>;</w:t>
      </w:r>
    </w:p>
    <w:p w:rsidR="00A305B2" w:rsidRDefault="00A305B2" w:rsidP="001802A3">
      <w:pPr>
        <w:numPr>
          <w:ilvl w:val="0"/>
          <w:numId w:val="3"/>
        </w:numPr>
        <w:shd w:val="clear" w:color="auto" w:fill="FFFFFF"/>
        <w:tabs>
          <w:tab w:val="left" w:pos="993"/>
        </w:tabs>
        <w:spacing w:line="276" w:lineRule="auto"/>
        <w:ind w:firstLine="709"/>
        <w:jc w:val="both"/>
      </w:pPr>
      <w:r w:rsidRPr="008B7F21">
        <w:rPr>
          <w:color w:val="000000"/>
        </w:rPr>
        <w:t>исследует условия и особенности отношений микросреды жиз</w:t>
      </w:r>
      <w:r w:rsidRPr="008B7F21">
        <w:rPr>
          <w:color w:val="000000"/>
          <w:spacing w:val="2"/>
        </w:rPr>
        <w:t>недеятельности ребенка.</w:t>
      </w:r>
    </w:p>
    <w:p w:rsidR="00A305B2" w:rsidRPr="008B7F21" w:rsidRDefault="00A305B2" w:rsidP="001802A3">
      <w:pPr>
        <w:numPr>
          <w:ilvl w:val="0"/>
          <w:numId w:val="3"/>
        </w:numPr>
        <w:shd w:val="clear" w:color="auto" w:fill="FFFFFF"/>
        <w:tabs>
          <w:tab w:val="left" w:pos="993"/>
        </w:tabs>
        <w:spacing w:line="276" w:lineRule="auto"/>
        <w:ind w:firstLine="709"/>
        <w:jc w:val="both"/>
      </w:pPr>
      <w:r w:rsidRPr="008B7F21">
        <w:rPr>
          <w:color w:val="000000"/>
          <w:spacing w:val="2"/>
        </w:rPr>
        <w:t xml:space="preserve">использует в работе апробированный и </w:t>
      </w:r>
      <w:r w:rsidRPr="008B7F21">
        <w:rPr>
          <w:color w:val="000000"/>
          <w:spacing w:val="3"/>
        </w:rPr>
        <w:t>утвержденный пакет психолого-педагогической диагностики.</w:t>
      </w:r>
    </w:p>
    <w:p w:rsidR="00A305B2" w:rsidRPr="008B7F21" w:rsidRDefault="00A305B2" w:rsidP="001802A3">
      <w:pPr>
        <w:shd w:val="clear" w:color="auto" w:fill="FFFFFF"/>
        <w:tabs>
          <w:tab w:val="left" w:pos="360"/>
        </w:tabs>
        <w:spacing w:line="276" w:lineRule="auto"/>
        <w:ind w:firstLine="709"/>
        <w:jc w:val="both"/>
        <w:rPr>
          <w:b/>
          <w:bCs/>
        </w:rPr>
      </w:pPr>
      <w:r>
        <w:rPr>
          <w:b/>
          <w:bCs/>
          <w:color w:val="000000"/>
          <w:spacing w:val="-4"/>
        </w:rPr>
        <w:t xml:space="preserve">3) </w:t>
      </w:r>
      <w:r w:rsidRPr="008B7F21">
        <w:rPr>
          <w:b/>
          <w:bCs/>
          <w:color w:val="000000"/>
          <w:spacing w:val="-4"/>
        </w:rPr>
        <w:t xml:space="preserve">Разработка и утверждение программ социально-педагогической </w:t>
      </w:r>
      <w:r w:rsidRPr="008B7F21">
        <w:rPr>
          <w:b/>
          <w:bCs/>
          <w:color w:val="000000"/>
          <w:spacing w:val="-1"/>
        </w:rPr>
        <w:t>деятельности с ребенком</w:t>
      </w:r>
      <w:r>
        <w:rPr>
          <w:b/>
          <w:bCs/>
          <w:color w:val="000000"/>
          <w:spacing w:val="-1"/>
        </w:rPr>
        <w:t xml:space="preserve"> и</w:t>
      </w:r>
      <w:r w:rsidRPr="008B7F21">
        <w:rPr>
          <w:b/>
          <w:bCs/>
          <w:color w:val="000000"/>
          <w:spacing w:val="-1"/>
        </w:rPr>
        <w:t xml:space="preserve"> группой.</w:t>
      </w:r>
    </w:p>
    <w:p w:rsidR="00A305B2" w:rsidRPr="008B7F21" w:rsidRDefault="00A305B2" w:rsidP="001802A3">
      <w:pPr>
        <w:shd w:val="clear" w:color="auto" w:fill="FFFFFF"/>
        <w:spacing w:line="276" w:lineRule="auto"/>
        <w:ind w:firstLine="709"/>
        <w:jc w:val="both"/>
      </w:pPr>
      <w:r w:rsidRPr="008B7F21">
        <w:rPr>
          <w:color w:val="000000"/>
          <w:spacing w:val="2"/>
        </w:rPr>
        <w:t xml:space="preserve">По результатам диагностики специалист учреждения определяет </w:t>
      </w:r>
      <w:r w:rsidRPr="008B7F21">
        <w:rPr>
          <w:color w:val="000000"/>
          <w:spacing w:val="1"/>
        </w:rPr>
        <w:t xml:space="preserve">суть проблемы или совокупности проблем, подбирает адекватные </w:t>
      </w:r>
      <w:r w:rsidRPr="008B7F21">
        <w:rPr>
          <w:color w:val="000000"/>
          <w:spacing w:val="2"/>
        </w:rPr>
        <w:t>психолого-педагогические, социальные средства для их эффек</w:t>
      </w:r>
      <w:r w:rsidRPr="008B7F21">
        <w:rPr>
          <w:color w:val="000000"/>
          <w:spacing w:val="4"/>
        </w:rPr>
        <w:t>тивного разрешения как индивидуально, так и в группах.</w:t>
      </w:r>
    </w:p>
    <w:p w:rsidR="00A305B2" w:rsidRPr="008B7F21" w:rsidRDefault="00A305B2" w:rsidP="001802A3">
      <w:pPr>
        <w:numPr>
          <w:ilvl w:val="0"/>
          <w:numId w:val="19"/>
        </w:numPr>
        <w:shd w:val="clear" w:color="auto" w:fill="FFFFFF"/>
        <w:tabs>
          <w:tab w:val="clear" w:pos="1429"/>
          <w:tab w:val="num" w:pos="993"/>
        </w:tabs>
        <w:spacing w:line="276" w:lineRule="auto"/>
        <w:ind w:left="0" w:firstLine="709"/>
        <w:jc w:val="both"/>
      </w:pPr>
      <w:r w:rsidRPr="008B7F21">
        <w:rPr>
          <w:color w:val="000000"/>
        </w:rPr>
        <w:t>Индивидуальные социально-педагогические программы разра</w:t>
      </w:r>
      <w:r w:rsidRPr="008B7F21">
        <w:rPr>
          <w:color w:val="000000"/>
          <w:spacing w:val="2"/>
        </w:rPr>
        <w:t>батываются с целью оказания своевременной социально-педагогической помощи и поддержки ребенку, находящемуся в соци</w:t>
      </w:r>
      <w:r w:rsidRPr="008B7F21">
        <w:rPr>
          <w:color w:val="000000"/>
          <w:spacing w:val="3"/>
        </w:rPr>
        <w:t>ально опасном положении.</w:t>
      </w:r>
    </w:p>
    <w:p w:rsidR="00A305B2" w:rsidRPr="008B7F21" w:rsidRDefault="00A305B2" w:rsidP="001802A3">
      <w:pPr>
        <w:numPr>
          <w:ilvl w:val="0"/>
          <w:numId w:val="19"/>
        </w:numPr>
        <w:shd w:val="clear" w:color="auto" w:fill="FFFFFF"/>
        <w:tabs>
          <w:tab w:val="clear" w:pos="1429"/>
          <w:tab w:val="num" w:pos="993"/>
        </w:tabs>
        <w:spacing w:line="276" w:lineRule="auto"/>
        <w:ind w:left="0" w:firstLine="709"/>
        <w:jc w:val="both"/>
      </w:pPr>
      <w:r w:rsidRPr="008B7F21">
        <w:rPr>
          <w:color w:val="000000"/>
          <w:spacing w:val="-3"/>
        </w:rPr>
        <w:t xml:space="preserve">Групповые программы разрабатываются для решения проблем </w:t>
      </w:r>
      <w:r w:rsidRPr="008B7F21">
        <w:rPr>
          <w:color w:val="000000"/>
          <w:spacing w:val="-2"/>
        </w:rPr>
        <w:t>определенной группы подростков, выявленных в ходе диагностики.</w:t>
      </w:r>
    </w:p>
    <w:p w:rsidR="00A305B2" w:rsidRPr="008B7F21" w:rsidRDefault="00A305B2" w:rsidP="001802A3">
      <w:pPr>
        <w:shd w:val="clear" w:color="auto" w:fill="FFFFFF"/>
        <w:spacing w:line="276" w:lineRule="auto"/>
        <w:ind w:firstLine="709"/>
        <w:jc w:val="both"/>
      </w:pPr>
      <w:r w:rsidRPr="008B7F21">
        <w:rPr>
          <w:color w:val="000000"/>
          <w:spacing w:val="-2"/>
        </w:rPr>
        <w:t>Индивидуальные</w:t>
      </w:r>
      <w:r>
        <w:rPr>
          <w:color w:val="000000"/>
          <w:spacing w:val="-2"/>
        </w:rPr>
        <w:t xml:space="preserve"> и</w:t>
      </w:r>
      <w:r w:rsidRPr="008B7F21">
        <w:rPr>
          <w:color w:val="000000"/>
          <w:spacing w:val="-2"/>
        </w:rPr>
        <w:t xml:space="preserve"> групповые</w:t>
      </w:r>
      <w:r>
        <w:rPr>
          <w:color w:val="000000"/>
          <w:spacing w:val="-2"/>
        </w:rPr>
        <w:t xml:space="preserve"> </w:t>
      </w:r>
      <w:r w:rsidRPr="008B7F21">
        <w:rPr>
          <w:color w:val="000000"/>
          <w:spacing w:val="-2"/>
        </w:rPr>
        <w:t>программы разра</w:t>
      </w:r>
      <w:r w:rsidRPr="008B7F21">
        <w:rPr>
          <w:color w:val="000000"/>
          <w:spacing w:val="-3"/>
        </w:rPr>
        <w:t>батываются с привлечением представителей всех необходимых для разрешения проблемы служб, ведомств, административных органов.</w:t>
      </w:r>
    </w:p>
    <w:p w:rsidR="00A305B2" w:rsidRDefault="00A305B2" w:rsidP="001802A3">
      <w:pPr>
        <w:spacing w:line="276" w:lineRule="auto"/>
        <w:ind w:firstLine="709"/>
        <w:rPr>
          <w:color w:val="000000"/>
        </w:rPr>
      </w:pPr>
      <w:r w:rsidRPr="008B7F21">
        <w:rPr>
          <w:color w:val="000000"/>
          <w:spacing w:val="2"/>
        </w:rPr>
        <w:t xml:space="preserve">Социальный педагог является </w:t>
      </w:r>
      <w:r w:rsidRPr="008B7F21">
        <w:rPr>
          <w:color w:val="000000"/>
        </w:rPr>
        <w:t>посредником между учащимся и образовательным уч</w:t>
      </w:r>
      <w:r w:rsidRPr="008B7F21">
        <w:rPr>
          <w:color w:val="000000"/>
          <w:spacing w:val="-1"/>
        </w:rPr>
        <w:t xml:space="preserve">реждением, семьей, средой, специалистами различных социальных </w:t>
      </w:r>
      <w:r w:rsidRPr="008B7F21">
        <w:rPr>
          <w:color w:val="000000"/>
        </w:rPr>
        <w:t>служб, ведомств и административных органов, выступает одновременно в нескольких ролях</w:t>
      </w:r>
    </w:p>
    <w:p w:rsidR="00A305B2" w:rsidRPr="00DD301D" w:rsidRDefault="00A305B2" w:rsidP="001802A3">
      <w:pPr>
        <w:spacing w:line="276" w:lineRule="auto"/>
        <w:ind w:firstLine="709"/>
        <w:rPr>
          <w:b/>
          <w:bCs/>
        </w:rPr>
      </w:pPr>
      <w:r w:rsidRPr="00DD301D">
        <w:rPr>
          <w:b/>
          <w:bCs/>
        </w:rPr>
        <w:t>4)</w:t>
      </w:r>
      <w:r>
        <w:rPr>
          <w:b/>
          <w:bCs/>
        </w:rPr>
        <w:t xml:space="preserve"> </w:t>
      </w:r>
      <w:r w:rsidRPr="00DD301D">
        <w:rPr>
          <w:b/>
          <w:bCs/>
        </w:rPr>
        <w:t xml:space="preserve">Обеспечение условий реализации программ. </w:t>
      </w:r>
    </w:p>
    <w:p w:rsidR="00A305B2" w:rsidRPr="008B7F21" w:rsidRDefault="00A305B2" w:rsidP="001802A3">
      <w:pPr>
        <w:spacing w:line="276" w:lineRule="auto"/>
        <w:ind w:firstLine="709"/>
      </w:pPr>
      <w:r w:rsidRPr="00B17E13">
        <w:t xml:space="preserve">На данном этапе социальный </w:t>
      </w:r>
      <w:r>
        <w:t>педагог</w:t>
      </w:r>
      <w:r w:rsidRPr="00B17E13">
        <w:t xml:space="preserve"> организует, координирует, контролирует и принимает участие в реализации групповых и общественных программ; отслеживает результаты, информирует: комиссию по делам несовершеннолетних, директора школы о ходе выполнения программ, педагогический коллектив, начальника управления образования о результатах взаимодействия внутришкольных структур по выполнению программ.</w:t>
      </w:r>
    </w:p>
    <w:p w:rsidR="00A305B2" w:rsidRDefault="00A305B2" w:rsidP="001802A3">
      <w:pPr>
        <w:shd w:val="clear" w:color="auto" w:fill="FFFFFF"/>
        <w:tabs>
          <w:tab w:val="left" w:pos="384"/>
        </w:tabs>
        <w:spacing w:line="276" w:lineRule="auto"/>
        <w:ind w:firstLine="709"/>
        <w:jc w:val="both"/>
        <w:rPr>
          <w:color w:val="000000"/>
          <w:spacing w:val="-4"/>
        </w:rPr>
      </w:pPr>
      <w:r>
        <w:rPr>
          <w:b/>
          <w:bCs/>
          <w:color w:val="000000"/>
          <w:spacing w:val="-4"/>
        </w:rPr>
        <w:t xml:space="preserve">5) </w:t>
      </w:r>
      <w:r w:rsidRPr="008B7F21">
        <w:rPr>
          <w:b/>
          <w:bCs/>
          <w:color w:val="000000"/>
          <w:spacing w:val="-4"/>
        </w:rPr>
        <w:t>Консультирование</w:t>
      </w:r>
      <w:r w:rsidRPr="008B7F21">
        <w:rPr>
          <w:color w:val="000000"/>
          <w:spacing w:val="-4"/>
        </w:rPr>
        <w:t xml:space="preserve">. </w:t>
      </w:r>
    </w:p>
    <w:p w:rsidR="00A305B2" w:rsidRDefault="00A305B2" w:rsidP="001802A3">
      <w:pPr>
        <w:shd w:val="clear" w:color="auto" w:fill="FFFFFF"/>
        <w:tabs>
          <w:tab w:val="left" w:pos="384"/>
        </w:tabs>
        <w:spacing w:line="276" w:lineRule="auto"/>
        <w:ind w:firstLine="709"/>
        <w:jc w:val="both"/>
        <w:rPr>
          <w:color w:val="000000"/>
        </w:rPr>
      </w:pPr>
      <w:r w:rsidRPr="008B7F21">
        <w:rPr>
          <w:color w:val="000000"/>
          <w:spacing w:val="1"/>
        </w:rPr>
        <w:t>Данная функция предполагает консультирование лиц, заинте</w:t>
      </w:r>
      <w:r w:rsidRPr="008B7F21">
        <w:rPr>
          <w:color w:val="000000"/>
          <w:spacing w:val="-1"/>
        </w:rPr>
        <w:t>ресованных в разрешении социально-педагогических проблем де</w:t>
      </w:r>
      <w:r w:rsidRPr="008B7F21">
        <w:rPr>
          <w:color w:val="000000"/>
        </w:rPr>
        <w:t>тей, склонных к самовольным уходам</w:t>
      </w:r>
      <w:r>
        <w:rPr>
          <w:color w:val="000000"/>
        </w:rPr>
        <w:t xml:space="preserve"> и </w:t>
      </w:r>
      <w:r w:rsidRPr="008B7F21">
        <w:rPr>
          <w:color w:val="000000"/>
        </w:rPr>
        <w:t xml:space="preserve"> побегам. С этой целью </w:t>
      </w:r>
      <w:r>
        <w:rPr>
          <w:color w:val="000000"/>
        </w:rPr>
        <w:t>социальный педагог</w:t>
      </w:r>
      <w:r w:rsidRPr="008B7F21">
        <w:rPr>
          <w:color w:val="000000"/>
        </w:rPr>
        <w:t xml:space="preserve"> проводит кон</w:t>
      </w:r>
      <w:r w:rsidRPr="008B7F21">
        <w:rPr>
          <w:color w:val="000000"/>
          <w:spacing w:val="2"/>
        </w:rPr>
        <w:t xml:space="preserve">сультации для несовершеннолетних, родителей и лиц, их замещающих, учителей и других специалистов. </w:t>
      </w:r>
      <w:r w:rsidRPr="008B7F21">
        <w:rPr>
          <w:color w:val="000000"/>
          <w:spacing w:val="-3"/>
        </w:rPr>
        <w:t>Консультирование выступает в качестве:</w:t>
      </w:r>
      <w:r w:rsidRPr="008B7F21">
        <w:t xml:space="preserve"> </w:t>
      </w:r>
      <w:r w:rsidRPr="008B7F21">
        <w:rPr>
          <w:color w:val="000000"/>
          <w:spacing w:val="-6"/>
        </w:rPr>
        <w:t xml:space="preserve">инструмента организации контактов с потенциальным клиентом; </w:t>
      </w:r>
      <w:r w:rsidRPr="008B7F21">
        <w:rPr>
          <w:color w:val="000000"/>
          <w:spacing w:val="-2"/>
        </w:rPr>
        <w:t>способа оказания помощи и социально-психологической под</w:t>
      </w:r>
      <w:r w:rsidRPr="008B7F21">
        <w:rPr>
          <w:color w:val="000000"/>
          <w:spacing w:val="-3"/>
        </w:rPr>
        <w:t>держки ребенку, переживающему определенные проблемы с алкоголем, наркотиками, другими веществами, всем несовершен</w:t>
      </w:r>
      <w:r w:rsidRPr="008B7F21">
        <w:rPr>
          <w:color w:val="000000"/>
        </w:rPr>
        <w:t>нолетним с девиантным поведением (склонность к самовольным уходам, побегам).</w:t>
      </w:r>
    </w:p>
    <w:p w:rsidR="00A305B2" w:rsidRPr="00DD301D" w:rsidRDefault="00A305B2" w:rsidP="001802A3">
      <w:pPr>
        <w:spacing w:line="276" w:lineRule="auto"/>
        <w:ind w:firstLine="709"/>
        <w:rPr>
          <w:b/>
          <w:bCs/>
        </w:rPr>
      </w:pPr>
      <w:r w:rsidRPr="00DD301D">
        <w:rPr>
          <w:b/>
          <w:bCs/>
        </w:rPr>
        <w:t>6</w:t>
      </w:r>
      <w:r>
        <w:rPr>
          <w:b/>
          <w:bCs/>
        </w:rPr>
        <w:t>)</w:t>
      </w:r>
      <w:r w:rsidRPr="00DD301D">
        <w:rPr>
          <w:b/>
          <w:bCs/>
        </w:rPr>
        <w:t xml:space="preserve"> Межведомственные связи.</w:t>
      </w:r>
    </w:p>
    <w:p w:rsidR="00A305B2" w:rsidRPr="00B17E13" w:rsidRDefault="00A305B2" w:rsidP="001802A3">
      <w:pPr>
        <w:spacing w:line="276" w:lineRule="auto"/>
        <w:ind w:firstLine="709"/>
      </w:pPr>
      <w:r w:rsidRPr="00B17E13">
        <w:t xml:space="preserve"> Социально-педагогическая деятельность осуществляется в тесном контакте с психологом и другими специалистами службы, а также ответственным секретарем комиссии по делам несовершеннолетних, другими задействованными в этой работе лицами.</w:t>
      </w:r>
    </w:p>
    <w:p w:rsidR="00A305B2" w:rsidRDefault="00A305B2" w:rsidP="001802A3">
      <w:pPr>
        <w:pStyle w:val="11"/>
        <w:spacing w:after="0"/>
        <w:ind w:left="0" w:right="0" w:firstLine="709"/>
        <w:rPr>
          <w:rFonts w:ascii="Times New Roman" w:hAnsi="Times New Roman" w:cs="Times New Roman"/>
          <w:b/>
          <w:bCs/>
          <w:sz w:val="24"/>
          <w:szCs w:val="24"/>
        </w:rPr>
      </w:pPr>
    </w:p>
    <w:p w:rsidR="00A305B2" w:rsidRPr="00EA3C55" w:rsidRDefault="00A305B2" w:rsidP="001802A3">
      <w:pPr>
        <w:pStyle w:val="11"/>
        <w:spacing w:after="120"/>
        <w:ind w:left="0" w:right="0" w:firstLine="709"/>
        <w:rPr>
          <w:rFonts w:ascii="Times New Roman" w:hAnsi="Times New Roman" w:cs="Times New Roman"/>
          <w:b/>
          <w:bCs/>
          <w:sz w:val="24"/>
          <w:szCs w:val="24"/>
        </w:rPr>
      </w:pPr>
      <w:r w:rsidRPr="008B7F21">
        <w:rPr>
          <w:rFonts w:ascii="Times New Roman" w:hAnsi="Times New Roman" w:cs="Times New Roman"/>
          <w:b/>
          <w:bCs/>
          <w:sz w:val="24"/>
          <w:szCs w:val="24"/>
        </w:rPr>
        <w:t>2.2. Требования к построению (организации) психокоррекционной работы</w:t>
      </w:r>
    </w:p>
    <w:p w:rsidR="00A305B2" w:rsidRPr="008B7F21" w:rsidRDefault="00A305B2" w:rsidP="001802A3">
      <w:pPr>
        <w:pStyle w:val="c19"/>
        <w:shd w:val="clear" w:color="auto" w:fill="FFFFFF"/>
        <w:spacing w:before="0" w:beforeAutospacing="0" w:after="0" w:afterAutospacing="0" w:line="276" w:lineRule="auto"/>
        <w:ind w:firstLine="709"/>
        <w:jc w:val="both"/>
      </w:pPr>
      <w:r w:rsidRPr="008B7F21">
        <w:t>Своевременная организация психолого-педагогического сопровождения коррекционной работы является основным фактором, обуславливающим социальную адаптацию и реабилитацию проблемного ребенка, а так же</w:t>
      </w:r>
      <w:r>
        <w:t>,</w:t>
      </w:r>
      <w:r w:rsidRPr="008B7F21">
        <w:t xml:space="preserve"> как один из факторов профилактики самовольного ухода детей из дома.</w:t>
      </w:r>
    </w:p>
    <w:p w:rsidR="00A305B2" w:rsidRPr="008B7F21" w:rsidRDefault="00A305B2" w:rsidP="001802A3">
      <w:pPr>
        <w:spacing w:line="276" w:lineRule="auto"/>
        <w:ind w:firstLine="709"/>
        <w:jc w:val="both"/>
      </w:pPr>
      <w:r w:rsidRPr="008B7F21">
        <w:t>В компетенцию учреждений общего образования, в том числе муниципальных общеобразовательных учреждений, входят:</w:t>
      </w:r>
    </w:p>
    <w:p w:rsidR="00A305B2" w:rsidRPr="008B7F21" w:rsidRDefault="00A305B2" w:rsidP="001802A3">
      <w:pPr>
        <w:spacing w:line="276" w:lineRule="auto"/>
        <w:ind w:firstLine="709"/>
        <w:jc w:val="both"/>
      </w:pPr>
      <w:r w:rsidRPr="008B7F21">
        <w:t xml:space="preserve">- </w:t>
      </w:r>
      <w:r>
        <w:t>о</w:t>
      </w:r>
      <w:r w:rsidRPr="008B7F21">
        <w:t>казание социально-психологической и педагогической помощи несовершеннолетним, имеющим отклонения в развитии или поведении</w:t>
      </w:r>
      <w:r>
        <w:t>,</w:t>
      </w:r>
      <w:r w:rsidRPr="008B7F21">
        <w:t xml:space="preserve"> либо проблемы в обучении, при которой осуществля</w:t>
      </w:r>
      <w:r>
        <w:t>ю</w:t>
      </w:r>
      <w:r w:rsidRPr="008B7F21">
        <w:t xml:space="preserve">тся: </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постановка на внутришкольный профилактический учет детей, имеющих отклонения в развитии и поведении</w:t>
      </w:r>
      <w:r>
        <w:t>,</w:t>
      </w:r>
      <w:r w:rsidRPr="008B7F21">
        <w:t xml:space="preserve"> либо отклонения в обучении;</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 xml:space="preserve">проведение систематической медико-психолого-педагогической диагностики этих детей; </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 xml:space="preserve">разработка индивидуальных маршрутов (планов) коррекционной работы </w:t>
      </w:r>
      <w:r>
        <w:t xml:space="preserve">с </w:t>
      </w:r>
      <w:r w:rsidRPr="008B7F21">
        <w:t>несовершеннолетними</w:t>
      </w:r>
      <w:r>
        <w:t xml:space="preserve"> и </w:t>
      </w:r>
      <w:r w:rsidRPr="008B7F21">
        <w:t xml:space="preserve">их дальнейшего развития; </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привлечение необходимых специалистов (медицинских работников, социальных работников, юристов и др.) для проведения консультаций с детьми и родителями, оказания им адресной помощи;</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разработка педагогами (методическими объединениями) индивидуальных образовательных программ для обучения детей, имеющих отклонения в развитии или поведении;</w:t>
      </w:r>
    </w:p>
    <w:p w:rsidR="00A305B2" w:rsidRPr="008B7F21" w:rsidRDefault="00A305B2" w:rsidP="001802A3">
      <w:pPr>
        <w:numPr>
          <w:ilvl w:val="0"/>
          <w:numId w:val="21"/>
        </w:numPr>
        <w:tabs>
          <w:tab w:val="clear" w:pos="1429"/>
          <w:tab w:val="num" w:pos="900"/>
        </w:tabs>
        <w:spacing w:line="276" w:lineRule="auto"/>
        <w:ind w:left="900" w:hanging="180"/>
        <w:jc w:val="both"/>
      </w:pPr>
      <w:r w:rsidRPr="008B7F21">
        <w:t>осуществление постоянного педагогического наблюден</w:t>
      </w:r>
      <w:r>
        <w:t xml:space="preserve">ия (контроля) </w:t>
      </w:r>
      <w:r w:rsidRPr="008B7F21">
        <w:t xml:space="preserve">за поведением обучающихся этой категории, посещением учебных занятий, освоением образовательных программ и регулирование ситуации в пользу ученика. </w:t>
      </w:r>
    </w:p>
    <w:p w:rsidR="00A305B2" w:rsidRPr="008B7F21" w:rsidRDefault="00A305B2" w:rsidP="001802A3">
      <w:pPr>
        <w:pStyle w:val="a3"/>
        <w:spacing w:before="0" w:beforeAutospacing="0" w:after="0" w:afterAutospacing="0" w:line="276" w:lineRule="auto"/>
        <w:ind w:firstLine="709"/>
        <w:jc w:val="both"/>
        <w:rPr>
          <w:color w:val="000000"/>
        </w:rPr>
      </w:pPr>
      <w:r w:rsidRPr="008B7F21">
        <w:rPr>
          <w:color w:val="000000"/>
        </w:rPr>
        <w:t>Основные особенности проведения психокоррекционной работы:</w:t>
      </w:r>
    </w:p>
    <w:p w:rsidR="00A305B2" w:rsidRPr="008B7F21" w:rsidRDefault="00A305B2" w:rsidP="001802A3">
      <w:pPr>
        <w:pStyle w:val="a3"/>
        <w:spacing w:before="0" w:beforeAutospacing="0" w:after="0" w:afterAutospacing="0" w:line="276" w:lineRule="auto"/>
        <w:ind w:firstLine="709"/>
        <w:jc w:val="both"/>
        <w:rPr>
          <w:color w:val="000000"/>
        </w:rPr>
      </w:pPr>
      <w:r w:rsidRPr="008B7F21">
        <w:rPr>
          <w:color w:val="000000"/>
        </w:rPr>
        <w:t>а) смысл психологической коррекции - не изменить ребенка, а создать условия для его полноценного развития;</w:t>
      </w:r>
    </w:p>
    <w:p w:rsidR="00A305B2" w:rsidRPr="008B7F21" w:rsidRDefault="00A305B2" w:rsidP="001802A3">
      <w:pPr>
        <w:pStyle w:val="a3"/>
        <w:spacing w:before="0" w:beforeAutospacing="0" w:after="0" w:afterAutospacing="0" w:line="276" w:lineRule="auto"/>
        <w:ind w:firstLine="709"/>
        <w:jc w:val="both"/>
        <w:rPr>
          <w:color w:val="000000"/>
        </w:rPr>
      </w:pPr>
      <w:r w:rsidRPr="008B7F21">
        <w:rPr>
          <w:color w:val="000000"/>
        </w:rPr>
        <w:t>б) психологическая коррекция эффективна в том случае, если она ориентирована не на отдельные свойства личности, а на целостную систему значимых отношений, поэтому в коррекционной работе желательно участие семьи, учителей, сверстников данного ребенка;</w:t>
      </w:r>
    </w:p>
    <w:p w:rsidR="00A305B2" w:rsidRPr="008B7F21" w:rsidRDefault="00A305B2" w:rsidP="001802A3">
      <w:pPr>
        <w:pStyle w:val="4"/>
        <w:shd w:val="clear" w:color="auto" w:fill="FFFFFF"/>
        <w:spacing w:before="0" w:after="0" w:line="276" w:lineRule="auto"/>
        <w:ind w:firstLine="709"/>
        <w:jc w:val="both"/>
        <w:rPr>
          <w:rStyle w:val="Zag11"/>
          <w:b w:val="0"/>
          <w:bCs w:val="0"/>
          <w:color w:val="020202"/>
          <w:sz w:val="24"/>
          <w:szCs w:val="24"/>
        </w:rPr>
      </w:pPr>
      <w:r w:rsidRPr="008B7F21">
        <w:rPr>
          <w:b w:val="0"/>
          <w:bCs w:val="0"/>
          <w:color w:val="000000"/>
          <w:sz w:val="24"/>
          <w:szCs w:val="24"/>
        </w:rPr>
        <w:t>в) план коррекционных мероприятий должен строиться с учетом возраста, то есть в процессе коррекции должна осуществляться та деятельность, в которой наиболее полно раскрываются ак</w:t>
      </w:r>
      <w:r>
        <w:rPr>
          <w:b w:val="0"/>
          <w:bCs w:val="0"/>
          <w:color w:val="000000"/>
          <w:sz w:val="24"/>
          <w:szCs w:val="24"/>
        </w:rPr>
        <w:t>туальные потребности возраста.</w:t>
      </w:r>
    </w:p>
    <w:p w:rsidR="00A305B2" w:rsidRPr="008B7F21" w:rsidRDefault="00A305B2" w:rsidP="001802A3">
      <w:pPr>
        <w:pStyle w:val="a3"/>
        <w:spacing w:before="0" w:beforeAutospacing="0" w:after="0" w:afterAutospacing="0" w:line="276" w:lineRule="auto"/>
        <w:ind w:firstLine="709"/>
        <w:jc w:val="both"/>
        <w:rPr>
          <w:color w:val="000000"/>
          <w:highlight w:val="yellow"/>
        </w:rPr>
      </w:pPr>
      <w:r w:rsidRPr="008B7F21">
        <w:rPr>
          <w:color w:val="000000"/>
        </w:rPr>
        <w:t>В отечественной психологии разработаны и этапы психокоррекционной работы:</w:t>
      </w:r>
      <w:r>
        <w:rPr>
          <w:color w:val="000000"/>
        </w:rPr>
        <w:t xml:space="preserve"> диагностический блок, установочный блок, коррекционный блок и оценочный блок. </w:t>
      </w:r>
    </w:p>
    <w:p w:rsidR="00A305B2" w:rsidRPr="008B7F21" w:rsidRDefault="00A305B2" w:rsidP="001802A3">
      <w:pPr>
        <w:spacing w:line="276" w:lineRule="auto"/>
        <w:ind w:firstLine="709"/>
        <w:jc w:val="both"/>
      </w:pPr>
      <w:r w:rsidRPr="00FF1222">
        <w:rPr>
          <w:b/>
          <w:bCs/>
          <w:color w:val="000000"/>
          <w:u w:val="single"/>
        </w:rPr>
        <w:t>Диагностический блок</w:t>
      </w:r>
      <w:r w:rsidRPr="008B7F21">
        <w:rPr>
          <w:color w:val="000000"/>
        </w:rPr>
        <w:t xml:space="preserve"> отвечает за изучение индивидуальных особенностей ребенка, анализ факторов, способствующих его эмоциональному неблагополучию</w:t>
      </w:r>
      <w:r>
        <w:rPr>
          <w:color w:val="000000"/>
        </w:rPr>
        <w:t>.</w:t>
      </w:r>
    </w:p>
    <w:p w:rsidR="00A305B2" w:rsidRPr="008B7F21" w:rsidRDefault="00A305B2" w:rsidP="001802A3">
      <w:pPr>
        <w:pStyle w:val="a3"/>
        <w:spacing w:before="0" w:beforeAutospacing="0" w:after="0" w:afterAutospacing="0" w:line="276" w:lineRule="auto"/>
        <w:ind w:firstLine="709"/>
        <w:jc w:val="both"/>
        <w:rPr>
          <w:color w:val="000000"/>
        </w:rPr>
      </w:pPr>
      <w:r w:rsidRPr="008B7F21">
        <w:rPr>
          <w:color w:val="000000"/>
        </w:rPr>
        <w:t>Перед началом психокоррекционной работы психологу необходимо выяснить влияние этих факторов на формирование у ребенка невротического конфликта. Отметим, что при анализе причины невротического конфликта у ребенка следует учитывать единство субъективных и объективных факторов возникновения и развития конфликта. Конфликт занимает центральное место в жизни ребенка, оказывается для него неразрешимым и, затягиваясь, создает аффективное напряжение, которое, в свою очередь, обостряет противоречия, повышает неустойчивость и возбудимость, углубляет и болезненно фиксирует переживания, негативно отражается на умственной работоспособности ребенка, дезорганизует его поведение. Не менее важной причиной является также то, что многое относительно истории развития ребенка знают лишь родители. Итак, изучая историю психического развития ребенка, беседуя с взрослыми, мы ориентируемся на следующие ключевые положения</w:t>
      </w:r>
      <w:r>
        <w:rPr>
          <w:color w:val="000000"/>
        </w:rPr>
        <w:t>:</w:t>
      </w:r>
    </w:p>
    <w:p w:rsidR="00A305B2" w:rsidRDefault="00A305B2" w:rsidP="001802A3">
      <w:pPr>
        <w:pStyle w:val="a3"/>
        <w:spacing w:before="0" w:beforeAutospacing="0" w:after="0" w:afterAutospacing="0" w:line="276" w:lineRule="auto"/>
        <w:ind w:firstLine="709"/>
        <w:jc w:val="both"/>
        <w:rPr>
          <w:color w:val="000000"/>
        </w:rPr>
      </w:pPr>
      <w:r w:rsidRPr="008B7F21">
        <w:rPr>
          <w:color w:val="000000"/>
        </w:rPr>
        <w:t xml:space="preserve">1. </w:t>
      </w:r>
      <w:r>
        <w:rPr>
          <w:color w:val="000000"/>
        </w:rPr>
        <w:t>Желанный или нежеланный ребенок.</w:t>
      </w:r>
    </w:p>
    <w:p w:rsidR="00A305B2" w:rsidRDefault="00A305B2" w:rsidP="001802A3">
      <w:pPr>
        <w:pStyle w:val="a3"/>
        <w:spacing w:before="0" w:beforeAutospacing="0" w:after="0" w:afterAutospacing="0" w:line="276" w:lineRule="auto"/>
        <w:ind w:firstLine="709"/>
        <w:jc w:val="both"/>
        <w:rPr>
          <w:color w:val="000000"/>
        </w:rPr>
      </w:pPr>
      <w:r w:rsidRPr="008B7F21">
        <w:rPr>
          <w:color w:val="000000"/>
        </w:rPr>
        <w:t xml:space="preserve">2. Состояние и образ жизни матери во время беременности. </w:t>
      </w:r>
    </w:p>
    <w:p w:rsidR="00A305B2" w:rsidRDefault="00A305B2" w:rsidP="001802A3">
      <w:pPr>
        <w:pStyle w:val="a3"/>
        <w:spacing w:before="0" w:beforeAutospacing="0" w:after="0" w:afterAutospacing="0" w:line="276" w:lineRule="auto"/>
        <w:ind w:firstLine="709"/>
        <w:jc w:val="both"/>
        <w:rPr>
          <w:color w:val="000000"/>
        </w:rPr>
      </w:pPr>
      <w:r w:rsidRPr="008B7F21">
        <w:rPr>
          <w:color w:val="000000"/>
        </w:rPr>
        <w:t xml:space="preserve">3. Отношение к ребенку в семье. </w:t>
      </w:r>
    </w:p>
    <w:p w:rsidR="00A305B2" w:rsidRDefault="00A305B2" w:rsidP="001802A3">
      <w:pPr>
        <w:pStyle w:val="a3"/>
        <w:spacing w:before="0" w:beforeAutospacing="0" w:after="0" w:afterAutospacing="0" w:line="276" w:lineRule="auto"/>
        <w:ind w:firstLine="709"/>
        <w:jc w:val="both"/>
      </w:pPr>
      <w:r w:rsidRPr="008B7F21">
        <w:t xml:space="preserve">4. История жизни ребенка в последующий период с акцентом на конфликтные, психотравмирующие ситуации. </w:t>
      </w:r>
    </w:p>
    <w:p w:rsidR="00A305B2" w:rsidRPr="008B7F21" w:rsidRDefault="00A305B2" w:rsidP="001802A3">
      <w:pPr>
        <w:pStyle w:val="a3"/>
        <w:spacing w:before="0" w:beforeAutospacing="0" w:after="0" w:afterAutospacing="0" w:line="276" w:lineRule="auto"/>
        <w:ind w:firstLine="709"/>
        <w:jc w:val="both"/>
        <w:rPr>
          <w:color w:val="000000"/>
        </w:rPr>
      </w:pPr>
      <w:r w:rsidRPr="00AC27E8">
        <w:rPr>
          <w:b/>
          <w:bCs/>
          <w:color w:val="000000"/>
          <w:u w:val="single"/>
        </w:rPr>
        <w:t>Установочный блок</w:t>
      </w:r>
      <w:r w:rsidRPr="008B7F21">
        <w:rPr>
          <w:color w:val="000000"/>
        </w:rPr>
        <w:t xml:space="preserve"> включает в себя главную цель – формирование положительной установки ребенка и его родителей на коррекционную работу. Основными задачами этого психокоррекционного блока являются:</w:t>
      </w:r>
    </w:p>
    <w:p w:rsidR="00A305B2" w:rsidRPr="008B7F21" w:rsidRDefault="00A305B2" w:rsidP="001802A3">
      <w:pPr>
        <w:pStyle w:val="a3"/>
        <w:numPr>
          <w:ilvl w:val="0"/>
          <w:numId w:val="9"/>
        </w:numPr>
        <w:spacing w:before="0" w:beforeAutospacing="0" w:after="0" w:afterAutospacing="0" w:line="276" w:lineRule="auto"/>
        <w:ind w:left="1080" w:hanging="371"/>
        <w:jc w:val="both"/>
        <w:rPr>
          <w:color w:val="000000"/>
        </w:rPr>
      </w:pPr>
      <w:r w:rsidRPr="008B7F21">
        <w:rPr>
          <w:color w:val="000000"/>
        </w:rPr>
        <w:t>подготовка коррекционной программ</w:t>
      </w:r>
      <w:r>
        <w:rPr>
          <w:color w:val="000000"/>
        </w:rPr>
        <w:t>ы</w:t>
      </w:r>
      <w:r w:rsidRPr="008B7F21">
        <w:rPr>
          <w:color w:val="000000"/>
        </w:rPr>
        <w:t xml:space="preserve"> (сроки, этапы, методы, методики и т.д.)</w:t>
      </w:r>
    </w:p>
    <w:p w:rsidR="00A305B2" w:rsidRPr="008B7F21" w:rsidRDefault="00A305B2" w:rsidP="001802A3">
      <w:pPr>
        <w:pStyle w:val="a3"/>
        <w:numPr>
          <w:ilvl w:val="0"/>
          <w:numId w:val="9"/>
        </w:numPr>
        <w:spacing w:before="0" w:beforeAutospacing="0" w:after="0" w:afterAutospacing="0" w:line="276" w:lineRule="auto"/>
        <w:ind w:left="1080" w:hanging="371"/>
        <w:jc w:val="both"/>
        <w:rPr>
          <w:color w:val="000000"/>
        </w:rPr>
      </w:pPr>
      <w:r w:rsidRPr="008B7F21">
        <w:rPr>
          <w:color w:val="000000"/>
        </w:rPr>
        <w:t>снижение эмоционального напряжения у ребенка;</w:t>
      </w:r>
    </w:p>
    <w:p w:rsidR="00A305B2" w:rsidRPr="008B7F21" w:rsidRDefault="00A305B2" w:rsidP="001802A3">
      <w:pPr>
        <w:pStyle w:val="a3"/>
        <w:numPr>
          <w:ilvl w:val="0"/>
          <w:numId w:val="9"/>
        </w:numPr>
        <w:spacing w:before="0" w:beforeAutospacing="0" w:after="0" w:afterAutospacing="0" w:line="276" w:lineRule="auto"/>
        <w:ind w:left="1080" w:hanging="371"/>
        <w:jc w:val="both"/>
        <w:rPr>
          <w:color w:val="000000"/>
        </w:rPr>
      </w:pPr>
      <w:r w:rsidRPr="008B7F21">
        <w:rPr>
          <w:color w:val="000000"/>
        </w:rPr>
        <w:t>активизация родителей на самостоятельную психологическую работу с ребенком;</w:t>
      </w:r>
    </w:p>
    <w:p w:rsidR="00A305B2" w:rsidRPr="008B7F21" w:rsidRDefault="00A305B2" w:rsidP="001802A3">
      <w:pPr>
        <w:pStyle w:val="a3"/>
        <w:numPr>
          <w:ilvl w:val="0"/>
          <w:numId w:val="9"/>
        </w:numPr>
        <w:spacing w:before="0" w:beforeAutospacing="0" w:after="0" w:afterAutospacing="0" w:line="276" w:lineRule="auto"/>
        <w:ind w:left="1080" w:hanging="371"/>
        <w:jc w:val="both"/>
        <w:rPr>
          <w:color w:val="000000"/>
        </w:rPr>
      </w:pPr>
      <w:r w:rsidRPr="008B7F21">
        <w:rPr>
          <w:color w:val="000000"/>
        </w:rPr>
        <w:t>повышение веры родителей в возможность достижения позитивных результатов психокоррекции;</w:t>
      </w:r>
    </w:p>
    <w:p w:rsidR="00A305B2" w:rsidRPr="008B7F21" w:rsidRDefault="00A305B2" w:rsidP="001802A3">
      <w:pPr>
        <w:pStyle w:val="a3"/>
        <w:numPr>
          <w:ilvl w:val="0"/>
          <w:numId w:val="9"/>
        </w:numPr>
        <w:spacing w:before="0" w:beforeAutospacing="0" w:after="0" w:afterAutospacing="0" w:line="276" w:lineRule="auto"/>
        <w:ind w:left="1080" w:hanging="371"/>
        <w:jc w:val="both"/>
        <w:rPr>
          <w:color w:val="000000"/>
        </w:rPr>
      </w:pPr>
      <w:r w:rsidRPr="008B7F21">
        <w:rPr>
          <w:color w:val="000000"/>
        </w:rPr>
        <w:t>формирование эмоционально-доверительного контакта психолога с участниками психокоррекции.</w:t>
      </w:r>
    </w:p>
    <w:p w:rsidR="00A305B2" w:rsidRDefault="00A305B2" w:rsidP="001802A3">
      <w:pPr>
        <w:pStyle w:val="a3"/>
        <w:spacing w:before="0" w:beforeAutospacing="0" w:after="0" w:afterAutospacing="0" w:line="276" w:lineRule="auto"/>
        <w:ind w:firstLine="709"/>
        <w:jc w:val="both"/>
        <w:rPr>
          <w:color w:val="000000"/>
        </w:rPr>
      </w:pPr>
      <w:r w:rsidRPr="008B7F21">
        <w:rPr>
          <w:color w:val="000000"/>
        </w:rPr>
        <w:t xml:space="preserve">Для реализации этих задач используются разнообразные психотехнические приемы: организация встреч родителей, дети которых успешно закончили курс психокоррекции, с начинающими, проведение веселой, эмоционально насыщенной игры с детьми в начале психокоррекции, с привлечением родителей </w:t>
      </w:r>
      <w:r>
        <w:rPr>
          <w:color w:val="000000"/>
        </w:rPr>
        <w:t>и прочих лиц</w:t>
      </w:r>
      <w:r w:rsidRPr="008B7F21">
        <w:rPr>
          <w:color w:val="000000"/>
        </w:rPr>
        <w:t>. Особое значение для установочного этапа психокоррекции имеет место, где проходят занятия. Это должно быть просторное, хорошо оборудованное помещение, с мягким освещением, где ребенок будет чувствовать себя спокойно и безопасно.</w:t>
      </w:r>
    </w:p>
    <w:p w:rsidR="00A305B2" w:rsidRPr="007C1A84" w:rsidRDefault="00A305B2" w:rsidP="00893EBD">
      <w:pPr>
        <w:pStyle w:val="a3"/>
        <w:spacing w:before="0" w:beforeAutospacing="0" w:after="0" w:afterAutospacing="0" w:line="276" w:lineRule="auto"/>
        <w:ind w:firstLine="709"/>
      </w:pPr>
      <w:r w:rsidRPr="00AC27E8">
        <w:rPr>
          <w:b/>
          <w:bCs/>
          <w:color w:val="000000"/>
          <w:u w:val="single"/>
        </w:rPr>
        <w:t>Коррекционный блок.</w:t>
      </w:r>
      <w:r w:rsidRPr="008B7F21">
        <w:rPr>
          <w:color w:val="000000"/>
        </w:rPr>
        <w:t xml:space="preserve"> </w:t>
      </w:r>
      <w:r>
        <w:rPr>
          <w:color w:val="000000"/>
        </w:rPr>
        <w:t>Ц</w:t>
      </w:r>
      <w:r w:rsidRPr="008B7F21">
        <w:rPr>
          <w:color w:val="000000"/>
        </w:rPr>
        <w:t>елью данного блока является гармонизация процесса</w:t>
      </w:r>
      <w:r>
        <w:rPr>
          <w:color w:val="000000"/>
        </w:rPr>
        <w:t xml:space="preserve"> </w:t>
      </w:r>
      <w:r w:rsidRPr="008B7F21">
        <w:rPr>
          <w:color w:val="000000"/>
        </w:rPr>
        <w:t xml:space="preserve">развития личности ребенка </w:t>
      </w:r>
      <w:r>
        <w:rPr>
          <w:color w:val="000000"/>
        </w:rPr>
        <w:t xml:space="preserve">с эмоциональным неблагополучием, </w:t>
      </w:r>
      <w:r>
        <w:t xml:space="preserve">переход от отрицательной фазы развития к положительной, овладение способами взаимодействия с миром, окружающими  и самим собой. </w:t>
      </w:r>
      <w:r w:rsidRPr="008B7F21">
        <w:rPr>
          <w:color w:val="000000"/>
        </w:rPr>
        <w:t>Непосредственная работа по, заданной в установочном блоке, программе сопровождения.</w:t>
      </w:r>
      <w:r w:rsidRPr="004F6529">
        <w:t xml:space="preserve"> </w:t>
      </w:r>
    </w:p>
    <w:p w:rsidR="00A305B2" w:rsidRPr="008B7F21" w:rsidRDefault="00A305B2" w:rsidP="001802A3">
      <w:pPr>
        <w:shd w:val="clear" w:color="auto" w:fill="FFFFFF"/>
        <w:autoSpaceDE w:val="0"/>
        <w:autoSpaceDN w:val="0"/>
        <w:adjustRightInd w:val="0"/>
        <w:spacing w:line="276" w:lineRule="auto"/>
        <w:ind w:firstLine="709"/>
        <w:jc w:val="both"/>
      </w:pPr>
      <w:r w:rsidRPr="00AC27E8">
        <w:rPr>
          <w:b/>
          <w:bCs/>
          <w:color w:val="000000"/>
          <w:u w:val="single"/>
        </w:rPr>
        <w:t>Оценочный блок.</w:t>
      </w:r>
      <w:r w:rsidRPr="008D433C">
        <w:rPr>
          <w:color w:val="000000"/>
        </w:rPr>
        <w:t xml:space="preserve"> </w:t>
      </w:r>
      <w:r>
        <w:rPr>
          <w:color w:val="000000"/>
        </w:rPr>
        <w:t>Анализ проделанной работы.</w:t>
      </w:r>
    </w:p>
    <w:p w:rsidR="00A305B2" w:rsidRDefault="00A305B2" w:rsidP="001802A3">
      <w:pPr>
        <w:shd w:val="clear" w:color="auto" w:fill="FFFFFF"/>
        <w:autoSpaceDE w:val="0"/>
        <w:autoSpaceDN w:val="0"/>
        <w:adjustRightInd w:val="0"/>
        <w:spacing w:line="276" w:lineRule="auto"/>
        <w:ind w:firstLine="709"/>
        <w:jc w:val="both"/>
      </w:pPr>
      <w:r w:rsidRPr="008B7F21">
        <w:t>Обследование проводится по ранее используемым методикам. По  результатам обследования принимается решение на продолжение работы в индивидуальном порядке или на успешное завершение коррекционной работы</w:t>
      </w:r>
      <w:r>
        <w:t>.</w:t>
      </w:r>
    </w:p>
    <w:p w:rsidR="00A305B2" w:rsidRDefault="00A305B2" w:rsidP="001802A3">
      <w:pPr>
        <w:spacing w:line="276" w:lineRule="auto"/>
        <w:ind w:firstLine="709"/>
        <w:jc w:val="both"/>
        <w:rPr>
          <w:color w:val="000000"/>
        </w:rPr>
      </w:pPr>
      <w:r>
        <w:rPr>
          <w:color w:val="000000"/>
        </w:rPr>
        <w:t>Если же это групповая психокоррекция, то э</w:t>
      </w:r>
      <w:r w:rsidRPr="008B7F21">
        <w:rPr>
          <w:color w:val="000000"/>
        </w:rPr>
        <w:t xml:space="preserve">ффект от занятий в группе достигается в том случае, если воздействие оказывается на основные компоненты отношений личности: познавательный, эмоциональный и поведенческий. </w:t>
      </w:r>
    </w:p>
    <w:p w:rsidR="00A305B2" w:rsidRPr="008B7F21" w:rsidRDefault="00A305B2" w:rsidP="001802A3">
      <w:pPr>
        <w:spacing w:line="276" w:lineRule="auto"/>
        <w:ind w:firstLine="709"/>
        <w:jc w:val="both"/>
        <w:rPr>
          <w:color w:val="000000"/>
        </w:rPr>
      </w:pPr>
      <w:r w:rsidRPr="008B7F21">
        <w:rPr>
          <w:color w:val="000000"/>
        </w:rPr>
        <w:t>На уровне эмоциональной сферы психолог должен помочь членам группы почувствовать собственную ценность; стать более свободными в выражении собственных позитивных и негативных эмоций; раскрыть свои проблемы и соответствующие им чувства; почувствовать неадекватность некоторых своих эмоциональных реакций; модифицировать способы переживаний, эмоционального реагирования, восприятия своих отношений с окружающими.</w:t>
      </w:r>
    </w:p>
    <w:p w:rsidR="00A305B2" w:rsidRPr="008B7F21" w:rsidRDefault="00A305B2" w:rsidP="001802A3">
      <w:pPr>
        <w:spacing w:line="276" w:lineRule="auto"/>
        <w:ind w:firstLine="709"/>
        <w:jc w:val="both"/>
        <w:rPr>
          <w:color w:val="000000"/>
        </w:rPr>
      </w:pPr>
      <w:r w:rsidRPr="008B7F21">
        <w:rPr>
          <w:color w:val="000000"/>
        </w:rPr>
        <w:t>В поведенческой сфере</w:t>
      </w:r>
      <w:r>
        <w:rPr>
          <w:color w:val="000000"/>
        </w:rPr>
        <w:t>,</w:t>
      </w:r>
      <w:r w:rsidRPr="008B7F21">
        <w:rPr>
          <w:color w:val="000000"/>
        </w:rPr>
        <w:t xml:space="preserve"> групповой психокоррекционный процесс направлен на</w:t>
      </w:r>
      <w:r>
        <w:rPr>
          <w:color w:val="000000"/>
        </w:rPr>
        <w:t xml:space="preserve"> </w:t>
      </w:r>
      <w:r w:rsidRPr="008B7F21">
        <w:rPr>
          <w:color w:val="000000"/>
        </w:rPr>
        <w:t>приобретение навыков более искреннего и свободного общения с окружающими; преодоление неадекватных действий; развитие форм поведения, связанных с поддержкой, взаимопомощью, взаимопониманием, сотрудничеством, самостоятельностью; развитие адекватных форм поведения и реагирования на основании достижений в познавательной и эмоциональной сферах</w:t>
      </w:r>
      <w:r>
        <w:rPr>
          <w:color w:val="000000"/>
        </w:rPr>
        <w:t>.</w:t>
      </w:r>
    </w:p>
    <w:p w:rsidR="00A305B2" w:rsidRPr="00441BCC" w:rsidRDefault="00A305B2" w:rsidP="001802A3">
      <w:pPr>
        <w:spacing w:line="276" w:lineRule="auto"/>
        <w:ind w:firstLine="709"/>
        <w:jc w:val="both"/>
      </w:pPr>
      <w:r w:rsidRPr="00441BCC">
        <w:t xml:space="preserve">Путь к взаимопониманию между детьми и взрослыми – это очень серьезный эмоциональный и интеллектуальный труд. И, прежде всего, труд взрослого, находящегося рядом, возможный только на основе совершенствования себя, своих качеств, демократизации общения с детьми и с коллегами. </w:t>
      </w:r>
    </w:p>
    <w:p w:rsidR="00A305B2" w:rsidRPr="00441BCC" w:rsidRDefault="00A305B2" w:rsidP="001802A3">
      <w:pPr>
        <w:spacing w:line="276" w:lineRule="auto"/>
        <w:ind w:firstLine="709"/>
        <w:jc w:val="both"/>
      </w:pPr>
      <w:r w:rsidRPr="008F578A">
        <w:t xml:space="preserve">Специалист </w:t>
      </w:r>
      <w:r w:rsidRPr="00441BCC">
        <w:t>должен уважительно относит</w:t>
      </w:r>
      <w:r>
        <w:t>ь</w:t>
      </w:r>
      <w:r w:rsidRPr="00441BCC">
        <w:t xml:space="preserve">ся к своим воспитанникам. С первых дней обращаться к детям надо по имени, фамилия указывается только в списках. Чем раньше взрослый перестанет путать имена детей, тем будет легче установить с ними хорошие взаимоотношения. </w:t>
      </w:r>
    </w:p>
    <w:p w:rsidR="00A305B2" w:rsidRPr="00441BCC" w:rsidRDefault="00A305B2" w:rsidP="001802A3">
      <w:pPr>
        <w:spacing w:line="276" w:lineRule="auto"/>
        <w:ind w:firstLine="709"/>
        <w:jc w:val="both"/>
      </w:pPr>
      <w:r w:rsidRPr="00441BCC">
        <w:t>Дети не любят, когда их воспринимают как маленьких и неразумных. В любом возрасте они хотят казаться старше. Данный факт необходимо учитывать во взаимодействии с детьми.</w:t>
      </w:r>
    </w:p>
    <w:p w:rsidR="00A305B2" w:rsidRDefault="00A305B2" w:rsidP="001802A3">
      <w:pPr>
        <w:spacing w:line="276" w:lineRule="auto"/>
        <w:ind w:firstLine="709"/>
        <w:jc w:val="both"/>
      </w:pPr>
      <w:r w:rsidRPr="00441BCC">
        <w:t xml:space="preserve">Взрослый не может позволить себе называть ребенка обидным для него прозвищем. Иногда бывают совсем безобидные прозвища и сами ребята гордятся, что им их присвоили. </w:t>
      </w:r>
    </w:p>
    <w:p w:rsidR="00A305B2" w:rsidRPr="00441BCC" w:rsidRDefault="00A305B2" w:rsidP="001802A3">
      <w:pPr>
        <w:spacing w:line="276" w:lineRule="auto"/>
        <w:ind w:firstLine="709"/>
        <w:jc w:val="both"/>
      </w:pPr>
      <w:r w:rsidRPr="008F578A">
        <w:t xml:space="preserve">Специалисту </w:t>
      </w:r>
      <w:r w:rsidRPr="00441BCC">
        <w:t>при обращении к ребенку следует обратить внимание на интонацию. Тон панибратства с детьми недопустим</w:t>
      </w:r>
      <w:r>
        <w:t>. В</w:t>
      </w:r>
      <w:r w:rsidRPr="00441BCC">
        <w:t xml:space="preserve">зрослому в детском коллективе стоит с самого начала правильно подбирать нужный тон, жесты и слова, а </w:t>
      </w:r>
      <w:r>
        <w:t>также следить за культурой речи.</w:t>
      </w:r>
    </w:p>
    <w:p w:rsidR="00A305B2" w:rsidRPr="00441BCC" w:rsidRDefault="00A305B2" w:rsidP="001802A3">
      <w:pPr>
        <w:spacing w:line="276" w:lineRule="auto"/>
        <w:ind w:firstLine="709"/>
        <w:jc w:val="both"/>
      </w:pPr>
      <w:r w:rsidRPr="00441BCC">
        <w:t>Важным моментом является отчетливое произношение слов, правильная интонация (пауза, логическое ударение). Категорически запрещается использовать нецензурные выражения.</w:t>
      </w:r>
    </w:p>
    <w:p w:rsidR="00A305B2" w:rsidRDefault="00A305B2" w:rsidP="001802A3">
      <w:pPr>
        <w:spacing w:line="276" w:lineRule="auto"/>
        <w:ind w:firstLine="709"/>
        <w:jc w:val="both"/>
      </w:pPr>
      <w:r w:rsidRPr="00441BCC">
        <w:t>Ответственность за межличностные отношения, складывающиеся у ребят с друг другом и с взрослым</w:t>
      </w:r>
      <w:r>
        <w:t xml:space="preserve">, возлагается на последнего. </w:t>
      </w:r>
      <w:r w:rsidRPr="00441BCC">
        <w:t>Необходимо учитывать следующие условия для того, чтобы добиться благоприятного психологического климата в детском коллективе</w:t>
      </w:r>
      <w:r>
        <w:t xml:space="preserve">: </w:t>
      </w:r>
    </w:p>
    <w:p w:rsidR="00A305B2" w:rsidRDefault="00A305B2" w:rsidP="001802A3">
      <w:pPr>
        <w:numPr>
          <w:ilvl w:val="0"/>
          <w:numId w:val="22"/>
        </w:numPr>
        <w:tabs>
          <w:tab w:val="clear" w:pos="1429"/>
          <w:tab w:val="num" w:pos="900"/>
        </w:tabs>
        <w:spacing w:line="276" w:lineRule="auto"/>
        <w:ind w:hanging="709"/>
        <w:jc w:val="both"/>
      </w:pPr>
      <w:r w:rsidRPr="00441BCC">
        <w:t xml:space="preserve">взрослый должен задавать позитивный тон </w:t>
      </w:r>
      <w:r>
        <w:t xml:space="preserve">во взаимоотношениях; </w:t>
      </w:r>
    </w:p>
    <w:p w:rsidR="00A305B2" w:rsidRDefault="00A305B2" w:rsidP="001802A3">
      <w:pPr>
        <w:numPr>
          <w:ilvl w:val="0"/>
          <w:numId w:val="22"/>
        </w:numPr>
        <w:tabs>
          <w:tab w:val="clear" w:pos="1429"/>
          <w:tab w:val="num" w:pos="900"/>
        </w:tabs>
        <w:spacing w:line="276" w:lineRule="auto"/>
        <w:ind w:hanging="709"/>
        <w:jc w:val="both"/>
      </w:pPr>
      <w:r>
        <w:t>н</w:t>
      </w:r>
      <w:r w:rsidRPr="00441BCC">
        <w:t>еобходимо следить за своим внешним видом и поведением</w:t>
      </w:r>
      <w:r>
        <w:t xml:space="preserve">; </w:t>
      </w:r>
    </w:p>
    <w:p w:rsidR="00A305B2" w:rsidRDefault="00A305B2" w:rsidP="001802A3">
      <w:pPr>
        <w:numPr>
          <w:ilvl w:val="0"/>
          <w:numId w:val="22"/>
        </w:numPr>
        <w:tabs>
          <w:tab w:val="clear" w:pos="1429"/>
          <w:tab w:val="num" w:pos="900"/>
        </w:tabs>
        <w:spacing w:line="276" w:lineRule="auto"/>
        <w:ind w:hanging="709"/>
        <w:jc w:val="both"/>
      </w:pPr>
      <w:r>
        <w:t>п</w:t>
      </w:r>
      <w:r w:rsidRPr="00441BCC">
        <w:t>овышенный тон и крик – крайне неэ</w:t>
      </w:r>
      <w:r>
        <w:t>ффективные средства воздействия;</w:t>
      </w:r>
    </w:p>
    <w:p w:rsidR="00A305B2" w:rsidRDefault="00A305B2" w:rsidP="001802A3">
      <w:pPr>
        <w:numPr>
          <w:ilvl w:val="0"/>
          <w:numId w:val="22"/>
        </w:numPr>
        <w:tabs>
          <w:tab w:val="clear" w:pos="1429"/>
          <w:tab w:val="num" w:pos="900"/>
        </w:tabs>
        <w:spacing w:line="276" w:lineRule="auto"/>
        <w:ind w:hanging="709"/>
        <w:jc w:val="both"/>
      </w:pPr>
      <w:r w:rsidRPr="00441BCC">
        <w:t>избегать публичных замечаний, обсуждения поступк</w:t>
      </w:r>
      <w:r>
        <w:t>ов ребенка, а тем более</w:t>
      </w:r>
    </w:p>
    <w:p w:rsidR="00A305B2" w:rsidRPr="00441BCC" w:rsidRDefault="00A305B2" w:rsidP="001802A3">
      <w:pPr>
        <w:spacing w:line="276" w:lineRule="auto"/>
        <w:ind w:left="720"/>
        <w:jc w:val="both"/>
      </w:pPr>
      <w:r w:rsidRPr="00441BCC">
        <w:t xml:space="preserve">иронии по отношению к детям. </w:t>
      </w:r>
    </w:p>
    <w:p w:rsidR="00A305B2" w:rsidRDefault="00A305B2" w:rsidP="001802A3">
      <w:pPr>
        <w:spacing w:line="276" w:lineRule="auto"/>
        <w:ind w:firstLine="709"/>
        <w:jc w:val="both"/>
      </w:pPr>
      <w:r w:rsidRPr="00441BCC">
        <w:t>В формировании положительного</w:t>
      </w:r>
      <w:r>
        <w:t xml:space="preserve"> отношения ребенка к взрослым, </w:t>
      </w:r>
      <w:r w:rsidRPr="00441BCC">
        <w:t>удачным приемом можно признать взаимную презентацию взрослыми друг – друга. То есть при отсутствии напарника, другой специалист начинает рассказывать о нем ребятам, формируя положитель</w:t>
      </w:r>
      <w:r>
        <w:t>ный образ интересного взрослого</w:t>
      </w:r>
      <w:r w:rsidRPr="00441BCC">
        <w:t>.</w:t>
      </w:r>
    </w:p>
    <w:p w:rsidR="00A305B2" w:rsidRPr="00441BCC" w:rsidRDefault="00A305B2" w:rsidP="001802A3">
      <w:pPr>
        <w:spacing w:line="276" w:lineRule="auto"/>
        <w:ind w:firstLine="709"/>
        <w:jc w:val="both"/>
      </w:pPr>
      <w:r w:rsidRPr="00441BCC">
        <w:t xml:space="preserve"> Не следует также разговаривать с детьми на следующие темы: </w:t>
      </w:r>
    </w:p>
    <w:p w:rsidR="00A305B2" w:rsidRPr="00441BCC" w:rsidRDefault="00A305B2" w:rsidP="001802A3">
      <w:pPr>
        <w:numPr>
          <w:ilvl w:val="0"/>
          <w:numId w:val="23"/>
        </w:numPr>
        <w:tabs>
          <w:tab w:val="clear" w:pos="1429"/>
          <w:tab w:val="num" w:pos="900"/>
        </w:tabs>
        <w:spacing w:line="276" w:lineRule="auto"/>
        <w:ind w:hanging="709"/>
        <w:jc w:val="both"/>
      </w:pPr>
      <w:r w:rsidRPr="00441BCC">
        <w:t>выяснение отношений между взрослыми;</w:t>
      </w:r>
    </w:p>
    <w:p w:rsidR="00A305B2" w:rsidRPr="00441BCC" w:rsidRDefault="00A305B2" w:rsidP="001802A3">
      <w:pPr>
        <w:numPr>
          <w:ilvl w:val="0"/>
          <w:numId w:val="23"/>
        </w:numPr>
        <w:tabs>
          <w:tab w:val="clear" w:pos="1429"/>
          <w:tab w:val="num" w:pos="900"/>
        </w:tabs>
        <w:spacing w:line="276" w:lineRule="auto"/>
        <w:ind w:hanging="709"/>
        <w:jc w:val="both"/>
      </w:pPr>
      <w:r w:rsidRPr="00441BCC">
        <w:t>обсуждение детей;</w:t>
      </w:r>
    </w:p>
    <w:p w:rsidR="00A305B2" w:rsidRPr="00441BCC" w:rsidRDefault="00A305B2" w:rsidP="001802A3">
      <w:pPr>
        <w:numPr>
          <w:ilvl w:val="0"/>
          <w:numId w:val="23"/>
        </w:numPr>
        <w:tabs>
          <w:tab w:val="clear" w:pos="1429"/>
          <w:tab w:val="num" w:pos="900"/>
        </w:tabs>
        <w:spacing w:line="276" w:lineRule="auto"/>
        <w:ind w:hanging="709"/>
        <w:jc w:val="both"/>
      </w:pPr>
      <w:r w:rsidRPr="00441BCC">
        <w:t>обсуждение администрации учреждения, их решений;</w:t>
      </w:r>
    </w:p>
    <w:p w:rsidR="00A305B2" w:rsidRPr="00441BCC" w:rsidRDefault="00A305B2" w:rsidP="001802A3">
      <w:pPr>
        <w:numPr>
          <w:ilvl w:val="0"/>
          <w:numId w:val="23"/>
        </w:numPr>
        <w:tabs>
          <w:tab w:val="clear" w:pos="1429"/>
          <w:tab w:val="num" w:pos="900"/>
        </w:tabs>
        <w:spacing w:line="276" w:lineRule="auto"/>
        <w:ind w:hanging="709"/>
        <w:jc w:val="both"/>
      </w:pPr>
      <w:r w:rsidRPr="00441BCC">
        <w:t>решение вопросов личного характера.</w:t>
      </w:r>
    </w:p>
    <w:p w:rsidR="00A305B2" w:rsidRPr="00441BCC" w:rsidRDefault="00A305B2" w:rsidP="001802A3">
      <w:pPr>
        <w:spacing w:line="276" w:lineRule="auto"/>
        <w:ind w:firstLine="709"/>
        <w:jc w:val="both"/>
      </w:pPr>
      <w:r>
        <w:t>При работе с детьми необходимо</w:t>
      </w:r>
      <w:r w:rsidRPr="00441BCC">
        <w:t xml:space="preserve"> внимательно наблюдать за отношениями детей. Если понаблюдать за ребятами, то все отношения будут как на ладони. Наиболее важными показателями могут быть, кто с кем сидит в столовой, кто с кем пытается сидеть во время  игр или в общем кругу. Но бывает так, что не все видно, когда не видно и не понятно, можно просто спросить. Индивидуальные беседы играют значительную роль в работе по обеспечению позитивных отношений между ребятами. </w:t>
      </w:r>
      <w:r>
        <w:t>Е</w:t>
      </w:r>
      <w:r w:rsidRPr="00441BCC">
        <w:t>сли вы заметили, что кто-то  кого-то обижает, то индивидуальная беседа будет вполне уместна</w:t>
      </w:r>
      <w:r>
        <w:t>. В</w:t>
      </w:r>
      <w:r w:rsidRPr="00441BCC">
        <w:t>ыносить на всеобщее обозрение, увиденное вами</w:t>
      </w:r>
      <w:r>
        <w:t xml:space="preserve"> не нужно</w:t>
      </w:r>
      <w:r w:rsidRPr="00441BCC">
        <w:t>. Ведь возможно и ошибиться, а можно дать право на ошибку вашему воспитаннику.</w:t>
      </w:r>
    </w:p>
    <w:p w:rsidR="00A305B2" w:rsidRPr="00441BCC" w:rsidRDefault="00A305B2" w:rsidP="001802A3">
      <w:pPr>
        <w:spacing w:line="276" w:lineRule="auto"/>
        <w:ind w:firstLine="709"/>
        <w:jc w:val="both"/>
        <w:rPr>
          <w:color w:val="000000"/>
        </w:rPr>
      </w:pPr>
      <w:r w:rsidRPr="00441BCC">
        <w:rPr>
          <w:color w:val="000000"/>
        </w:rPr>
        <w:t>Позитивным межличностным отношениям содействует совместная деятельность, которая направляет ребят на сотрудничество, поиск точки соприкосновения. Однако есть и обратная сторона, неуспешность в деятельности может сформировать негативное отношение к одному из ребят, стать причиной обидного прозвища и т.п.</w:t>
      </w:r>
      <w:r>
        <w:rPr>
          <w:color w:val="000000"/>
        </w:rPr>
        <w:t>,</w:t>
      </w:r>
      <w:r w:rsidRPr="00441BCC">
        <w:rPr>
          <w:color w:val="000000"/>
        </w:rPr>
        <w:t xml:space="preserve"> поэтому при продумывании каждого дела, необходимо попытаться предупредить противоречия и конфликты, которые могут быть вызваны столкновением интересов в совместной работе. В совместной деятельности каждому ребенку найдется место, которое позволит ему проявить себя с лучшей стороны, испытать успех, быть высоко оцененным окружающими.</w:t>
      </w:r>
    </w:p>
    <w:p w:rsidR="00A305B2" w:rsidRDefault="00A305B2" w:rsidP="001802A3">
      <w:pPr>
        <w:spacing w:line="276" w:lineRule="auto"/>
        <w:ind w:firstLine="709"/>
        <w:jc w:val="both"/>
        <w:rPr>
          <w:color w:val="000000"/>
        </w:rPr>
      </w:pPr>
      <w:r w:rsidRPr="00441BCC">
        <w:rPr>
          <w:color w:val="000000"/>
        </w:rPr>
        <w:t>Любая групповая деятельность есть факт взаимодействия людей, в нашем случае, оно происходит в системах</w:t>
      </w:r>
      <w:r>
        <w:rPr>
          <w:color w:val="000000"/>
        </w:rPr>
        <w:t>:</w:t>
      </w:r>
    </w:p>
    <w:p w:rsidR="00A305B2" w:rsidRDefault="00A305B2" w:rsidP="001802A3">
      <w:pPr>
        <w:numPr>
          <w:ilvl w:val="0"/>
          <w:numId w:val="24"/>
        </w:numPr>
        <w:tabs>
          <w:tab w:val="clear" w:pos="1429"/>
          <w:tab w:val="num" w:pos="900"/>
        </w:tabs>
        <w:spacing w:line="276" w:lineRule="auto"/>
        <w:ind w:hanging="709"/>
        <w:jc w:val="both"/>
      </w:pPr>
      <w:r w:rsidRPr="00441BCC">
        <w:rPr>
          <w:color w:val="000000"/>
        </w:rPr>
        <w:t>«взрослый</w:t>
      </w:r>
      <w:r w:rsidRPr="00441BCC">
        <w:t xml:space="preserve"> </w:t>
      </w:r>
      <w:r>
        <w:t>–</w:t>
      </w:r>
      <w:r w:rsidRPr="00441BCC">
        <w:t xml:space="preserve"> ребенок»; </w:t>
      </w:r>
    </w:p>
    <w:p w:rsidR="00A305B2" w:rsidRDefault="00A305B2" w:rsidP="001802A3">
      <w:pPr>
        <w:numPr>
          <w:ilvl w:val="0"/>
          <w:numId w:val="24"/>
        </w:numPr>
        <w:tabs>
          <w:tab w:val="clear" w:pos="1429"/>
          <w:tab w:val="num" w:pos="900"/>
        </w:tabs>
        <w:spacing w:line="276" w:lineRule="auto"/>
        <w:ind w:hanging="709"/>
        <w:jc w:val="both"/>
      </w:pPr>
      <w:r w:rsidRPr="00441BCC">
        <w:t xml:space="preserve">«взрослый </w:t>
      </w:r>
      <w:r>
        <w:t>–</w:t>
      </w:r>
      <w:r w:rsidRPr="00441BCC">
        <w:t xml:space="preserve"> детская группа»; </w:t>
      </w:r>
    </w:p>
    <w:p w:rsidR="00A305B2" w:rsidRDefault="00A305B2" w:rsidP="001802A3">
      <w:pPr>
        <w:numPr>
          <w:ilvl w:val="0"/>
          <w:numId w:val="24"/>
        </w:numPr>
        <w:tabs>
          <w:tab w:val="clear" w:pos="1429"/>
          <w:tab w:val="num" w:pos="900"/>
        </w:tabs>
        <w:spacing w:line="276" w:lineRule="auto"/>
        <w:ind w:hanging="709"/>
        <w:jc w:val="both"/>
      </w:pPr>
      <w:r w:rsidRPr="00441BCC">
        <w:t xml:space="preserve">«ребенок – детская группа»; </w:t>
      </w:r>
    </w:p>
    <w:p w:rsidR="00A305B2" w:rsidRDefault="00A305B2" w:rsidP="001802A3">
      <w:pPr>
        <w:numPr>
          <w:ilvl w:val="0"/>
          <w:numId w:val="24"/>
        </w:numPr>
        <w:tabs>
          <w:tab w:val="clear" w:pos="1429"/>
          <w:tab w:val="num" w:pos="900"/>
        </w:tabs>
        <w:spacing w:line="276" w:lineRule="auto"/>
        <w:ind w:hanging="709"/>
        <w:jc w:val="both"/>
      </w:pPr>
      <w:r w:rsidRPr="00441BCC">
        <w:t>«реб</w:t>
      </w:r>
      <w:r>
        <w:t>ё</w:t>
      </w:r>
      <w:r w:rsidRPr="00441BCC">
        <w:t xml:space="preserve">нок </w:t>
      </w:r>
      <w:r>
        <w:t>–</w:t>
      </w:r>
      <w:r w:rsidRPr="00441BCC">
        <w:t xml:space="preserve"> реб</w:t>
      </w:r>
      <w:r>
        <w:t>ё</w:t>
      </w:r>
      <w:r w:rsidRPr="00441BCC">
        <w:t xml:space="preserve">нок». </w:t>
      </w:r>
    </w:p>
    <w:p w:rsidR="00A305B2" w:rsidRDefault="00A305B2" w:rsidP="001802A3">
      <w:pPr>
        <w:spacing w:line="276" w:lineRule="auto"/>
        <w:ind w:firstLine="709"/>
        <w:jc w:val="both"/>
      </w:pPr>
      <w:r w:rsidRPr="00441BCC">
        <w:t xml:space="preserve">Взаимодействие осуществляется в целях достижения какого-то социально и личностно значимого результата. </w:t>
      </w:r>
    </w:p>
    <w:p w:rsidR="00A305B2" w:rsidRPr="00441BCC" w:rsidRDefault="00A305B2" w:rsidP="001802A3">
      <w:pPr>
        <w:spacing w:line="276" w:lineRule="auto"/>
        <w:ind w:firstLine="709"/>
        <w:jc w:val="both"/>
      </w:pPr>
      <w:r>
        <w:t>Исследователи выделяют</w:t>
      </w:r>
      <w:r w:rsidRPr="00441BCC">
        <w:t xml:space="preserve"> три вида взаимодействия:</w:t>
      </w:r>
      <w:r w:rsidRPr="00441BCC">
        <w:rPr>
          <w:b/>
          <w:bCs/>
        </w:rPr>
        <w:t xml:space="preserve"> содружество</w:t>
      </w:r>
      <w:r w:rsidRPr="00441BCC">
        <w:t xml:space="preserve">, </w:t>
      </w:r>
      <w:r w:rsidRPr="00441BCC">
        <w:rPr>
          <w:b/>
          <w:bCs/>
        </w:rPr>
        <w:t>конкуренция и конфликт</w:t>
      </w:r>
      <w:r w:rsidRPr="00441BCC">
        <w:t>.</w:t>
      </w:r>
    </w:p>
    <w:p w:rsidR="00A305B2" w:rsidRPr="00441BCC" w:rsidRDefault="00A305B2" w:rsidP="001802A3">
      <w:pPr>
        <w:spacing w:line="276" w:lineRule="auto"/>
        <w:ind w:firstLine="709"/>
        <w:jc w:val="both"/>
        <w:rPr>
          <w:color w:val="000000"/>
        </w:rPr>
      </w:pPr>
      <w:r w:rsidRPr="00441BCC">
        <w:rPr>
          <w:b/>
          <w:bCs/>
          <w:color w:val="000000"/>
        </w:rPr>
        <w:t>Содружество</w:t>
      </w:r>
      <w:r>
        <w:rPr>
          <w:b/>
          <w:bCs/>
          <w:color w:val="000000"/>
        </w:rPr>
        <w:t xml:space="preserve"> (</w:t>
      </w:r>
      <w:hyperlink r:id="rId8" w:tooltip="Английский язык" w:history="1">
        <w:r w:rsidRPr="00596A22">
          <w:rPr>
            <w:rStyle w:val="a5"/>
            <w:color w:val="auto"/>
            <w:u w:val="none"/>
          </w:rPr>
          <w:t>англ.</w:t>
        </w:r>
      </w:hyperlink>
      <w:r w:rsidRPr="00596A22">
        <w:t> Commonwealth)</w:t>
      </w:r>
      <w:r w:rsidRPr="00596A22">
        <w:rPr>
          <w:color w:val="000000"/>
        </w:rPr>
        <w:t xml:space="preserve"> </w:t>
      </w:r>
      <w:r>
        <w:rPr>
          <w:color w:val="000000"/>
        </w:rPr>
        <w:t>–</w:t>
      </w:r>
      <w:r w:rsidRPr="00441BCC">
        <w:rPr>
          <w:color w:val="000000"/>
        </w:rPr>
        <w:t xml:space="preserve"> взаимная дружба, дружеское единение. Это самый эффективный и приемлемый вид взаимоотношений.</w:t>
      </w:r>
    </w:p>
    <w:p w:rsidR="00A305B2" w:rsidRPr="00441BCC" w:rsidRDefault="00A305B2" w:rsidP="001802A3">
      <w:pPr>
        <w:pStyle w:val="a3"/>
        <w:shd w:val="clear" w:color="auto" w:fill="FFFFFF"/>
        <w:spacing w:before="0" w:beforeAutospacing="0" w:after="0" w:afterAutospacing="0" w:line="276" w:lineRule="auto"/>
        <w:ind w:firstLine="709"/>
        <w:jc w:val="both"/>
      </w:pPr>
      <w:r w:rsidRPr="00441BCC">
        <w:rPr>
          <w:b/>
          <w:bCs/>
        </w:rPr>
        <w:t>Конкуренция</w:t>
      </w:r>
      <w:r w:rsidRPr="00441BCC">
        <w:t xml:space="preserve"> (лат. concurro </w:t>
      </w:r>
      <w:r>
        <w:t>–</w:t>
      </w:r>
      <w:r w:rsidRPr="00441BCC">
        <w:t xml:space="preserve"> сбегаюсь, сталкиваюсь) </w:t>
      </w:r>
      <w:r>
        <w:t>–</w:t>
      </w:r>
      <w:r w:rsidRPr="00441BCC">
        <w:t xml:space="preserve"> одна из основных форм организации межличностного взаимодействия, характеризующаяся достижением индивидуальных или групповых целей, интересов в условиях противоборства с добивающи</w:t>
      </w:r>
      <w:r>
        <w:t>ми</w:t>
      </w:r>
      <w:r w:rsidRPr="00441BCC">
        <w:t>ся этих же целей и интересов других индивидов или групп.</w:t>
      </w:r>
    </w:p>
    <w:p w:rsidR="00A305B2" w:rsidRPr="00441BCC" w:rsidRDefault="00A305B2" w:rsidP="001802A3">
      <w:pPr>
        <w:pStyle w:val="a3"/>
        <w:shd w:val="clear" w:color="auto" w:fill="FFFFFF"/>
        <w:spacing w:before="0" w:beforeAutospacing="0" w:after="0" w:afterAutospacing="0" w:line="276" w:lineRule="auto"/>
        <w:ind w:firstLine="709"/>
        <w:jc w:val="both"/>
      </w:pPr>
      <w:r w:rsidRPr="00441BCC">
        <w:rPr>
          <w:rStyle w:val="a4"/>
          <w:b w:val="0"/>
          <w:bCs w:val="0"/>
        </w:rPr>
        <w:t xml:space="preserve">Дети всюду сталкиваются с соперничеством </w:t>
      </w:r>
      <w:r>
        <w:rPr>
          <w:rStyle w:val="a4"/>
          <w:b w:val="0"/>
          <w:bCs w:val="0"/>
        </w:rPr>
        <w:t>–</w:t>
      </w:r>
      <w:r w:rsidRPr="00441BCC">
        <w:t xml:space="preserve"> и в школе, и в учреждении. Некоторым детям это идет только на пользу </w:t>
      </w:r>
      <w:r>
        <w:t>–</w:t>
      </w:r>
      <w:r w:rsidRPr="00441BCC">
        <w:t xml:space="preserve"> они прилагают больше старания, ставят себе новые рубежи. </w:t>
      </w:r>
    </w:p>
    <w:p w:rsidR="00A305B2" w:rsidRPr="00441BCC" w:rsidRDefault="00A305B2" w:rsidP="001802A3">
      <w:pPr>
        <w:pStyle w:val="a3"/>
        <w:shd w:val="clear" w:color="auto" w:fill="FFFFFF"/>
        <w:spacing w:before="0" w:beforeAutospacing="0" w:after="0" w:afterAutospacing="0" w:line="276" w:lineRule="auto"/>
        <w:ind w:firstLine="709"/>
        <w:jc w:val="both"/>
      </w:pPr>
      <w:r>
        <w:t>В ситуации соперничества</w:t>
      </w:r>
      <w:r w:rsidRPr="00441BCC">
        <w:t xml:space="preserve"> ребенок больше всего страдает от сравнения, и естественно от сравнения не в его пользу. Поэтому следует воздержаться от сравнений ребенка с другими детьми, котор</w:t>
      </w:r>
      <w:r>
        <w:t>ы</w:t>
      </w:r>
      <w:r w:rsidRPr="00441BCC">
        <w:t>е мо</w:t>
      </w:r>
      <w:r>
        <w:t>гут</w:t>
      </w:r>
      <w:r w:rsidRPr="00441BCC">
        <w:t xml:space="preserve"> нанести существенный удар по самолюбию. </w:t>
      </w:r>
      <w:r w:rsidRPr="00441BCC">
        <w:rPr>
          <w:rStyle w:val="a4"/>
          <w:b w:val="0"/>
          <w:bCs w:val="0"/>
        </w:rPr>
        <w:t>Реб</w:t>
      </w:r>
      <w:r>
        <w:rPr>
          <w:rStyle w:val="a4"/>
          <w:b w:val="0"/>
          <w:bCs w:val="0"/>
        </w:rPr>
        <w:t>ё</w:t>
      </w:r>
      <w:r w:rsidRPr="00441BCC">
        <w:rPr>
          <w:rStyle w:val="a4"/>
          <w:b w:val="0"/>
          <w:bCs w:val="0"/>
        </w:rPr>
        <w:t xml:space="preserve">нок </w:t>
      </w:r>
      <w:r w:rsidRPr="00441BCC">
        <w:t>начнет сомневаться в себе, и начнет тихо ненавидеть тех, кого став</w:t>
      </w:r>
      <w:r>
        <w:t xml:space="preserve">ят ему в пример, а самое важное – </w:t>
      </w:r>
      <w:r w:rsidRPr="00441BCC">
        <w:t>снижается его самооценка.</w:t>
      </w:r>
    </w:p>
    <w:p w:rsidR="00A305B2" w:rsidRPr="00441BCC" w:rsidRDefault="00A305B2" w:rsidP="001802A3">
      <w:pPr>
        <w:pStyle w:val="a3"/>
        <w:shd w:val="clear" w:color="auto" w:fill="FFFFFF"/>
        <w:spacing w:before="0" w:beforeAutospacing="0" w:after="0" w:afterAutospacing="0" w:line="276" w:lineRule="auto"/>
        <w:ind w:firstLine="709"/>
        <w:jc w:val="both"/>
      </w:pPr>
      <w:r w:rsidRPr="00441BCC">
        <w:t>Необходимое дать реб</w:t>
      </w:r>
      <w:r>
        <w:t>ё</w:t>
      </w:r>
      <w:r w:rsidRPr="00441BCC">
        <w:t>нку почувствовать себя не хуже других, а сравнение с другими позволяет оценивать свои силы, возможности и перспективы. Только четкое осознание своих «плюсов» и «минусов» позволяет двигаться вперед.</w:t>
      </w:r>
    </w:p>
    <w:p w:rsidR="00A305B2" w:rsidRPr="00AC27E8" w:rsidRDefault="00A305B2" w:rsidP="001802A3">
      <w:pPr>
        <w:pStyle w:val="a3"/>
        <w:shd w:val="clear" w:color="auto" w:fill="FFFFFF"/>
        <w:spacing w:before="0" w:beforeAutospacing="0" w:after="0" w:afterAutospacing="0" w:line="276" w:lineRule="auto"/>
        <w:ind w:firstLine="709"/>
        <w:jc w:val="both"/>
        <w:rPr>
          <w:b/>
          <w:bCs/>
        </w:rPr>
      </w:pPr>
      <w:r w:rsidRPr="00AC27E8">
        <w:rPr>
          <w:b/>
          <w:bCs/>
        </w:rPr>
        <w:t>Психологи советуют соблюдать несколько правил:</w:t>
      </w:r>
    </w:p>
    <w:p w:rsidR="00A305B2" w:rsidRPr="00441BCC" w:rsidRDefault="00A305B2" w:rsidP="001802A3">
      <w:pPr>
        <w:pStyle w:val="a3"/>
        <w:numPr>
          <w:ilvl w:val="0"/>
          <w:numId w:val="15"/>
        </w:numPr>
        <w:shd w:val="clear" w:color="auto" w:fill="FFFFFF"/>
        <w:tabs>
          <w:tab w:val="left" w:pos="900"/>
        </w:tabs>
        <w:spacing w:before="0" w:beforeAutospacing="0" w:after="0" w:afterAutospacing="0" w:line="276" w:lineRule="auto"/>
        <w:ind w:left="0" w:firstLine="709"/>
        <w:jc w:val="both"/>
        <w:rPr>
          <w:rStyle w:val="a4"/>
          <w:b w:val="0"/>
          <w:bCs w:val="0"/>
        </w:rPr>
      </w:pPr>
      <w:r>
        <w:rPr>
          <w:rStyle w:val="a4"/>
          <w:b w:val="0"/>
          <w:bCs w:val="0"/>
        </w:rPr>
        <w:t>Сравнивайте ребенка не с другими детьми, а  самим собой;</w:t>
      </w:r>
    </w:p>
    <w:p w:rsidR="00A305B2" w:rsidRPr="00441BCC" w:rsidRDefault="00A305B2" w:rsidP="001802A3">
      <w:pPr>
        <w:pStyle w:val="a3"/>
        <w:numPr>
          <w:ilvl w:val="0"/>
          <w:numId w:val="15"/>
        </w:numPr>
        <w:shd w:val="clear" w:color="auto" w:fill="FFFFFF"/>
        <w:tabs>
          <w:tab w:val="left" w:pos="900"/>
        </w:tabs>
        <w:spacing w:before="0" w:beforeAutospacing="0" w:after="0" w:afterAutospacing="0" w:line="276" w:lineRule="auto"/>
        <w:ind w:left="0" w:firstLine="709"/>
        <w:jc w:val="both"/>
      </w:pPr>
      <w:r>
        <w:t>Организовывайте</w:t>
      </w:r>
      <w:r w:rsidRPr="00441BCC">
        <w:t xml:space="preserve"> такие игры, в которых дети не конкурируют друг с другом за право кому-то одному получить приз, поощрение, похвалу, а взаимодействуют, вместе приходя к какому-то результату и получая коллективную награду</w:t>
      </w:r>
      <w:r>
        <w:t>;</w:t>
      </w:r>
    </w:p>
    <w:p w:rsidR="00A305B2" w:rsidRPr="00441BCC" w:rsidRDefault="00A305B2" w:rsidP="001802A3">
      <w:pPr>
        <w:pStyle w:val="a3"/>
        <w:numPr>
          <w:ilvl w:val="0"/>
          <w:numId w:val="15"/>
        </w:numPr>
        <w:shd w:val="clear" w:color="auto" w:fill="FFFFFF"/>
        <w:tabs>
          <w:tab w:val="left" w:pos="900"/>
        </w:tabs>
        <w:spacing w:before="0" w:beforeAutospacing="0" w:after="0" w:afterAutospacing="0" w:line="276" w:lineRule="auto"/>
        <w:ind w:left="0" w:firstLine="709"/>
        <w:jc w:val="both"/>
      </w:pPr>
      <w:r>
        <w:t>Не</w:t>
      </w:r>
      <w:r w:rsidRPr="00441BCC">
        <w:t xml:space="preserve"> стоит</w:t>
      </w:r>
      <w:r w:rsidRPr="00441BCC">
        <w:rPr>
          <w:rStyle w:val="a4"/>
          <w:b w:val="0"/>
          <w:bCs w:val="0"/>
        </w:rPr>
        <w:t xml:space="preserve"> однозначно оценивать достижения и неудачи ребенка</w:t>
      </w:r>
      <w:r>
        <w:rPr>
          <w:rStyle w:val="a4"/>
          <w:b w:val="0"/>
          <w:bCs w:val="0"/>
        </w:rPr>
        <w:t>, х</w:t>
      </w:r>
      <w:r w:rsidRPr="00441BCC">
        <w:t xml:space="preserve">валить ребенка нужно за то, что он действительно сделал хорошо. </w:t>
      </w:r>
    </w:p>
    <w:p w:rsidR="00A305B2" w:rsidRPr="00441BCC" w:rsidRDefault="00A305B2" w:rsidP="001802A3">
      <w:pPr>
        <w:pStyle w:val="a3"/>
        <w:numPr>
          <w:ilvl w:val="0"/>
          <w:numId w:val="15"/>
        </w:numPr>
        <w:shd w:val="clear" w:color="auto" w:fill="FFFFFF"/>
        <w:tabs>
          <w:tab w:val="left" w:pos="900"/>
        </w:tabs>
        <w:spacing w:before="0" w:beforeAutospacing="0" w:after="0" w:afterAutospacing="0" w:line="276" w:lineRule="auto"/>
        <w:ind w:left="0" w:firstLine="709"/>
        <w:jc w:val="both"/>
      </w:pPr>
      <w:r>
        <w:rPr>
          <w:rStyle w:val="a4"/>
          <w:b w:val="0"/>
          <w:bCs w:val="0"/>
        </w:rPr>
        <w:t xml:space="preserve">Разрешите </w:t>
      </w:r>
      <w:r w:rsidRPr="00441BCC">
        <w:rPr>
          <w:rStyle w:val="a4"/>
          <w:b w:val="0"/>
          <w:bCs w:val="0"/>
        </w:rPr>
        <w:t xml:space="preserve"> реб</w:t>
      </w:r>
      <w:r>
        <w:rPr>
          <w:rStyle w:val="a4"/>
          <w:b w:val="0"/>
          <w:bCs w:val="0"/>
        </w:rPr>
        <w:t>ё</w:t>
      </w:r>
      <w:r w:rsidRPr="00441BCC">
        <w:rPr>
          <w:rStyle w:val="a4"/>
          <w:b w:val="0"/>
          <w:bCs w:val="0"/>
        </w:rPr>
        <w:t>нку ошибаться</w:t>
      </w:r>
      <w:r w:rsidRPr="00441BCC">
        <w:t xml:space="preserve">. </w:t>
      </w:r>
      <w:r>
        <w:t>Ч</w:t>
      </w:r>
      <w:r w:rsidRPr="00441BCC">
        <w:t>ем старше ребенок становится, тем чаще обращает внимание на свои промахи и сам невольно сравнивает себя с другими детьми. В таком случае важно его успокоить, а не заострять на ошибке внимание.</w:t>
      </w:r>
      <w:r>
        <w:t xml:space="preserve">   </w:t>
      </w:r>
    </w:p>
    <w:p w:rsidR="00A305B2" w:rsidRPr="00AC27E8" w:rsidRDefault="00A305B2" w:rsidP="001802A3">
      <w:pPr>
        <w:spacing w:line="276" w:lineRule="auto"/>
        <w:ind w:firstLine="709"/>
        <w:jc w:val="both"/>
        <w:rPr>
          <w:b/>
          <w:bCs/>
        </w:rPr>
      </w:pPr>
      <w:r w:rsidRPr="00AC27E8">
        <w:rPr>
          <w:b/>
          <w:bCs/>
        </w:rPr>
        <w:t xml:space="preserve">Следующий вид взаимодействия – это конфликт. </w:t>
      </w:r>
    </w:p>
    <w:p w:rsidR="00A305B2" w:rsidRPr="00441BCC" w:rsidRDefault="00A305B2" w:rsidP="001802A3">
      <w:pPr>
        <w:spacing w:line="276" w:lineRule="auto"/>
        <w:ind w:firstLine="709"/>
        <w:jc w:val="both"/>
      </w:pPr>
      <w:r w:rsidRPr="00441BCC">
        <w:rPr>
          <w:b/>
          <w:bCs/>
        </w:rPr>
        <w:t>Конфликт</w:t>
      </w:r>
      <w:r w:rsidRPr="002A0129">
        <w:t xml:space="preserve"> </w:t>
      </w:r>
      <w:r>
        <w:t xml:space="preserve">- </w:t>
      </w:r>
      <w:r w:rsidRPr="00441BCC">
        <w:t>столкновение противоположных тенденций</w:t>
      </w:r>
      <w:r>
        <w:t xml:space="preserve"> или </w:t>
      </w:r>
      <w:r w:rsidRPr="00441BCC">
        <w:t xml:space="preserve"> интересов.</w:t>
      </w:r>
    </w:p>
    <w:p w:rsidR="00A305B2" w:rsidRPr="00441BCC" w:rsidRDefault="00A305B2" w:rsidP="001802A3">
      <w:pPr>
        <w:spacing w:line="276" w:lineRule="auto"/>
        <w:ind w:firstLine="709"/>
        <w:jc w:val="both"/>
      </w:pPr>
      <w:r w:rsidRPr="00441BCC">
        <w:t xml:space="preserve">Опытные педагоги знают: конфликтные ситуации, возникшие  на основе непослушания ребенка, при более внимательном  рассмотрении – </w:t>
      </w:r>
      <w:r>
        <w:t xml:space="preserve">это </w:t>
      </w:r>
      <w:r w:rsidRPr="00441BCC">
        <w:t>не проявление эгоизма, высокомерия, с</w:t>
      </w:r>
      <w:r>
        <w:t>амо</w:t>
      </w:r>
      <w:r w:rsidRPr="00441BCC">
        <w:t>любия, а попытка растущего человека утвердиться, самореализоваться в коллективе, показать, что он не такой уж плохой, он способен на многое. Нередко доброе слово, поддержка, хотя бы скромная похвала помогут ребенку, пройдя через ту или иную ситуацию, утвердить, повысить свой авторитет в глазах окружающих, в семье и школе, добиться уважения. И в этом отношении позитивно разрешенная конфликтная ситуация также будет способствовать обретению ребенком нового социального опыта.</w:t>
      </w:r>
    </w:p>
    <w:p w:rsidR="00A305B2" w:rsidRDefault="00A305B2" w:rsidP="001802A3">
      <w:pPr>
        <w:spacing w:line="276" w:lineRule="auto"/>
        <w:ind w:firstLine="709"/>
        <w:jc w:val="both"/>
      </w:pPr>
      <w:r w:rsidRPr="00441BCC">
        <w:t>В силу социальной незрелости, ранимости, детской непосредственности и нетерпимости дети не всегда могут выразить свои желания и стремления, провоцируют возникновение конфликтных ситуаций из-за мелочей</w:t>
      </w:r>
      <w:r>
        <w:t>,</w:t>
      </w:r>
      <w:r w:rsidRPr="00441BCC">
        <w:t xml:space="preserve"> </w:t>
      </w:r>
      <w:r>
        <w:t>н</w:t>
      </w:r>
      <w:r w:rsidRPr="00441BCC">
        <w:t xml:space="preserve">о и эти мелочи при определенном вмешательстве взрослых наставников, могут нести в себе положительный или отрицательный социальный опыт. </w:t>
      </w:r>
    </w:p>
    <w:p w:rsidR="00A305B2" w:rsidRPr="00441BCC" w:rsidRDefault="00A305B2" w:rsidP="001802A3">
      <w:pPr>
        <w:spacing w:line="276" w:lineRule="auto"/>
        <w:ind w:firstLine="709"/>
        <w:jc w:val="both"/>
      </w:pPr>
      <w:r w:rsidRPr="009C4026">
        <w:t>Рекомендации</w:t>
      </w:r>
      <w:r w:rsidRPr="00441BCC">
        <w:t>, которые помогут позитивно разрешить возникшие противоречия в отношениях детей, повлиять на конструктивное преодоление конфликтных ситуаций:</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увидев скрытые или открытые противоречия в общении детей, специалисту необходимо постараться деликатно вмешаться и «разрядить» ситуацию;</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не стоит выяснять, кто прав, а кто виноват, необходимо дать детям высказаться, выслушать мнения обеих сторон;</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 xml:space="preserve">необходимо </w:t>
      </w:r>
      <w:r>
        <w:t xml:space="preserve">воспитывать и поддерживать в </w:t>
      </w:r>
      <w:r w:rsidRPr="00441BCC">
        <w:t xml:space="preserve"> детя</w:t>
      </w:r>
      <w:r>
        <w:t>х</w:t>
      </w:r>
      <w:r w:rsidRPr="00441BCC">
        <w:t xml:space="preserve"> веру в их способность самостоятельно решать проблемы без крика, драки, взаимных обид и оскорблений;</w:t>
      </w:r>
    </w:p>
    <w:p w:rsidR="00A305B2" w:rsidRPr="00441BCC" w:rsidRDefault="00A305B2" w:rsidP="001802A3">
      <w:pPr>
        <w:numPr>
          <w:ilvl w:val="0"/>
          <w:numId w:val="25"/>
        </w:numPr>
        <w:tabs>
          <w:tab w:val="clear" w:pos="1429"/>
          <w:tab w:val="left" w:pos="1080"/>
        </w:tabs>
        <w:spacing w:line="276" w:lineRule="auto"/>
        <w:ind w:left="1080" w:hanging="529"/>
        <w:jc w:val="both"/>
      </w:pPr>
      <w:r>
        <w:t>необходимо</w:t>
      </w:r>
      <w:r w:rsidRPr="00441BCC">
        <w:t xml:space="preserve"> дать почувствовать детям, что их чувства</w:t>
      </w:r>
      <w:r>
        <w:t xml:space="preserve"> понимают</w:t>
      </w:r>
      <w:r w:rsidRPr="00441BCC">
        <w:t>, можно проговорить вслух, что могут чувствовать дети;</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к негативным чувствам детей стоит относиться как к естественным, а не как к зловещим признакам того, что дети злы, завистливы и т.д.;</w:t>
      </w:r>
    </w:p>
    <w:p w:rsidR="00A305B2" w:rsidRPr="00441BCC" w:rsidRDefault="00A305B2" w:rsidP="001802A3">
      <w:pPr>
        <w:numPr>
          <w:ilvl w:val="0"/>
          <w:numId w:val="25"/>
        </w:numPr>
        <w:tabs>
          <w:tab w:val="clear" w:pos="1429"/>
          <w:tab w:val="left" w:pos="1080"/>
        </w:tabs>
        <w:spacing w:line="276" w:lineRule="auto"/>
        <w:ind w:left="1080" w:hanging="529"/>
        <w:jc w:val="both"/>
      </w:pPr>
      <w:r>
        <w:t xml:space="preserve">следует </w:t>
      </w:r>
      <w:r w:rsidRPr="00441BCC">
        <w:t>тактично подсказать, как можно более спокойно и здраво разрешить возникшее противоречие;</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следует постараться переключить внимание конфликтующих детей на какое-то общее дело или попросить ребенка помочь ему;</w:t>
      </w:r>
    </w:p>
    <w:p w:rsidR="00A305B2" w:rsidRPr="00441BCC" w:rsidRDefault="00A305B2" w:rsidP="001802A3">
      <w:pPr>
        <w:numPr>
          <w:ilvl w:val="0"/>
          <w:numId w:val="25"/>
        </w:numPr>
        <w:tabs>
          <w:tab w:val="clear" w:pos="1429"/>
          <w:tab w:val="left" w:pos="1080"/>
        </w:tabs>
        <w:spacing w:line="276" w:lineRule="auto"/>
        <w:ind w:left="1080" w:hanging="529"/>
        <w:jc w:val="both"/>
      </w:pPr>
      <w:r w:rsidRPr="00441BCC">
        <w:t>ни в коем случае не стоит требовать от детей проявления любви, в разгар конфликтной ситуации – это невозможно.</w:t>
      </w:r>
    </w:p>
    <w:p w:rsidR="00A305B2" w:rsidRPr="00441BCC" w:rsidRDefault="00A305B2" w:rsidP="001802A3">
      <w:pPr>
        <w:spacing w:line="276" w:lineRule="auto"/>
        <w:ind w:firstLine="709"/>
        <w:jc w:val="both"/>
      </w:pPr>
      <w:r w:rsidRPr="00441BCC">
        <w:t>Главная задача взрослого в конфликтной ситуации – это успокоить ребят, направить их мысли и действия в другую сторону.</w:t>
      </w:r>
    </w:p>
    <w:p w:rsidR="00A305B2" w:rsidRDefault="00A305B2" w:rsidP="001802A3">
      <w:pPr>
        <w:spacing w:line="276" w:lineRule="auto"/>
        <w:ind w:firstLine="709"/>
        <w:jc w:val="both"/>
      </w:pPr>
      <w:r>
        <w:t xml:space="preserve">Единственное, </w:t>
      </w:r>
      <w:r w:rsidRPr="00441BCC">
        <w:t>самое точное пожелание – быть мудрым в оценках, высказываниях и просто даже в мимических проявлениях.</w:t>
      </w:r>
    </w:p>
    <w:p w:rsidR="00A305B2" w:rsidRPr="00B954E1" w:rsidRDefault="00A305B2" w:rsidP="001802A3">
      <w:pPr>
        <w:spacing w:line="276" w:lineRule="auto"/>
        <w:ind w:firstLine="709"/>
        <w:jc w:val="center"/>
        <w:rPr>
          <w:b/>
          <w:bCs/>
        </w:rPr>
      </w:pPr>
    </w:p>
    <w:p w:rsidR="00A305B2" w:rsidRPr="00F62D34" w:rsidRDefault="00A305B2" w:rsidP="001802A3">
      <w:pPr>
        <w:pStyle w:val="22"/>
        <w:spacing w:line="276" w:lineRule="auto"/>
        <w:ind w:left="0" w:firstLine="709"/>
        <w:jc w:val="center"/>
        <w:rPr>
          <w:rFonts w:ascii="Times New Roman" w:hAnsi="Times New Roman" w:cs="Times New Roman"/>
          <w:b/>
          <w:bCs/>
          <w:sz w:val="24"/>
          <w:szCs w:val="24"/>
        </w:rPr>
      </w:pPr>
      <w:r w:rsidRPr="00F62D34">
        <w:rPr>
          <w:rFonts w:ascii="Times New Roman" w:hAnsi="Times New Roman" w:cs="Times New Roman"/>
          <w:b/>
          <w:bCs/>
          <w:sz w:val="24"/>
          <w:szCs w:val="24"/>
        </w:rPr>
        <w:t>2.3.</w:t>
      </w:r>
      <w:r>
        <w:rPr>
          <w:rFonts w:ascii="Times New Roman" w:hAnsi="Times New Roman" w:cs="Times New Roman"/>
          <w:b/>
          <w:bCs/>
          <w:sz w:val="24"/>
          <w:szCs w:val="24"/>
        </w:rPr>
        <w:t xml:space="preserve"> </w:t>
      </w:r>
      <w:r w:rsidRPr="00F62D34">
        <w:rPr>
          <w:rFonts w:ascii="Times New Roman" w:hAnsi="Times New Roman" w:cs="Times New Roman"/>
          <w:b/>
          <w:bCs/>
          <w:sz w:val="24"/>
          <w:szCs w:val="24"/>
        </w:rPr>
        <w:t>Рекомендации для социальных педагогов и других специалистов, работающих с детьми склонными к самовольным уходам и побегам</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В процессе взаимодействия с детьми есть много сложных проблем. Одной из </w:t>
      </w:r>
      <w:r>
        <w:rPr>
          <w:rFonts w:ascii="Times New Roman" w:hAnsi="Times New Roman" w:cs="Times New Roman"/>
          <w:sz w:val="24"/>
          <w:szCs w:val="24"/>
        </w:rPr>
        <w:t xml:space="preserve">важных </w:t>
      </w:r>
      <w:r w:rsidRPr="00441BCC">
        <w:rPr>
          <w:rFonts w:ascii="Times New Roman" w:hAnsi="Times New Roman" w:cs="Times New Roman"/>
          <w:sz w:val="24"/>
          <w:szCs w:val="24"/>
        </w:rPr>
        <w:t>явля</w:t>
      </w:r>
      <w:r>
        <w:rPr>
          <w:rFonts w:ascii="Times New Roman" w:hAnsi="Times New Roman" w:cs="Times New Roman"/>
          <w:sz w:val="24"/>
          <w:szCs w:val="24"/>
        </w:rPr>
        <w:t>ется проблема стимулирования, то есть</w:t>
      </w:r>
      <w:r w:rsidRPr="00441BCC">
        <w:rPr>
          <w:rFonts w:ascii="Times New Roman" w:hAnsi="Times New Roman" w:cs="Times New Roman"/>
          <w:sz w:val="24"/>
          <w:szCs w:val="24"/>
        </w:rPr>
        <w:t xml:space="preserve"> то, как воздействовать на ребенка, чтобы добиться от него </w:t>
      </w:r>
      <w:r>
        <w:rPr>
          <w:rFonts w:ascii="Times New Roman" w:hAnsi="Times New Roman" w:cs="Times New Roman"/>
          <w:sz w:val="24"/>
          <w:szCs w:val="24"/>
        </w:rPr>
        <w:t>взаимного уважения и желания сотрудничать.</w:t>
      </w:r>
      <w:r w:rsidRPr="00441BCC">
        <w:rPr>
          <w:rFonts w:ascii="Times New Roman" w:hAnsi="Times New Roman" w:cs="Times New Roman"/>
          <w:sz w:val="24"/>
          <w:szCs w:val="24"/>
        </w:rPr>
        <w:t xml:space="preserve"> </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Одним из самых эффективных методов стимулирования является </w:t>
      </w:r>
      <w:r w:rsidRPr="00441BCC">
        <w:rPr>
          <w:rFonts w:ascii="Times New Roman" w:hAnsi="Times New Roman" w:cs="Times New Roman"/>
          <w:b/>
          <w:bCs/>
          <w:sz w:val="24"/>
          <w:szCs w:val="24"/>
        </w:rPr>
        <w:t>похвала</w:t>
      </w:r>
      <w:r w:rsidRPr="00441BCC">
        <w:rPr>
          <w:rFonts w:ascii="Times New Roman" w:hAnsi="Times New Roman" w:cs="Times New Roman"/>
          <w:sz w:val="24"/>
          <w:szCs w:val="24"/>
        </w:rPr>
        <w:t>. Хвалить ре</w:t>
      </w:r>
      <w:r>
        <w:rPr>
          <w:rFonts w:ascii="Times New Roman" w:hAnsi="Times New Roman" w:cs="Times New Roman"/>
          <w:sz w:val="24"/>
          <w:szCs w:val="24"/>
        </w:rPr>
        <w:t xml:space="preserve">бенка необходимо с соблюдением </w:t>
      </w:r>
      <w:r w:rsidRPr="00441BCC">
        <w:rPr>
          <w:rFonts w:ascii="Times New Roman" w:hAnsi="Times New Roman" w:cs="Times New Roman"/>
          <w:sz w:val="24"/>
          <w:szCs w:val="24"/>
        </w:rPr>
        <w:t>основных правил:</w:t>
      </w:r>
    </w:p>
    <w:p w:rsidR="00A305B2" w:rsidRPr="00441BCC" w:rsidRDefault="00A305B2" w:rsidP="001802A3">
      <w:pPr>
        <w:pStyle w:val="text"/>
        <w:numPr>
          <w:ilvl w:val="0"/>
          <w:numId w:val="16"/>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Pr="00441BCC">
        <w:rPr>
          <w:rFonts w:ascii="Times New Roman" w:hAnsi="Times New Roman" w:cs="Times New Roman"/>
          <w:sz w:val="24"/>
          <w:szCs w:val="24"/>
        </w:rPr>
        <w:t>а приложенные им усилия. Незаслуженная похвала вызывает зависть товарищей и настраивает их против взрослого</w:t>
      </w:r>
      <w:r>
        <w:rPr>
          <w:rFonts w:ascii="Times New Roman" w:hAnsi="Times New Roman" w:cs="Times New Roman"/>
          <w:sz w:val="24"/>
          <w:szCs w:val="24"/>
        </w:rPr>
        <w:t>;</w:t>
      </w:r>
    </w:p>
    <w:p w:rsidR="00A305B2" w:rsidRPr="00441BCC" w:rsidRDefault="00A305B2" w:rsidP="001802A3">
      <w:pPr>
        <w:pStyle w:val="text"/>
        <w:numPr>
          <w:ilvl w:val="0"/>
          <w:numId w:val="16"/>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Не следует при всех хвалить ребенка за то, что не поддерживается детским коллективом, даже если это совершенно правильное, с точки зрения взрослого, поведение. </w:t>
      </w:r>
      <w:r>
        <w:rPr>
          <w:rFonts w:ascii="Times New Roman" w:hAnsi="Times New Roman" w:cs="Times New Roman"/>
          <w:sz w:val="24"/>
          <w:szCs w:val="24"/>
        </w:rPr>
        <w:t>Такая похвала порождает не зависть, а агрессию;</w:t>
      </w:r>
    </w:p>
    <w:p w:rsidR="00A305B2" w:rsidRPr="00441BCC" w:rsidRDefault="00A305B2" w:rsidP="001802A3">
      <w:pPr>
        <w:pStyle w:val="text"/>
        <w:numPr>
          <w:ilvl w:val="0"/>
          <w:numId w:val="16"/>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sidRPr="00441BCC">
        <w:rPr>
          <w:rFonts w:ascii="Times New Roman" w:hAnsi="Times New Roman" w:cs="Times New Roman"/>
          <w:sz w:val="24"/>
          <w:szCs w:val="24"/>
        </w:rPr>
        <w:t>В каждой группе всегда есть неформальная иерархия. Настойчиво хвалить детей, относящихся к группе отверженных</w:t>
      </w:r>
      <w:r w:rsidRPr="00441BCC">
        <w:rPr>
          <w:rFonts w:ascii="Times New Roman" w:hAnsi="Times New Roman" w:cs="Times New Roman"/>
          <w:color w:val="FF0000"/>
          <w:sz w:val="24"/>
          <w:szCs w:val="24"/>
        </w:rPr>
        <w:t xml:space="preserve"> </w:t>
      </w:r>
      <w:r>
        <w:rPr>
          <w:rFonts w:ascii="Times New Roman" w:hAnsi="Times New Roman" w:cs="Times New Roman"/>
          <w:sz w:val="24"/>
          <w:szCs w:val="24"/>
        </w:rPr>
        <w:t>–</w:t>
      </w:r>
      <w:r w:rsidRPr="00441BCC">
        <w:rPr>
          <w:rFonts w:ascii="Times New Roman" w:hAnsi="Times New Roman" w:cs="Times New Roman"/>
          <w:sz w:val="24"/>
          <w:szCs w:val="24"/>
        </w:rPr>
        <w:t xml:space="preserve"> дело довольно опасное для них же и для отношения коллектива к взрослому. Это не значит, что их нельзя хвалить </w:t>
      </w:r>
      <w:r>
        <w:rPr>
          <w:rFonts w:ascii="Times New Roman" w:hAnsi="Times New Roman" w:cs="Times New Roman"/>
          <w:sz w:val="24"/>
          <w:szCs w:val="24"/>
        </w:rPr>
        <w:t>–</w:t>
      </w:r>
      <w:r w:rsidRPr="00441BCC">
        <w:rPr>
          <w:rFonts w:ascii="Times New Roman" w:hAnsi="Times New Roman" w:cs="Times New Roman"/>
          <w:sz w:val="24"/>
          <w:szCs w:val="24"/>
        </w:rPr>
        <w:t xml:space="preserve"> как раз их нужно поддерживать, но мотивированно, постепенно меняя к ним отношение окружающих</w:t>
      </w:r>
      <w:r>
        <w:rPr>
          <w:rFonts w:ascii="Times New Roman" w:hAnsi="Times New Roman" w:cs="Times New Roman"/>
          <w:sz w:val="24"/>
          <w:szCs w:val="24"/>
        </w:rPr>
        <w:t>;</w:t>
      </w:r>
    </w:p>
    <w:p w:rsidR="00A305B2" w:rsidRPr="00441BCC" w:rsidRDefault="00A305B2" w:rsidP="001802A3">
      <w:pPr>
        <w:pStyle w:val="text"/>
        <w:numPr>
          <w:ilvl w:val="0"/>
          <w:numId w:val="16"/>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Дети </w:t>
      </w:r>
      <w:r w:rsidRPr="00441BCC">
        <w:rPr>
          <w:rFonts w:ascii="Times New Roman" w:hAnsi="Times New Roman" w:cs="Times New Roman"/>
          <w:sz w:val="24"/>
          <w:szCs w:val="24"/>
        </w:rPr>
        <w:t xml:space="preserve">охотно и преувеличенно приписывают взрослым </w:t>
      </w:r>
      <w:r>
        <w:rPr>
          <w:rFonts w:ascii="Times New Roman" w:hAnsi="Times New Roman" w:cs="Times New Roman"/>
          <w:sz w:val="24"/>
          <w:szCs w:val="24"/>
        </w:rPr>
        <w:t>«</w:t>
      </w:r>
      <w:r w:rsidRPr="00441BCC">
        <w:rPr>
          <w:rFonts w:ascii="Times New Roman" w:hAnsi="Times New Roman" w:cs="Times New Roman"/>
          <w:sz w:val="24"/>
          <w:szCs w:val="24"/>
        </w:rPr>
        <w:t>любимчиков</w:t>
      </w:r>
      <w:r>
        <w:rPr>
          <w:rFonts w:ascii="Times New Roman" w:hAnsi="Times New Roman" w:cs="Times New Roman"/>
          <w:sz w:val="24"/>
          <w:szCs w:val="24"/>
        </w:rPr>
        <w:t>»</w:t>
      </w:r>
      <w:r w:rsidRPr="00441BCC">
        <w:rPr>
          <w:rFonts w:ascii="Times New Roman" w:hAnsi="Times New Roman" w:cs="Times New Roman"/>
          <w:sz w:val="24"/>
          <w:szCs w:val="24"/>
        </w:rPr>
        <w:t>, и у них действительно и обоснованно очень часто есть более приятные для них дети, но не стоит их выделять, а хвалить</w:t>
      </w:r>
      <w:r>
        <w:rPr>
          <w:rFonts w:ascii="Times New Roman" w:hAnsi="Times New Roman" w:cs="Times New Roman"/>
          <w:sz w:val="24"/>
          <w:szCs w:val="24"/>
        </w:rPr>
        <w:t xml:space="preserve"> их нужно с учетом момента, так</w:t>
      </w:r>
      <w:r w:rsidRPr="00441BCC">
        <w:rPr>
          <w:rFonts w:ascii="Times New Roman" w:hAnsi="Times New Roman" w:cs="Times New Roman"/>
          <w:sz w:val="24"/>
          <w:szCs w:val="24"/>
        </w:rPr>
        <w:t>же как и всех остальных детей.</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Наряду с методами положительного  подкрепления эффективными также являются и методы </w:t>
      </w:r>
      <w:r w:rsidRPr="0098384B">
        <w:rPr>
          <w:rFonts w:ascii="Times New Roman" w:hAnsi="Times New Roman" w:cs="Times New Roman"/>
          <w:b/>
          <w:bCs/>
          <w:sz w:val="24"/>
          <w:szCs w:val="24"/>
        </w:rPr>
        <w:t>отрицательного</w:t>
      </w:r>
      <w:r w:rsidRPr="00441BCC">
        <w:rPr>
          <w:rFonts w:ascii="Times New Roman" w:hAnsi="Times New Roman" w:cs="Times New Roman"/>
          <w:sz w:val="24"/>
          <w:szCs w:val="24"/>
        </w:rPr>
        <w:t xml:space="preserve"> подкрепления.</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Учитывая реалии сегодняшнего дня, следует признать, что методы отрицательного подкрепления, в целом, еще не ушли в прошлое и потому нужно использовать их наиболее грамотно и с наименьшим педагогическим вредом, а не делать вид, что их не существует. </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Простейшим и педагогически приемлемым методом отрицательного подкрепления является негативная мимическая реакция взрослого</w:t>
      </w:r>
      <w:r>
        <w:rPr>
          <w:rFonts w:ascii="Times New Roman" w:hAnsi="Times New Roman" w:cs="Times New Roman"/>
          <w:sz w:val="24"/>
          <w:szCs w:val="24"/>
        </w:rPr>
        <w:t>.</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b/>
          <w:bCs/>
          <w:sz w:val="24"/>
          <w:szCs w:val="24"/>
        </w:rPr>
      </w:pPr>
      <w:r w:rsidRPr="00441BCC">
        <w:rPr>
          <w:rFonts w:ascii="Times New Roman" w:hAnsi="Times New Roman" w:cs="Times New Roman"/>
          <w:sz w:val="24"/>
          <w:szCs w:val="24"/>
        </w:rPr>
        <w:t xml:space="preserve">Однако дальше этого дело все же идет: существуют вербальные отрицательные подкрепления, различные замечания, которые и составляют наиболее распространенную, типичную форму </w:t>
      </w:r>
      <w:r w:rsidRPr="00441BCC">
        <w:rPr>
          <w:rFonts w:ascii="Times New Roman" w:hAnsi="Times New Roman" w:cs="Times New Roman"/>
          <w:b/>
          <w:bCs/>
          <w:sz w:val="24"/>
          <w:szCs w:val="24"/>
        </w:rPr>
        <w:t>наказания</w:t>
      </w:r>
      <w:r w:rsidRPr="00441BCC">
        <w:rPr>
          <w:rFonts w:ascii="Times New Roman" w:hAnsi="Times New Roman" w:cs="Times New Roman"/>
          <w:sz w:val="24"/>
          <w:szCs w:val="24"/>
        </w:rPr>
        <w:t xml:space="preserve">. </w:t>
      </w:r>
    </w:p>
    <w:p w:rsidR="00A305B2" w:rsidRPr="00A41D0A" w:rsidRDefault="00A305B2" w:rsidP="001802A3">
      <w:pPr>
        <w:pStyle w:val="text"/>
        <w:spacing w:before="0" w:beforeAutospacing="0" w:after="0" w:afterAutospacing="0" w:line="276" w:lineRule="auto"/>
        <w:ind w:firstLine="709"/>
        <w:jc w:val="both"/>
        <w:rPr>
          <w:rFonts w:ascii="Times New Roman" w:hAnsi="Times New Roman" w:cs="Times New Roman"/>
          <w:b/>
          <w:bCs/>
          <w:sz w:val="24"/>
          <w:szCs w:val="24"/>
        </w:rPr>
      </w:pPr>
      <w:r w:rsidRPr="00A41D0A">
        <w:rPr>
          <w:rFonts w:ascii="Times New Roman" w:hAnsi="Times New Roman" w:cs="Times New Roman"/>
          <w:b/>
          <w:bCs/>
          <w:sz w:val="24"/>
          <w:szCs w:val="24"/>
        </w:rPr>
        <w:t>Следует соблюдать основные условия, чтобы наказания были наиболее эффективными:</w:t>
      </w:r>
    </w:p>
    <w:p w:rsidR="00A305B2" w:rsidRPr="00441BCC" w:rsidRDefault="00A305B2" w:rsidP="001802A3">
      <w:pPr>
        <w:pStyle w:val="text"/>
        <w:numPr>
          <w:ilvl w:val="0"/>
          <w:numId w:val="17"/>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Наказание</w:t>
      </w:r>
      <w:r w:rsidRPr="00441BCC">
        <w:rPr>
          <w:rFonts w:ascii="Times New Roman" w:hAnsi="Times New Roman" w:cs="Times New Roman"/>
          <w:sz w:val="24"/>
          <w:szCs w:val="24"/>
        </w:rPr>
        <w:t xml:space="preserve"> должно быть справедливым, т.е. применяться не под влиянием плохого настроения взрослого и при полной уверенности в виновности ребенка. Если такой уверенности нет, наказывать не следует</w:t>
      </w:r>
      <w:r>
        <w:rPr>
          <w:rFonts w:ascii="Times New Roman" w:hAnsi="Times New Roman" w:cs="Times New Roman"/>
          <w:sz w:val="24"/>
          <w:szCs w:val="24"/>
        </w:rPr>
        <w:t>;</w:t>
      </w:r>
    </w:p>
    <w:p w:rsidR="00A305B2" w:rsidRPr="00441BCC" w:rsidRDefault="00A305B2" w:rsidP="001802A3">
      <w:pPr>
        <w:pStyle w:val="text"/>
        <w:numPr>
          <w:ilvl w:val="0"/>
          <w:numId w:val="17"/>
        </w:numPr>
        <w:tabs>
          <w:tab w:val="left" w:pos="720"/>
          <w:tab w:val="left" w:pos="1276"/>
        </w:tabs>
        <w:spacing w:before="0" w:beforeAutospacing="0" w:after="0" w:afterAutospacing="0" w:line="276" w:lineRule="auto"/>
        <w:ind w:left="0" w:firstLine="709"/>
        <w:jc w:val="both"/>
        <w:rPr>
          <w:rFonts w:ascii="Times New Roman" w:hAnsi="Times New Roman" w:cs="Times New Roman"/>
          <w:sz w:val="24"/>
          <w:szCs w:val="24"/>
        </w:rPr>
      </w:pPr>
      <w:r w:rsidRPr="00441BCC">
        <w:rPr>
          <w:rFonts w:ascii="Times New Roman" w:hAnsi="Times New Roman" w:cs="Times New Roman"/>
          <w:sz w:val="24"/>
          <w:szCs w:val="24"/>
        </w:rPr>
        <w:t>Наказания допустимы преимущественно за различные виды нечестности, откровенного эгоизма, агрессивности и активного высокомерия по отношению к товарищам, принимающего форму издевательства над ними. Наказания за лень менее этичны и действенны, поскольку эти недостатки чаще всего являются следствием волевого недоразвития ребенка. В этих случаях нужны не наказания, а помощь</w:t>
      </w:r>
      <w:r>
        <w:rPr>
          <w:rFonts w:ascii="Times New Roman" w:hAnsi="Times New Roman" w:cs="Times New Roman"/>
          <w:sz w:val="24"/>
          <w:szCs w:val="24"/>
        </w:rPr>
        <w:t>;</w:t>
      </w:r>
    </w:p>
    <w:p w:rsidR="00A305B2" w:rsidRPr="00441BCC" w:rsidRDefault="00A305B2" w:rsidP="001802A3">
      <w:pPr>
        <w:pStyle w:val="text"/>
        <w:numPr>
          <w:ilvl w:val="0"/>
          <w:numId w:val="17"/>
        </w:numPr>
        <w:tabs>
          <w:tab w:val="left" w:pos="1276"/>
        </w:tabs>
        <w:spacing w:before="0" w:beforeAutospacing="0" w:after="0" w:afterAutospacing="0" w:line="276" w:lineRule="auto"/>
        <w:ind w:left="0" w:firstLine="709"/>
        <w:jc w:val="both"/>
        <w:rPr>
          <w:rFonts w:ascii="Times New Roman" w:hAnsi="Times New Roman" w:cs="Times New Roman"/>
          <w:sz w:val="24"/>
          <w:szCs w:val="24"/>
        </w:rPr>
      </w:pPr>
      <w:r w:rsidRPr="00441BCC">
        <w:rPr>
          <w:rFonts w:ascii="Times New Roman" w:hAnsi="Times New Roman" w:cs="Times New Roman"/>
          <w:sz w:val="24"/>
          <w:szCs w:val="24"/>
        </w:rPr>
        <w:t>Особую категорию оставляют случаи конфронтации ребенка с</w:t>
      </w:r>
      <w:r>
        <w:rPr>
          <w:rFonts w:ascii="Times New Roman" w:hAnsi="Times New Roman" w:cs="Times New Roman"/>
          <w:sz w:val="24"/>
          <w:szCs w:val="24"/>
        </w:rPr>
        <w:t>о</w:t>
      </w:r>
      <w:r w:rsidRPr="00441BCC">
        <w:rPr>
          <w:rFonts w:ascii="Times New Roman" w:hAnsi="Times New Roman" w:cs="Times New Roman"/>
          <w:sz w:val="24"/>
          <w:szCs w:val="24"/>
        </w:rPr>
        <w:t xml:space="preserve"> взрослым, так называемые конфликты отношений, когда дети становятся в намеренную опп</w:t>
      </w:r>
      <w:r>
        <w:rPr>
          <w:rFonts w:ascii="Times New Roman" w:hAnsi="Times New Roman" w:cs="Times New Roman"/>
          <w:sz w:val="24"/>
          <w:szCs w:val="24"/>
        </w:rPr>
        <w:t>озицию:</w:t>
      </w:r>
      <w:r w:rsidRPr="00441BCC">
        <w:rPr>
          <w:rFonts w:ascii="Times New Roman" w:hAnsi="Times New Roman" w:cs="Times New Roman"/>
          <w:sz w:val="24"/>
          <w:szCs w:val="24"/>
        </w:rPr>
        <w:t xml:space="preserve"> </w:t>
      </w:r>
      <w:r>
        <w:rPr>
          <w:rFonts w:ascii="Times New Roman" w:hAnsi="Times New Roman" w:cs="Times New Roman"/>
          <w:sz w:val="24"/>
          <w:szCs w:val="24"/>
        </w:rPr>
        <w:t>«</w:t>
      </w:r>
      <w:r w:rsidRPr="00441BCC">
        <w:rPr>
          <w:rFonts w:ascii="Times New Roman" w:hAnsi="Times New Roman" w:cs="Times New Roman"/>
          <w:sz w:val="24"/>
          <w:szCs w:val="24"/>
        </w:rPr>
        <w:t>делаю назло</w:t>
      </w:r>
      <w:r>
        <w:rPr>
          <w:rFonts w:ascii="Times New Roman" w:hAnsi="Times New Roman" w:cs="Times New Roman"/>
          <w:sz w:val="24"/>
          <w:szCs w:val="24"/>
        </w:rPr>
        <w:t>»</w:t>
      </w:r>
      <w:r w:rsidRPr="00441BCC">
        <w:rPr>
          <w:rFonts w:ascii="Times New Roman" w:hAnsi="Times New Roman" w:cs="Times New Roman"/>
          <w:sz w:val="24"/>
          <w:szCs w:val="24"/>
        </w:rPr>
        <w:t xml:space="preserve">. Это очень сложный класс ситуаций, обычно касающийся подростков. </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 xml:space="preserve">Идеальным вариантом, очевидно, была бы </w:t>
      </w:r>
      <w:r>
        <w:rPr>
          <w:rFonts w:ascii="Times New Roman" w:hAnsi="Times New Roman" w:cs="Times New Roman"/>
          <w:sz w:val="24"/>
          <w:szCs w:val="24"/>
        </w:rPr>
        <w:t>«</w:t>
      </w:r>
      <w:r w:rsidRPr="00441BCC">
        <w:rPr>
          <w:rFonts w:ascii="Times New Roman" w:hAnsi="Times New Roman" w:cs="Times New Roman"/>
          <w:sz w:val="24"/>
          <w:szCs w:val="24"/>
        </w:rPr>
        <w:t>нулевая реакция</w:t>
      </w:r>
      <w:r>
        <w:rPr>
          <w:rFonts w:ascii="Times New Roman" w:hAnsi="Times New Roman" w:cs="Times New Roman"/>
          <w:sz w:val="24"/>
          <w:szCs w:val="24"/>
        </w:rPr>
        <w:t>»</w:t>
      </w:r>
      <w:r w:rsidRPr="00441BCC">
        <w:rPr>
          <w:rFonts w:ascii="Times New Roman" w:hAnsi="Times New Roman" w:cs="Times New Roman"/>
          <w:sz w:val="24"/>
          <w:szCs w:val="24"/>
        </w:rPr>
        <w:t xml:space="preserve"> взрослого на вызы</w:t>
      </w:r>
      <w:r>
        <w:rPr>
          <w:rFonts w:ascii="Times New Roman" w:hAnsi="Times New Roman" w:cs="Times New Roman"/>
          <w:sz w:val="24"/>
          <w:szCs w:val="24"/>
        </w:rPr>
        <w:t xml:space="preserve">вающие выходки или иронию </w:t>
      </w:r>
      <w:r w:rsidRPr="00441BCC">
        <w:rPr>
          <w:rFonts w:ascii="Times New Roman" w:hAnsi="Times New Roman" w:cs="Times New Roman"/>
          <w:sz w:val="24"/>
          <w:szCs w:val="24"/>
        </w:rPr>
        <w:t>детей, но такая реакция не всегда реальна.</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Недопустимо строить наказание на критике физических недостатков или каких-либо личностных особенностей ребенка, выставляющих его в невыгодном свете, наприм</w:t>
      </w:r>
      <w:r>
        <w:rPr>
          <w:rFonts w:ascii="Times New Roman" w:hAnsi="Times New Roman" w:cs="Times New Roman"/>
          <w:sz w:val="24"/>
          <w:szCs w:val="24"/>
        </w:rPr>
        <w:t>ер, неуклюжей походкой, дефектом</w:t>
      </w:r>
      <w:r w:rsidRPr="00441BCC">
        <w:rPr>
          <w:rFonts w:ascii="Times New Roman" w:hAnsi="Times New Roman" w:cs="Times New Roman"/>
          <w:sz w:val="24"/>
          <w:szCs w:val="24"/>
        </w:rPr>
        <w:t xml:space="preserve"> речи и т.п. К сожалению, взрослые иногда не могут удержаться </w:t>
      </w:r>
      <w:r>
        <w:rPr>
          <w:rFonts w:ascii="Times New Roman" w:hAnsi="Times New Roman" w:cs="Times New Roman"/>
          <w:sz w:val="24"/>
          <w:szCs w:val="24"/>
        </w:rPr>
        <w:t xml:space="preserve">от соблазна подчеркнуть </w:t>
      </w:r>
      <w:r w:rsidRPr="00441BCC">
        <w:rPr>
          <w:rFonts w:ascii="Times New Roman" w:hAnsi="Times New Roman" w:cs="Times New Roman"/>
          <w:sz w:val="24"/>
          <w:szCs w:val="24"/>
        </w:rPr>
        <w:t xml:space="preserve">особенности ребенка. </w:t>
      </w:r>
    </w:p>
    <w:p w:rsidR="00A305B2" w:rsidRPr="00441BCC" w:rsidRDefault="00A305B2" w:rsidP="001802A3">
      <w:pPr>
        <w:pStyle w:val="text"/>
        <w:spacing w:before="0" w:beforeAutospacing="0" w:after="0" w:afterAutospacing="0" w:line="276" w:lineRule="auto"/>
        <w:ind w:firstLine="709"/>
        <w:jc w:val="both"/>
        <w:rPr>
          <w:rFonts w:ascii="Times New Roman" w:hAnsi="Times New Roman" w:cs="Times New Roman"/>
          <w:sz w:val="24"/>
          <w:szCs w:val="24"/>
        </w:rPr>
      </w:pPr>
      <w:r w:rsidRPr="00441BCC">
        <w:rPr>
          <w:rFonts w:ascii="Times New Roman" w:hAnsi="Times New Roman" w:cs="Times New Roman"/>
          <w:sz w:val="24"/>
          <w:szCs w:val="24"/>
        </w:rPr>
        <w:t>Наказывая ребенка, взрослый должен каким-то образом показать, что его личное отношение к нему не меняется и что, в принципе, ребенок имеет возможность восстановить свою добрую репутацию.</w:t>
      </w:r>
    </w:p>
    <w:p w:rsidR="00A305B2" w:rsidRPr="00441BCC" w:rsidRDefault="00A305B2" w:rsidP="001802A3">
      <w:pPr>
        <w:spacing w:line="276" w:lineRule="auto"/>
        <w:ind w:firstLine="709"/>
        <w:jc w:val="both"/>
      </w:pPr>
      <w:r w:rsidRPr="00441BCC">
        <w:t xml:space="preserve">С точки зрения современной психологии сформулированы необходимые </w:t>
      </w:r>
      <w:r w:rsidRPr="00441BCC">
        <w:rPr>
          <w:b/>
          <w:bCs/>
        </w:rPr>
        <w:t>нормы поддержки</w:t>
      </w:r>
      <w:r w:rsidRPr="00441BCC">
        <w:t>, которые должны быть заложены в профессиональной позиции взрослого, р</w:t>
      </w:r>
      <w:r>
        <w:t>аботающего с детьми</w:t>
      </w:r>
      <w:r w:rsidRPr="00441BCC">
        <w:t>:</w:t>
      </w:r>
    </w:p>
    <w:p w:rsidR="00A305B2" w:rsidRPr="00441BCC" w:rsidRDefault="00A305B2" w:rsidP="001802A3">
      <w:pPr>
        <w:numPr>
          <w:ilvl w:val="1"/>
          <w:numId w:val="14"/>
        </w:numPr>
        <w:tabs>
          <w:tab w:val="clear" w:pos="1440"/>
          <w:tab w:val="left" w:pos="540"/>
          <w:tab w:val="left" w:pos="720"/>
        </w:tabs>
        <w:spacing w:line="276" w:lineRule="auto"/>
        <w:ind w:left="720" w:firstLine="0"/>
        <w:jc w:val="both"/>
      </w:pPr>
      <w:r w:rsidRPr="00441BCC">
        <w:t>Любовь к ребенку и, как следствие, безусловное принятие его как личности и индивидуальности; душевная теплота, отзывчивость, умение видеть и слышать, сопереживание, милосердие, терпимость и терпение, умение прощать.</w:t>
      </w:r>
    </w:p>
    <w:p w:rsidR="00A305B2" w:rsidRPr="00441BCC" w:rsidRDefault="00A305B2" w:rsidP="001802A3">
      <w:pPr>
        <w:numPr>
          <w:ilvl w:val="1"/>
          <w:numId w:val="14"/>
        </w:numPr>
        <w:tabs>
          <w:tab w:val="clear" w:pos="1440"/>
          <w:tab w:val="left" w:pos="540"/>
          <w:tab w:val="left" w:pos="720"/>
          <w:tab w:val="left" w:pos="1276"/>
        </w:tabs>
        <w:spacing w:line="276" w:lineRule="auto"/>
        <w:ind w:left="720" w:firstLine="0"/>
        <w:jc w:val="both"/>
      </w:pPr>
      <w:r w:rsidRPr="00441BCC">
        <w:t>Приверженность диалоговым формам общения с детьми, умение с ними говорить по-дружески, без «сюсюканья» и без панибратства, умение слушать, слышать и услышать.</w:t>
      </w:r>
    </w:p>
    <w:p w:rsidR="00A305B2" w:rsidRPr="00441BCC" w:rsidRDefault="00A305B2" w:rsidP="001802A3">
      <w:pPr>
        <w:numPr>
          <w:ilvl w:val="1"/>
          <w:numId w:val="14"/>
        </w:numPr>
        <w:tabs>
          <w:tab w:val="clear" w:pos="1440"/>
          <w:tab w:val="num" w:pos="0"/>
          <w:tab w:val="left" w:pos="540"/>
          <w:tab w:val="left" w:pos="1276"/>
        </w:tabs>
        <w:spacing w:line="276" w:lineRule="auto"/>
        <w:ind w:left="0" w:firstLine="709"/>
        <w:jc w:val="both"/>
      </w:pPr>
      <w:r w:rsidRPr="00441BCC">
        <w:t>Уважение достоинства и доверие, вера в предназначение каждого ребенка.</w:t>
      </w:r>
    </w:p>
    <w:p w:rsidR="00A305B2" w:rsidRPr="00441BCC" w:rsidRDefault="00A305B2" w:rsidP="001802A3">
      <w:pPr>
        <w:numPr>
          <w:ilvl w:val="1"/>
          <w:numId w:val="14"/>
        </w:numPr>
        <w:tabs>
          <w:tab w:val="clear" w:pos="1440"/>
          <w:tab w:val="left" w:pos="540"/>
          <w:tab w:val="left" w:pos="1276"/>
        </w:tabs>
        <w:spacing w:line="276" w:lineRule="auto"/>
        <w:ind w:left="720" w:firstLine="0"/>
        <w:jc w:val="both"/>
      </w:pPr>
      <w:r w:rsidRPr="00441BCC">
        <w:t>Ожидание успеха в решении проблемы, готовность оказать содействие и прямую помощь при решении проблемы.</w:t>
      </w:r>
    </w:p>
    <w:p w:rsidR="00A305B2" w:rsidRPr="00441BCC" w:rsidRDefault="00A305B2" w:rsidP="001802A3">
      <w:pPr>
        <w:numPr>
          <w:ilvl w:val="1"/>
          <w:numId w:val="14"/>
        </w:numPr>
        <w:tabs>
          <w:tab w:val="clear" w:pos="1440"/>
          <w:tab w:val="left" w:pos="540"/>
          <w:tab w:val="left" w:pos="1276"/>
        </w:tabs>
        <w:spacing w:line="276" w:lineRule="auto"/>
        <w:ind w:left="720" w:firstLine="0"/>
        <w:jc w:val="both"/>
      </w:pPr>
      <w:r w:rsidRPr="00441BCC">
        <w:t>Признание права на свободу поступка, выбора, самовыражения; признание воли ребенка и его права на собственное волеизъявление (право на «хочу» и «не хочу»).</w:t>
      </w:r>
    </w:p>
    <w:p w:rsidR="00A305B2" w:rsidRPr="00441BCC" w:rsidRDefault="00A305B2" w:rsidP="001802A3">
      <w:pPr>
        <w:numPr>
          <w:ilvl w:val="1"/>
          <w:numId w:val="28"/>
        </w:numPr>
        <w:tabs>
          <w:tab w:val="clear" w:pos="1440"/>
          <w:tab w:val="left" w:pos="540"/>
          <w:tab w:val="left" w:pos="1276"/>
        </w:tabs>
        <w:spacing w:line="276" w:lineRule="auto"/>
        <w:ind w:left="720" w:firstLine="0"/>
        <w:jc w:val="both"/>
      </w:pPr>
      <w:r w:rsidRPr="00441BCC">
        <w:t>Поощрение и одобрение самостоятельности, независимости и уверенности в его сильных сторонах, стимулирование самоанализа.</w:t>
      </w:r>
    </w:p>
    <w:p w:rsidR="00A305B2" w:rsidRPr="00441BCC" w:rsidRDefault="00A305B2" w:rsidP="001802A3">
      <w:pPr>
        <w:numPr>
          <w:ilvl w:val="1"/>
          <w:numId w:val="29"/>
        </w:numPr>
        <w:tabs>
          <w:tab w:val="clear" w:pos="1440"/>
          <w:tab w:val="left" w:pos="540"/>
          <w:tab w:val="left" w:pos="1276"/>
        </w:tabs>
        <w:spacing w:line="276" w:lineRule="auto"/>
        <w:ind w:left="720" w:firstLine="0"/>
        <w:jc w:val="both"/>
      </w:pPr>
      <w:r w:rsidRPr="00441BCC">
        <w:t>Умение быть ему другом, готовность и способность быть на его стороне (выступая в качестве символического защитника и адвоката), готовность ничего не требовать взамен.</w:t>
      </w:r>
    </w:p>
    <w:p w:rsidR="00A305B2" w:rsidRPr="00441BCC" w:rsidRDefault="00A305B2" w:rsidP="001802A3">
      <w:pPr>
        <w:numPr>
          <w:ilvl w:val="1"/>
          <w:numId w:val="30"/>
        </w:numPr>
        <w:tabs>
          <w:tab w:val="clear" w:pos="1440"/>
          <w:tab w:val="left" w:pos="540"/>
          <w:tab w:val="left" w:pos="1276"/>
        </w:tabs>
        <w:spacing w:line="276" w:lineRule="auto"/>
        <w:ind w:left="720" w:firstLine="0"/>
        <w:jc w:val="both"/>
      </w:pPr>
      <w:r w:rsidRPr="00441BCC">
        <w:t xml:space="preserve">Собственный самоанализ, постоянный самоконтроль и способность изменить позицию и самооценку. </w:t>
      </w:r>
    </w:p>
    <w:p w:rsidR="00A305B2" w:rsidRDefault="00A305B2" w:rsidP="001802A3">
      <w:pPr>
        <w:spacing w:line="276" w:lineRule="auto"/>
        <w:ind w:firstLine="709"/>
        <w:jc w:val="both"/>
      </w:pPr>
      <w:r>
        <w:t xml:space="preserve">В </w:t>
      </w:r>
      <w:r w:rsidRPr="00441BCC">
        <w:t>любой группе есть люди, которых не принимают. Поэтому детские слезы, жалобы и просьбы вещь обыденная. Однако каждый случай достоин того, чтобы взрослый оставил все свои дела и начал разбираться в том, что происходит. Не всегда просто понять, что явилось причиной переживаний ребенка и, тем не менее, необходимо сделать несколько вещей</w:t>
      </w:r>
      <w:r>
        <w:t>:</w:t>
      </w:r>
      <w:r w:rsidRPr="00441BCC">
        <w:t xml:space="preserve"> </w:t>
      </w:r>
    </w:p>
    <w:p w:rsidR="00A305B2" w:rsidRDefault="00A305B2" w:rsidP="001802A3">
      <w:pPr>
        <w:spacing w:line="276" w:lineRule="auto"/>
        <w:ind w:firstLine="709"/>
        <w:jc w:val="both"/>
      </w:pPr>
      <w:r>
        <w:t>У</w:t>
      </w:r>
      <w:r w:rsidRPr="00441BCC">
        <w:t>спокоить плачущего, для этого важно с</w:t>
      </w:r>
      <w:r>
        <w:t>делать так, чтобы ребенок смог В</w:t>
      </w:r>
      <w:r w:rsidRPr="00441BCC">
        <w:t xml:space="preserve">ас услышать, затем следует предложить пройтись, или наоборот остаться в комнате один на один. </w:t>
      </w:r>
    </w:p>
    <w:p w:rsidR="00A305B2" w:rsidRDefault="00A305B2" w:rsidP="001802A3">
      <w:pPr>
        <w:spacing w:line="276" w:lineRule="auto"/>
        <w:ind w:firstLine="709"/>
        <w:jc w:val="both"/>
      </w:pPr>
      <w:r>
        <w:t>Ч</w:t>
      </w:r>
      <w:r w:rsidRPr="00441BCC">
        <w:t>ерез некоторое время</w:t>
      </w:r>
      <w:r>
        <w:t xml:space="preserve">, </w:t>
      </w:r>
      <w:r w:rsidRPr="00441BCC">
        <w:t>начинать разговаривать</w:t>
      </w:r>
      <w:r>
        <w:t>, задавая</w:t>
      </w:r>
      <w:r w:rsidRPr="00441BCC">
        <w:t xml:space="preserve"> </w:t>
      </w:r>
      <w:r>
        <w:t>в</w:t>
      </w:r>
      <w:r w:rsidRPr="00441BCC">
        <w:t>опросы не на прямую, так как это может спровоцировать вновь слезы</w:t>
      </w:r>
      <w:r>
        <w:t>, а например, узнать, как ребенок себя чувствует.</w:t>
      </w:r>
      <w:r w:rsidRPr="00441BCC">
        <w:t xml:space="preserve"> </w:t>
      </w:r>
    </w:p>
    <w:p w:rsidR="00A305B2" w:rsidRPr="00441BCC" w:rsidRDefault="00A305B2" w:rsidP="001802A3">
      <w:pPr>
        <w:spacing w:line="276" w:lineRule="auto"/>
        <w:ind w:firstLine="709"/>
        <w:jc w:val="both"/>
      </w:pPr>
      <w:r>
        <w:t>После, нужно спросить ребенка</w:t>
      </w:r>
      <w:r w:rsidRPr="00441BCC">
        <w:t xml:space="preserve">, хочет ли </w:t>
      </w:r>
      <w:r>
        <w:t>он</w:t>
      </w:r>
      <w:r w:rsidRPr="00441BCC">
        <w:t xml:space="preserve"> поговорить о том, что происходит, или разговор необходимо отложить. Если ребенок плачет и не может успокоиться, лучше оставить его в покое, отвлечь его каким-нибудь интересным делом. Ребенок успокоится и возможно сам расскажет о причине своего поведения.</w:t>
      </w:r>
    </w:p>
    <w:p w:rsidR="00A305B2" w:rsidRPr="00441BCC" w:rsidRDefault="00A305B2" w:rsidP="001802A3">
      <w:pPr>
        <w:spacing w:line="276" w:lineRule="auto"/>
        <w:ind w:firstLine="709"/>
        <w:jc w:val="both"/>
      </w:pPr>
      <w:r w:rsidRPr="00441BCC">
        <w:t>Специалисту, которому предстоит</w:t>
      </w:r>
      <w:r>
        <w:t xml:space="preserve"> работать с детьми, необходимо </w:t>
      </w:r>
      <w:r w:rsidRPr="00441BCC">
        <w:t>хорошо знать детей и их мир для того, чтобы не навредить, а помочь ребенку, чтобы сотрудничать с ним, а не конфликтовать, чтобы понимать и прощать его, быть требовательным и вести за собой, четко зная и информируя ребенка о том, куда и зачем.</w:t>
      </w:r>
    </w:p>
    <w:p w:rsidR="00A305B2" w:rsidRPr="00441BCC" w:rsidRDefault="00A305B2" w:rsidP="001802A3">
      <w:pPr>
        <w:spacing w:line="276" w:lineRule="auto"/>
        <w:ind w:left="357" w:firstLine="709"/>
        <w:jc w:val="both"/>
      </w:pPr>
      <w:r w:rsidRPr="00441BCC">
        <w:t>Надо учиться, прежде всего, организации своего характера, воспитанию собственного поведения в различных ситуациях, усвоению специальных знаний и умений, без которых ни один взрослый не сможет быть хорошим воспитателем.</w:t>
      </w:r>
    </w:p>
    <w:p w:rsidR="00A305B2" w:rsidRPr="00441BCC" w:rsidRDefault="00A305B2" w:rsidP="001802A3">
      <w:pPr>
        <w:pStyle w:val="31"/>
        <w:widowControl w:val="0"/>
        <w:spacing w:after="0" w:line="276" w:lineRule="auto"/>
        <w:ind w:left="357" w:firstLine="709"/>
        <w:jc w:val="both"/>
        <w:rPr>
          <w:sz w:val="24"/>
          <w:szCs w:val="24"/>
        </w:rPr>
      </w:pPr>
      <w:r w:rsidRPr="00441BCC">
        <w:rPr>
          <w:sz w:val="24"/>
          <w:szCs w:val="24"/>
        </w:rPr>
        <w:t>В качестве основных подходов, влияющих на адаптацию воспит</w:t>
      </w:r>
      <w:r>
        <w:rPr>
          <w:sz w:val="24"/>
          <w:szCs w:val="24"/>
        </w:rPr>
        <w:t>анников в социальном учреждении</w:t>
      </w:r>
      <w:r w:rsidRPr="00441BCC">
        <w:rPr>
          <w:sz w:val="24"/>
          <w:szCs w:val="24"/>
        </w:rPr>
        <w:t xml:space="preserve"> и позволяющих избегать дезадаптации (в частности самовольных уходов из учреждения), можно предложить следующие:</w:t>
      </w:r>
    </w:p>
    <w:p w:rsidR="00A305B2" w:rsidRPr="00441BCC" w:rsidRDefault="00A305B2" w:rsidP="001802A3">
      <w:pPr>
        <w:widowControl w:val="0"/>
        <w:numPr>
          <w:ilvl w:val="0"/>
          <w:numId w:val="27"/>
        </w:numPr>
        <w:tabs>
          <w:tab w:val="left" w:pos="1276"/>
        </w:tabs>
        <w:spacing w:line="276" w:lineRule="auto"/>
        <w:jc w:val="both"/>
      </w:pPr>
      <w:r>
        <w:t>О</w:t>
      </w:r>
      <w:r w:rsidRPr="00441BCC">
        <w:t>бщая гуманистическая ориентация персонала детского учреждения;</w:t>
      </w:r>
    </w:p>
    <w:p w:rsidR="00A305B2" w:rsidRDefault="00A305B2" w:rsidP="001802A3">
      <w:pPr>
        <w:widowControl w:val="0"/>
        <w:numPr>
          <w:ilvl w:val="0"/>
          <w:numId w:val="27"/>
        </w:numPr>
        <w:tabs>
          <w:tab w:val="left" w:pos="1276"/>
        </w:tabs>
        <w:spacing w:line="276" w:lineRule="auto"/>
        <w:jc w:val="both"/>
      </w:pPr>
      <w:r>
        <w:t>П</w:t>
      </w:r>
      <w:r w:rsidRPr="00441BCC">
        <w:t>онимание детства как особой ценности, того, что  реб</w:t>
      </w:r>
      <w:r>
        <w:t>ё</w:t>
      </w:r>
      <w:r w:rsidRPr="00441BCC">
        <w:t>нок нуждается в защите,</w:t>
      </w:r>
    </w:p>
    <w:p w:rsidR="00A305B2" w:rsidRPr="00441BCC" w:rsidRDefault="00A305B2" w:rsidP="001802A3">
      <w:pPr>
        <w:widowControl w:val="0"/>
        <w:tabs>
          <w:tab w:val="left" w:pos="1276"/>
        </w:tabs>
        <w:spacing w:line="276" w:lineRule="auto"/>
        <w:ind w:left="720"/>
        <w:jc w:val="both"/>
      </w:pPr>
      <w:r w:rsidRPr="00441BCC">
        <w:t>воспитани</w:t>
      </w:r>
      <w:r>
        <w:t>й</w:t>
      </w:r>
      <w:r w:rsidRPr="00441BCC">
        <w:t>, обучени</w:t>
      </w:r>
      <w:r>
        <w:t>й</w:t>
      </w:r>
      <w:r w:rsidRPr="00441BCC">
        <w:t xml:space="preserve"> и имеет право на материальное обеспечение. Просто потому, что он еще маленький, остался без родителей и его защищает закон;</w:t>
      </w:r>
    </w:p>
    <w:p w:rsidR="00A305B2" w:rsidRPr="00441BCC" w:rsidRDefault="00A305B2" w:rsidP="001802A3">
      <w:pPr>
        <w:widowControl w:val="0"/>
        <w:numPr>
          <w:ilvl w:val="0"/>
          <w:numId w:val="27"/>
        </w:numPr>
        <w:tabs>
          <w:tab w:val="left" w:pos="1276"/>
        </w:tabs>
        <w:spacing w:line="276" w:lineRule="auto"/>
        <w:jc w:val="both"/>
      </w:pPr>
      <w:r>
        <w:t>У</w:t>
      </w:r>
      <w:r w:rsidRPr="00441BCC">
        <w:t>становка на помощь детям в «трудной жизненной ситуации»;</w:t>
      </w:r>
    </w:p>
    <w:p w:rsidR="00A305B2" w:rsidRDefault="00A305B2" w:rsidP="001802A3">
      <w:pPr>
        <w:widowControl w:val="0"/>
        <w:numPr>
          <w:ilvl w:val="0"/>
          <w:numId w:val="27"/>
        </w:numPr>
        <w:tabs>
          <w:tab w:val="left" w:pos="1276"/>
        </w:tabs>
        <w:spacing w:line="276" w:lineRule="auto"/>
        <w:jc w:val="both"/>
      </w:pPr>
      <w:r>
        <w:t>Ч</w:t>
      </w:r>
      <w:r w:rsidRPr="00441BCC">
        <w:t xml:space="preserve">еткое понимание возрастных особенностей не на </w:t>
      </w:r>
      <w:r>
        <w:t>житейском уровне, а на научном;</w:t>
      </w:r>
    </w:p>
    <w:p w:rsidR="00A305B2" w:rsidRPr="00441BCC" w:rsidRDefault="00A305B2" w:rsidP="001802A3">
      <w:pPr>
        <w:widowControl w:val="0"/>
        <w:numPr>
          <w:ilvl w:val="0"/>
          <w:numId w:val="27"/>
        </w:numPr>
        <w:tabs>
          <w:tab w:val="left" w:pos="1276"/>
        </w:tabs>
        <w:spacing w:line="276" w:lineRule="auto"/>
        <w:jc w:val="both"/>
      </w:pPr>
      <w:r>
        <w:t>З</w:t>
      </w:r>
      <w:r w:rsidRPr="00441BCC">
        <w:t>нание новообразований, ведущей деятельности, возрастных задач, типичных поведенческих проявлений детей разного возраста необходимо для правильного воспитания;</w:t>
      </w:r>
    </w:p>
    <w:p w:rsidR="00A305B2" w:rsidRPr="00441BCC" w:rsidRDefault="00A305B2" w:rsidP="001802A3">
      <w:pPr>
        <w:widowControl w:val="0"/>
        <w:numPr>
          <w:ilvl w:val="0"/>
          <w:numId w:val="27"/>
        </w:numPr>
        <w:tabs>
          <w:tab w:val="left" w:pos="1276"/>
        </w:tabs>
        <w:spacing w:line="276" w:lineRule="auto"/>
        <w:jc w:val="both"/>
      </w:pPr>
      <w:r>
        <w:t>П</w:t>
      </w:r>
      <w:r w:rsidRPr="00441BCC">
        <w:t>онимание того, что «общение с</w:t>
      </w:r>
      <w:r>
        <w:t>о</w:t>
      </w:r>
      <w:r w:rsidRPr="00441BCC">
        <w:t xml:space="preserve"> взрослым – нео</w:t>
      </w:r>
      <w:r>
        <w:t xml:space="preserve">бходимое условие психического и </w:t>
      </w:r>
      <w:r w:rsidRPr="00441BCC">
        <w:t>личностного развития ребенка»;</w:t>
      </w:r>
    </w:p>
    <w:p w:rsidR="00A305B2" w:rsidRDefault="00A305B2" w:rsidP="001802A3">
      <w:pPr>
        <w:widowControl w:val="0"/>
        <w:numPr>
          <w:ilvl w:val="0"/>
          <w:numId w:val="27"/>
        </w:numPr>
        <w:tabs>
          <w:tab w:val="left" w:pos="1276"/>
        </w:tabs>
        <w:spacing w:line="276" w:lineRule="auto"/>
        <w:jc w:val="both"/>
      </w:pPr>
      <w:r>
        <w:t>В</w:t>
      </w:r>
      <w:r w:rsidRPr="00441BCC">
        <w:t xml:space="preserve">ыявление и социально-психологическая работа с личностными трудностями </w:t>
      </w:r>
    </w:p>
    <w:p w:rsidR="00A305B2" w:rsidRPr="00441BCC" w:rsidRDefault="00A305B2" w:rsidP="001802A3">
      <w:pPr>
        <w:widowControl w:val="0"/>
        <w:tabs>
          <w:tab w:val="left" w:pos="1276"/>
        </w:tabs>
        <w:spacing w:line="276" w:lineRule="auto"/>
        <w:ind w:left="720"/>
        <w:jc w:val="both"/>
      </w:pPr>
      <w:r w:rsidRPr="00441BCC">
        <w:t>ребенка;</w:t>
      </w:r>
    </w:p>
    <w:p w:rsidR="00A305B2" w:rsidRPr="00441BCC" w:rsidRDefault="00A305B2" w:rsidP="001802A3">
      <w:pPr>
        <w:widowControl w:val="0"/>
        <w:numPr>
          <w:ilvl w:val="0"/>
          <w:numId w:val="27"/>
        </w:numPr>
        <w:tabs>
          <w:tab w:val="left" w:pos="1276"/>
        </w:tabs>
        <w:spacing w:line="276" w:lineRule="auto"/>
        <w:jc w:val="both"/>
      </w:pPr>
      <w:r>
        <w:t>Ц</w:t>
      </w:r>
      <w:r w:rsidRPr="00441BCC">
        <w:t>еленаправленное формирование окружения ребенка, как взрослого, так и детского, на основе духовных и социальных ценностей;</w:t>
      </w:r>
    </w:p>
    <w:p w:rsidR="00A305B2" w:rsidRPr="00441BCC" w:rsidRDefault="00A305B2" w:rsidP="001802A3">
      <w:pPr>
        <w:widowControl w:val="0"/>
        <w:numPr>
          <w:ilvl w:val="0"/>
          <w:numId w:val="27"/>
        </w:numPr>
        <w:tabs>
          <w:tab w:val="left" w:pos="1276"/>
        </w:tabs>
        <w:spacing w:line="276" w:lineRule="auto"/>
        <w:jc w:val="both"/>
      </w:pPr>
      <w:r>
        <w:t>С</w:t>
      </w:r>
      <w:r w:rsidRPr="00441BCC">
        <w:t>воевременность социальной, педагогической и психологической помощи ребенку.</w:t>
      </w:r>
    </w:p>
    <w:p w:rsidR="00A305B2" w:rsidRDefault="00A305B2" w:rsidP="001802A3">
      <w:pPr>
        <w:spacing w:line="276" w:lineRule="auto"/>
        <w:ind w:firstLine="709"/>
        <w:jc w:val="both"/>
        <w:rPr>
          <w:color w:val="000000"/>
          <w:sz w:val="28"/>
          <w:szCs w:val="28"/>
        </w:rPr>
      </w:pPr>
    </w:p>
    <w:p w:rsidR="00A305B2" w:rsidRPr="00441BCC" w:rsidRDefault="00A305B2" w:rsidP="001802A3">
      <w:pPr>
        <w:shd w:val="clear" w:color="auto" w:fill="FFFFFF"/>
        <w:spacing w:line="276" w:lineRule="auto"/>
        <w:ind w:firstLine="709"/>
        <w:jc w:val="center"/>
        <w:rPr>
          <w:b/>
          <w:bCs/>
          <w:color w:val="000000"/>
        </w:rPr>
      </w:pPr>
      <w:r>
        <w:rPr>
          <w:b/>
          <w:bCs/>
          <w:color w:val="000000"/>
        </w:rPr>
        <w:t xml:space="preserve">2.4. </w:t>
      </w:r>
      <w:r w:rsidRPr="00441BCC">
        <w:rPr>
          <w:b/>
          <w:bCs/>
          <w:color w:val="000000"/>
        </w:rPr>
        <w:t xml:space="preserve">Формы и методы работы с детьми, склонными к </w:t>
      </w:r>
      <w:r>
        <w:rPr>
          <w:b/>
          <w:bCs/>
          <w:color w:val="000000"/>
        </w:rPr>
        <w:t>самовольным уходам и побегам</w:t>
      </w:r>
    </w:p>
    <w:p w:rsidR="00A305B2" w:rsidRPr="00441BCC" w:rsidRDefault="00A305B2" w:rsidP="001802A3">
      <w:pPr>
        <w:shd w:val="clear" w:color="auto" w:fill="FFFFFF"/>
        <w:spacing w:line="276" w:lineRule="auto"/>
        <w:ind w:firstLine="709"/>
        <w:jc w:val="both"/>
        <w:rPr>
          <w:color w:val="000000"/>
          <w:spacing w:val="4"/>
        </w:rPr>
      </w:pPr>
      <w:r w:rsidRPr="00441BCC">
        <w:rPr>
          <w:color w:val="000000"/>
          <w:spacing w:val="4"/>
        </w:rPr>
        <w:t>Обычно работой с детьми с девиантным поведением, склонными к самовольным уходам, побегам занимается социальный педагог или психолог. Практика показывает, что методы и приемы, используемые для воспитания и обучения детей данной категории очень разнообразны. Рассмотрим некоторые из них.</w:t>
      </w:r>
    </w:p>
    <w:p w:rsidR="00A305B2" w:rsidRPr="008F578A" w:rsidRDefault="00A305B2" w:rsidP="001802A3">
      <w:pPr>
        <w:shd w:val="clear" w:color="auto" w:fill="FFFFFF"/>
        <w:spacing w:line="276" w:lineRule="auto"/>
        <w:ind w:firstLine="709"/>
        <w:jc w:val="both"/>
        <w:rPr>
          <w:color w:val="000000"/>
        </w:rPr>
      </w:pPr>
      <w:r w:rsidRPr="00441BCC">
        <w:rPr>
          <w:color w:val="000000"/>
          <w:spacing w:val="4"/>
        </w:rPr>
        <w:t>Профессор, доктор психологических наук Т.И. Шульга считает что, травмирующие переживания не только доставляют ребенку страда</w:t>
      </w:r>
      <w:r w:rsidRPr="00441BCC">
        <w:rPr>
          <w:color w:val="000000"/>
          <w:spacing w:val="5"/>
        </w:rPr>
        <w:t>ние и боль, но и делают его озлобленным на обидчика.</w:t>
      </w:r>
      <w:r w:rsidRPr="00441BCC">
        <w:rPr>
          <w:color w:val="000000"/>
        </w:rPr>
        <w:t xml:space="preserve"> Снять напряжение, которое возникло у ребенка от пережитых им травмирующих ситуаций, (но только на определенное время, до повторения их) социальному педагогу позволяет использование игр.</w:t>
      </w:r>
    </w:p>
    <w:p w:rsidR="00A305B2" w:rsidRDefault="00A305B2" w:rsidP="001802A3">
      <w:pPr>
        <w:shd w:val="clear" w:color="auto" w:fill="FFFFFF"/>
        <w:spacing w:line="276" w:lineRule="auto"/>
        <w:ind w:firstLine="709"/>
        <w:rPr>
          <w:b/>
          <w:bCs/>
          <w:color w:val="000000"/>
        </w:rPr>
      </w:pPr>
    </w:p>
    <w:p w:rsidR="00A305B2" w:rsidRPr="00441BCC" w:rsidRDefault="00A305B2" w:rsidP="001802A3">
      <w:pPr>
        <w:shd w:val="clear" w:color="auto" w:fill="FFFFFF"/>
        <w:spacing w:line="276" w:lineRule="auto"/>
        <w:ind w:firstLine="709"/>
        <w:rPr>
          <w:b/>
          <w:bCs/>
        </w:rPr>
      </w:pPr>
      <w:r w:rsidRPr="00441BCC">
        <w:rPr>
          <w:b/>
          <w:bCs/>
          <w:color w:val="000000"/>
        </w:rPr>
        <w:t>Игротерапия</w:t>
      </w:r>
    </w:p>
    <w:p w:rsidR="00A305B2" w:rsidRPr="00441BCC" w:rsidRDefault="00A305B2" w:rsidP="001802A3">
      <w:pPr>
        <w:shd w:val="clear" w:color="auto" w:fill="FFFFFF"/>
        <w:spacing w:line="276" w:lineRule="auto"/>
        <w:ind w:firstLine="709"/>
        <w:jc w:val="both"/>
      </w:pPr>
      <w:r w:rsidRPr="00441BCC">
        <w:rPr>
          <w:color w:val="000000"/>
          <w:spacing w:val="-4"/>
        </w:rPr>
        <w:t>Хорошей формой работы педагога с детьми с девиациями (склонными к побегам) является использование разного вида игр. Это могут быть игры в образах, игры, основанные на литературных произведениях, на импровизированном диалоге, на сочетании пересказа и инсценировки и т.д.</w:t>
      </w:r>
    </w:p>
    <w:p w:rsidR="00A305B2" w:rsidRPr="00441BCC" w:rsidRDefault="00A305B2" w:rsidP="001802A3">
      <w:pPr>
        <w:shd w:val="clear" w:color="auto" w:fill="FFFFFF"/>
        <w:spacing w:line="276" w:lineRule="auto"/>
        <w:ind w:firstLine="709"/>
        <w:jc w:val="both"/>
      </w:pPr>
      <w:r w:rsidRPr="00441BCC">
        <w:rPr>
          <w:color w:val="000000"/>
          <w:spacing w:val="-5"/>
        </w:rPr>
        <w:t>Использование образов в игре имеет ряд психологических преиму</w:t>
      </w:r>
      <w:r>
        <w:rPr>
          <w:color w:val="000000"/>
          <w:spacing w:val="-4"/>
        </w:rPr>
        <w:t xml:space="preserve">ществ: </w:t>
      </w:r>
      <w:r w:rsidRPr="00441BCC">
        <w:rPr>
          <w:color w:val="000000"/>
          <w:spacing w:val="-4"/>
        </w:rPr>
        <w:t>создаются наиболее благополучные условия для личностного роста ребенка</w:t>
      </w:r>
      <w:r>
        <w:rPr>
          <w:color w:val="000000"/>
          <w:spacing w:val="-4"/>
        </w:rPr>
        <w:t>;</w:t>
      </w:r>
      <w:r w:rsidRPr="00441BCC">
        <w:rPr>
          <w:color w:val="000000"/>
          <w:spacing w:val="-4"/>
        </w:rPr>
        <w:t xml:space="preserve"> изменяется отношение к своему «Я»</w:t>
      </w:r>
      <w:r>
        <w:rPr>
          <w:color w:val="000000"/>
          <w:spacing w:val="-4"/>
        </w:rPr>
        <w:t>;</w:t>
      </w:r>
      <w:r w:rsidRPr="00441BCC">
        <w:rPr>
          <w:color w:val="000000"/>
          <w:spacing w:val="-4"/>
        </w:rPr>
        <w:t xml:space="preserve"> по</w:t>
      </w:r>
      <w:r w:rsidRPr="00441BCC">
        <w:rPr>
          <w:color w:val="000000"/>
          <w:spacing w:val="-5"/>
        </w:rPr>
        <w:t>вышается уровень самопринятия. Этому способствуют ограничения переноса эмоциональных переживаний ребенка, связанных с низкой самооценкой, неуверенностью в себе, беспокойством о себе, уменьшается напряженность, купируется острота переживаний.</w:t>
      </w:r>
    </w:p>
    <w:p w:rsidR="00A305B2" w:rsidRPr="00441BCC" w:rsidRDefault="00A305B2" w:rsidP="001802A3">
      <w:pPr>
        <w:shd w:val="clear" w:color="auto" w:fill="FFFFFF"/>
        <w:spacing w:line="276" w:lineRule="auto"/>
        <w:ind w:firstLine="709"/>
        <w:jc w:val="both"/>
      </w:pPr>
      <w:r>
        <w:rPr>
          <w:color w:val="000000"/>
          <w:spacing w:val="-5"/>
        </w:rPr>
        <w:t>Игра</w:t>
      </w:r>
      <w:r w:rsidRPr="00441BCC">
        <w:rPr>
          <w:color w:val="000000"/>
          <w:spacing w:val="-5"/>
        </w:rPr>
        <w:t xml:space="preserve"> может быть использована как инструмент для изучения ребенка (классическая психоаналитическая техника, при которой происходит вытеснение желания, замена одного действия другим, отсутствие внимания, оговорки, запинки </w:t>
      </w:r>
      <w:r w:rsidRPr="00441BCC">
        <w:rPr>
          <w:color w:val="000000"/>
          <w:spacing w:val="-4"/>
        </w:rPr>
        <w:t xml:space="preserve">и т.д.); как свободное повторное воспроизведение травмирующей ситуации </w:t>
      </w:r>
      <w:r>
        <w:t>–</w:t>
      </w:r>
      <w:r w:rsidRPr="00441BCC">
        <w:rPr>
          <w:color w:val="000000"/>
          <w:spacing w:val="-4"/>
        </w:rPr>
        <w:t xml:space="preserve"> «навязчивое поведение».</w:t>
      </w:r>
    </w:p>
    <w:p w:rsidR="00A305B2" w:rsidRDefault="00A305B2" w:rsidP="001802A3">
      <w:pPr>
        <w:shd w:val="clear" w:color="auto" w:fill="FFFFFF"/>
        <w:spacing w:line="276" w:lineRule="auto"/>
        <w:ind w:firstLine="709"/>
        <w:jc w:val="both"/>
        <w:rPr>
          <w:color w:val="000000"/>
          <w:spacing w:val="-5"/>
        </w:rPr>
      </w:pPr>
      <w:r w:rsidRPr="00441BCC">
        <w:rPr>
          <w:color w:val="000000"/>
          <w:spacing w:val="-5"/>
        </w:rPr>
        <w:t xml:space="preserve">Игра служит для раскрытия и лечения искажений в </w:t>
      </w:r>
      <w:r w:rsidRPr="00441BCC">
        <w:rPr>
          <w:color w:val="000000"/>
          <w:spacing w:val="-4"/>
        </w:rPr>
        <w:t>развитии ребенка. Игротерапия ценна тем, что отбрасывает тень на подсознание и позволяет увидеть, с чем в игре ассоциируется у ребен</w:t>
      </w:r>
      <w:r w:rsidRPr="00441BCC">
        <w:rPr>
          <w:color w:val="000000"/>
          <w:spacing w:val="-5"/>
        </w:rPr>
        <w:t>ка травма, проблема, опыт прошлого,</w:t>
      </w:r>
      <w:r>
        <w:rPr>
          <w:color w:val="000000"/>
          <w:spacing w:val="-5"/>
        </w:rPr>
        <w:t xml:space="preserve"> что мешает ему нормально жить.</w:t>
      </w:r>
    </w:p>
    <w:p w:rsidR="00A305B2" w:rsidRPr="00441BCC" w:rsidRDefault="00A305B2" w:rsidP="001802A3">
      <w:pPr>
        <w:shd w:val="clear" w:color="auto" w:fill="FFFFFF"/>
        <w:spacing w:line="276" w:lineRule="auto"/>
        <w:ind w:firstLine="709"/>
        <w:jc w:val="both"/>
      </w:pPr>
      <w:r w:rsidRPr="00441BCC">
        <w:rPr>
          <w:color w:val="000000"/>
          <w:spacing w:val="-5"/>
        </w:rPr>
        <w:t>Существует пять признаков, по которым игру относят к терапевтическому средству.</w:t>
      </w:r>
    </w:p>
    <w:p w:rsidR="00A305B2" w:rsidRPr="00441BCC" w:rsidRDefault="00A305B2" w:rsidP="001802A3">
      <w:pPr>
        <w:widowControl w:val="0"/>
        <w:numPr>
          <w:ilvl w:val="0"/>
          <w:numId w:val="18"/>
        </w:numPr>
        <w:shd w:val="clear" w:color="auto" w:fill="FFFFFF"/>
        <w:tabs>
          <w:tab w:val="clear" w:pos="720"/>
          <w:tab w:val="left" w:pos="360"/>
          <w:tab w:val="left" w:pos="1080"/>
        </w:tabs>
        <w:autoSpaceDE w:val="0"/>
        <w:autoSpaceDN w:val="0"/>
        <w:adjustRightInd w:val="0"/>
        <w:spacing w:line="276" w:lineRule="auto"/>
        <w:ind w:left="0" w:firstLine="709"/>
        <w:jc w:val="both"/>
        <w:rPr>
          <w:color w:val="000000"/>
        </w:rPr>
      </w:pPr>
      <w:r w:rsidRPr="00441BCC">
        <w:rPr>
          <w:color w:val="000000"/>
        </w:rPr>
        <w:t xml:space="preserve">Игра </w:t>
      </w:r>
      <w:r>
        <w:t>–</w:t>
      </w:r>
      <w:r w:rsidRPr="00441BCC">
        <w:rPr>
          <w:color w:val="000000"/>
        </w:rPr>
        <w:t xml:space="preserve"> это естественная обста</w:t>
      </w:r>
      <w:r>
        <w:rPr>
          <w:color w:val="000000"/>
        </w:rPr>
        <w:t>новка для самовыражения ребенка;</w:t>
      </w:r>
    </w:p>
    <w:p w:rsidR="00A305B2" w:rsidRPr="00441BCC" w:rsidRDefault="00A305B2" w:rsidP="001802A3">
      <w:pPr>
        <w:widowControl w:val="0"/>
        <w:numPr>
          <w:ilvl w:val="0"/>
          <w:numId w:val="18"/>
        </w:numPr>
        <w:shd w:val="clear" w:color="auto" w:fill="FFFFFF"/>
        <w:tabs>
          <w:tab w:val="clear" w:pos="720"/>
          <w:tab w:val="left" w:pos="360"/>
          <w:tab w:val="left" w:pos="1080"/>
        </w:tabs>
        <w:autoSpaceDE w:val="0"/>
        <w:autoSpaceDN w:val="0"/>
        <w:adjustRightInd w:val="0"/>
        <w:spacing w:line="276" w:lineRule="auto"/>
        <w:ind w:left="0" w:firstLine="709"/>
        <w:jc w:val="both"/>
        <w:rPr>
          <w:color w:val="000000"/>
        </w:rPr>
      </w:pPr>
      <w:r w:rsidRPr="00441BCC">
        <w:rPr>
          <w:color w:val="000000"/>
          <w:spacing w:val="-4"/>
        </w:rPr>
        <w:t>То, что ребенок делает во время игры, символизирует его эмоции и</w:t>
      </w:r>
      <w:r w:rsidRPr="00441BCC">
        <w:rPr>
          <w:color w:val="000000"/>
          <w:spacing w:val="-6"/>
        </w:rPr>
        <w:t xml:space="preserve"> страхи</w:t>
      </w:r>
      <w:r>
        <w:rPr>
          <w:color w:val="000000"/>
          <w:spacing w:val="-6"/>
        </w:rPr>
        <w:t>;</w:t>
      </w:r>
    </w:p>
    <w:p w:rsidR="00A305B2" w:rsidRPr="00441BCC" w:rsidRDefault="00A305B2" w:rsidP="001802A3">
      <w:pPr>
        <w:widowControl w:val="0"/>
        <w:numPr>
          <w:ilvl w:val="0"/>
          <w:numId w:val="18"/>
        </w:numPr>
        <w:shd w:val="clear" w:color="auto" w:fill="FFFFFF"/>
        <w:tabs>
          <w:tab w:val="clear" w:pos="720"/>
          <w:tab w:val="left" w:pos="360"/>
          <w:tab w:val="left" w:pos="1080"/>
        </w:tabs>
        <w:autoSpaceDE w:val="0"/>
        <w:autoSpaceDN w:val="0"/>
        <w:adjustRightInd w:val="0"/>
        <w:spacing w:line="276" w:lineRule="auto"/>
        <w:ind w:left="1080" w:hanging="371"/>
        <w:jc w:val="both"/>
        <w:rPr>
          <w:color w:val="000000"/>
        </w:rPr>
      </w:pPr>
      <w:r w:rsidRPr="00441BCC">
        <w:rPr>
          <w:color w:val="000000"/>
          <w:spacing w:val="-4"/>
        </w:rPr>
        <w:t xml:space="preserve">Бессознательно ребенок выражает эмоциями в игре то, что потом </w:t>
      </w:r>
      <w:r w:rsidRPr="00441BCC">
        <w:rPr>
          <w:color w:val="000000"/>
          <w:spacing w:val="-9"/>
        </w:rPr>
        <w:t>может осознать, он лучше понимает свои эмоции и справляется с ними</w:t>
      </w:r>
      <w:r>
        <w:rPr>
          <w:color w:val="000000"/>
          <w:spacing w:val="-9"/>
        </w:rPr>
        <w:t>;</w:t>
      </w:r>
    </w:p>
    <w:p w:rsidR="00A305B2" w:rsidRPr="00441BCC" w:rsidRDefault="00A305B2" w:rsidP="001802A3">
      <w:pPr>
        <w:widowControl w:val="0"/>
        <w:numPr>
          <w:ilvl w:val="0"/>
          <w:numId w:val="18"/>
        </w:numPr>
        <w:shd w:val="clear" w:color="auto" w:fill="FFFFFF"/>
        <w:tabs>
          <w:tab w:val="clear" w:pos="720"/>
          <w:tab w:val="left" w:pos="360"/>
          <w:tab w:val="left" w:pos="1080"/>
        </w:tabs>
        <w:autoSpaceDE w:val="0"/>
        <w:autoSpaceDN w:val="0"/>
        <w:adjustRightInd w:val="0"/>
        <w:spacing w:line="276" w:lineRule="auto"/>
        <w:ind w:left="0" w:firstLine="709"/>
        <w:jc w:val="both"/>
        <w:rPr>
          <w:color w:val="000000"/>
        </w:rPr>
      </w:pPr>
      <w:r w:rsidRPr="00441BCC">
        <w:rPr>
          <w:color w:val="000000"/>
        </w:rPr>
        <w:t xml:space="preserve">Игра помогает строить хорошие отношения между ребенком и </w:t>
      </w:r>
      <w:r w:rsidRPr="00441BCC">
        <w:rPr>
          <w:color w:val="000000"/>
          <w:spacing w:val="-5"/>
        </w:rPr>
        <w:t>педагогом</w:t>
      </w:r>
      <w:r>
        <w:rPr>
          <w:color w:val="000000"/>
          <w:spacing w:val="-5"/>
        </w:rPr>
        <w:t>;</w:t>
      </w:r>
    </w:p>
    <w:p w:rsidR="00A305B2" w:rsidRPr="00441BCC" w:rsidRDefault="00A305B2" w:rsidP="001802A3">
      <w:pPr>
        <w:numPr>
          <w:ilvl w:val="0"/>
          <w:numId w:val="18"/>
        </w:numPr>
        <w:shd w:val="clear" w:color="auto" w:fill="FFFFFF"/>
        <w:tabs>
          <w:tab w:val="clear" w:pos="720"/>
          <w:tab w:val="left" w:pos="360"/>
          <w:tab w:val="left" w:pos="1080"/>
        </w:tabs>
        <w:spacing w:line="276" w:lineRule="auto"/>
        <w:ind w:left="0" w:firstLine="709"/>
        <w:jc w:val="both"/>
        <w:rPr>
          <w:color w:val="000000"/>
          <w:spacing w:val="-10"/>
        </w:rPr>
      </w:pPr>
      <w:r w:rsidRPr="00441BCC">
        <w:rPr>
          <w:color w:val="000000"/>
          <w:spacing w:val="-10"/>
        </w:rPr>
        <w:t xml:space="preserve">Игра позволяет педагогу больше узнать об истории жизни ребенка. </w:t>
      </w:r>
    </w:p>
    <w:p w:rsidR="00A305B2" w:rsidRPr="00441BCC" w:rsidRDefault="00A305B2" w:rsidP="001802A3">
      <w:pPr>
        <w:shd w:val="clear" w:color="auto" w:fill="FFFFFF"/>
        <w:tabs>
          <w:tab w:val="left" w:pos="0"/>
        </w:tabs>
        <w:spacing w:line="276" w:lineRule="auto"/>
        <w:ind w:firstLine="709"/>
        <w:jc w:val="both"/>
      </w:pPr>
      <w:r w:rsidRPr="00441BCC">
        <w:rPr>
          <w:color w:val="000000"/>
          <w:spacing w:val="-4"/>
        </w:rPr>
        <w:t>Для работы с детьми педагог может использовать свободную игру</w:t>
      </w:r>
      <w:r w:rsidRPr="00441BCC">
        <w:rPr>
          <w:color w:val="000000"/>
          <w:spacing w:val="-5"/>
        </w:rPr>
        <w:t xml:space="preserve"> и директивную (управляемую). В свободной игре можно предложить </w:t>
      </w:r>
      <w:r w:rsidRPr="00441BCC">
        <w:rPr>
          <w:color w:val="000000"/>
          <w:spacing w:val="-2"/>
        </w:rPr>
        <w:t>детям разный игровой материал, тем самым провоцируя регрессив</w:t>
      </w:r>
      <w:r w:rsidRPr="00441BCC">
        <w:rPr>
          <w:color w:val="000000"/>
          <w:spacing w:val="-4"/>
        </w:rPr>
        <w:t xml:space="preserve">ную, реалистическую и агрессивную виды игр. Регрессивная игра </w:t>
      </w:r>
      <w:r w:rsidRPr="00441BCC">
        <w:rPr>
          <w:color w:val="000000"/>
          <w:spacing w:val="-5"/>
        </w:rPr>
        <w:t xml:space="preserve">предполагает возврат к менее зрелым формам поведения (например, </w:t>
      </w:r>
      <w:r w:rsidRPr="00441BCC">
        <w:rPr>
          <w:color w:val="000000"/>
          <w:spacing w:val="-4"/>
        </w:rPr>
        <w:t xml:space="preserve">ребенок превращается в совсем маленького, просит взять его на руки, </w:t>
      </w:r>
      <w:r w:rsidRPr="00441BCC">
        <w:rPr>
          <w:color w:val="000000"/>
          <w:spacing w:val="-5"/>
        </w:rPr>
        <w:t xml:space="preserve">ползает, берет соску и т.д.). Реалистическая игра зависит от </w:t>
      </w:r>
      <w:r w:rsidRPr="00441BCC">
        <w:rPr>
          <w:color w:val="000000"/>
          <w:spacing w:val="2"/>
        </w:rPr>
        <w:t>объективной ситуации, в которой оказывается ребенок, а не от по</w:t>
      </w:r>
      <w:r w:rsidRPr="00441BCC">
        <w:rPr>
          <w:color w:val="000000"/>
          <w:spacing w:val="-3"/>
        </w:rPr>
        <w:t xml:space="preserve">требностей и желаний ребенка. </w:t>
      </w:r>
    </w:p>
    <w:p w:rsidR="00A305B2" w:rsidRPr="00441BCC" w:rsidRDefault="00A305B2" w:rsidP="001802A3">
      <w:pPr>
        <w:shd w:val="clear" w:color="auto" w:fill="FFFFFF"/>
        <w:spacing w:line="276" w:lineRule="auto"/>
        <w:ind w:firstLine="709"/>
        <w:jc w:val="both"/>
        <w:rPr>
          <w:color w:val="000000"/>
          <w:spacing w:val="-4"/>
        </w:rPr>
      </w:pPr>
      <w:r w:rsidRPr="00441BCC">
        <w:rPr>
          <w:color w:val="000000"/>
          <w:spacing w:val="-2"/>
        </w:rPr>
        <w:t>В своих играх дети, живущие в социальных учреждениях</w:t>
      </w:r>
      <w:r w:rsidRPr="00441BCC">
        <w:rPr>
          <w:color w:val="000000"/>
          <w:spacing w:val="-5"/>
        </w:rPr>
        <w:t>, постоянно возвращаются к пережитым стрес</w:t>
      </w:r>
      <w:r w:rsidRPr="00441BCC">
        <w:rPr>
          <w:color w:val="000000"/>
          <w:spacing w:val="-3"/>
        </w:rPr>
        <w:t>совым ситуациям и будут переживать их до тех пор, пока не привык</w:t>
      </w:r>
      <w:r w:rsidRPr="00441BCC">
        <w:rPr>
          <w:color w:val="000000"/>
          <w:spacing w:val="-5"/>
        </w:rPr>
        <w:t xml:space="preserve">нут к тому, что они пережили. Постепенно переживания станут менее </w:t>
      </w:r>
      <w:r w:rsidRPr="00441BCC">
        <w:rPr>
          <w:color w:val="000000"/>
          <w:spacing w:val="-4"/>
        </w:rPr>
        <w:t xml:space="preserve">острыми и сильными, и дети смогут переносить свои переживания на </w:t>
      </w:r>
      <w:r w:rsidRPr="00441BCC">
        <w:rPr>
          <w:color w:val="000000"/>
          <w:spacing w:val="-3"/>
        </w:rPr>
        <w:t>другие объекты. Но для этого педагог должен научить детей спосо</w:t>
      </w:r>
      <w:r w:rsidRPr="00441BCC">
        <w:rPr>
          <w:color w:val="000000"/>
          <w:spacing w:val="-4"/>
        </w:rPr>
        <w:t>бам нового поведения и другим переживаниям.</w:t>
      </w:r>
    </w:p>
    <w:p w:rsidR="00A305B2" w:rsidRPr="00441BCC" w:rsidRDefault="00A305B2" w:rsidP="001802A3">
      <w:pPr>
        <w:shd w:val="clear" w:color="auto" w:fill="FFFFFF"/>
        <w:spacing w:line="276" w:lineRule="auto"/>
        <w:ind w:firstLine="709"/>
        <w:jc w:val="both"/>
      </w:pPr>
      <w:r w:rsidRPr="00441BCC">
        <w:rPr>
          <w:color w:val="000000"/>
        </w:rPr>
        <w:t>Физическое, психическое и сексуальное насилие воспринимается самой жертвой как неблагоприятное действие, поэтому довольно часто дети в играх прибегают к темам насилия, повторяют их многократно, пренебрегая запретами или социальными нормами, правилами и т.д. Часто бывает довольно трудно переключить внимание детей на другие игры или образы.</w:t>
      </w:r>
    </w:p>
    <w:p w:rsidR="00A305B2" w:rsidRPr="00441BCC" w:rsidRDefault="00A305B2" w:rsidP="001802A3">
      <w:pPr>
        <w:shd w:val="clear" w:color="auto" w:fill="FFFFFF"/>
        <w:spacing w:line="276" w:lineRule="auto"/>
        <w:ind w:firstLine="709"/>
        <w:jc w:val="both"/>
      </w:pPr>
      <w:r w:rsidRPr="00441BCC">
        <w:rPr>
          <w:color w:val="000000"/>
        </w:rPr>
        <w:t xml:space="preserve">Работники учреждений, в которых воспитываются дети, оставшиеся без попечения </w:t>
      </w:r>
      <w:r>
        <w:rPr>
          <w:color w:val="000000"/>
        </w:rPr>
        <w:t xml:space="preserve">родителей, отмечают, что </w:t>
      </w:r>
      <w:r w:rsidRPr="00441BCC">
        <w:rPr>
          <w:color w:val="000000"/>
        </w:rPr>
        <w:t>трудно найти подходящие методы для работы с такими детьми. Имеющиеся практические материалы часто не могут быть использованы в работе с детьми, так как детям невозможно справиться с предлагаемыми заданиями, с которыми хорошо справляются дети из благополучных семей. Нередко дети не понимают смысла предлагаемых заданий, они им не интересны, у них отсутствуют интеллектуальные навыки решения заданий, они не</w:t>
      </w:r>
      <w:r w:rsidRPr="00441BCC">
        <w:t xml:space="preserve"> </w:t>
      </w:r>
      <w:r w:rsidRPr="00441BCC">
        <w:rPr>
          <w:color w:val="000000"/>
        </w:rPr>
        <w:t>получают удовольствия от сделанной работы, и, как правило, такая работа оказывается малоэффективной.</w:t>
      </w:r>
    </w:p>
    <w:p w:rsidR="00A305B2" w:rsidRPr="008F578A" w:rsidRDefault="00A305B2" w:rsidP="001802A3">
      <w:pPr>
        <w:shd w:val="clear" w:color="auto" w:fill="FFFFFF"/>
        <w:spacing w:line="276" w:lineRule="auto"/>
        <w:ind w:firstLine="709"/>
        <w:jc w:val="both"/>
        <w:rPr>
          <w:color w:val="000000"/>
        </w:rPr>
      </w:pPr>
      <w:r w:rsidRPr="00441BCC">
        <w:rPr>
          <w:color w:val="000000"/>
        </w:rPr>
        <w:t>Одним из трудных моментов в деятельности педагога является увлечение заданиями интеллектуального характера. На первый взгляд кажется, что детям интеллектуальные задания необходимы, так как чаще всего дети с девиантным поведением отличаются педагогической запущенностью. Но на самом деле выполнить предлагаемые интеллектуальные задания, связанные с развитием психических процессов, детям довольно сложно. Особенно затруднена работа памяти, которая прямо зависит от пережитых детьми травм и стрессовых ситуаций.</w:t>
      </w:r>
    </w:p>
    <w:p w:rsidR="00A305B2" w:rsidRPr="00441BCC" w:rsidRDefault="00A305B2" w:rsidP="001802A3">
      <w:pPr>
        <w:shd w:val="clear" w:color="auto" w:fill="FFFFFF"/>
        <w:spacing w:line="276" w:lineRule="auto"/>
        <w:ind w:firstLine="709"/>
        <w:rPr>
          <w:b/>
          <w:bCs/>
        </w:rPr>
      </w:pPr>
      <w:r w:rsidRPr="00441BCC">
        <w:rPr>
          <w:b/>
          <w:bCs/>
          <w:color w:val="000000"/>
        </w:rPr>
        <w:t>Арттерапия</w:t>
      </w:r>
    </w:p>
    <w:p w:rsidR="00A305B2" w:rsidRDefault="00A305B2" w:rsidP="001802A3">
      <w:pPr>
        <w:shd w:val="clear" w:color="auto" w:fill="FFFFFF"/>
        <w:spacing w:line="276" w:lineRule="auto"/>
        <w:ind w:firstLine="709"/>
        <w:jc w:val="both"/>
        <w:rPr>
          <w:color w:val="000000"/>
          <w:spacing w:val="-5"/>
        </w:rPr>
      </w:pPr>
      <w:r w:rsidRPr="00441BCC">
        <w:rPr>
          <w:color w:val="000000"/>
          <w:spacing w:val="-4"/>
        </w:rPr>
        <w:t>Данный метод построен на использовании искусства как символи</w:t>
      </w:r>
      <w:r w:rsidRPr="00441BCC">
        <w:rPr>
          <w:color w:val="000000"/>
          <w:spacing w:val="-2"/>
        </w:rPr>
        <w:t xml:space="preserve">ческой деятельности. Применение этого метода имеет два механизма </w:t>
      </w:r>
      <w:r w:rsidRPr="00441BCC">
        <w:rPr>
          <w:color w:val="000000"/>
          <w:spacing w:val="-5"/>
        </w:rPr>
        <w:t xml:space="preserve">психологического коррекционного воздействия. Первый направлен на </w:t>
      </w:r>
      <w:r w:rsidRPr="00441BCC">
        <w:rPr>
          <w:color w:val="000000"/>
          <w:spacing w:val="-4"/>
        </w:rPr>
        <w:t>влияние искусства через символическую функцию реконструрирова</w:t>
      </w:r>
      <w:r w:rsidRPr="00441BCC">
        <w:rPr>
          <w:color w:val="000000"/>
          <w:spacing w:val="-6"/>
        </w:rPr>
        <w:t xml:space="preserve">ния конфликтной травмирующей ситуации и нахождение выхода через </w:t>
      </w:r>
      <w:r w:rsidRPr="00441BCC">
        <w:rPr>
          <w:color w:val="000000"/>
          <w:spacing w:val="-5"/>
        </w:rPr>
        <w:t xml:space="preserve">переконструирование этой ситуации. Второй связан с природой эстетической реакции, позволяющей изменить реакцию переживания негативного аффекта по отношению к формированию позитивного аффекта, приносящего наслаждение. </w:t>
      </w:r>
    </w:p>
    <w:p w:rsidR="00A305B2" w:rsidRPr="00441BCC" w:rsidRDefault="00A305B2" w:rsidP="001802A3">
      <w:pPr>
        <w:shd w:val="clear" w:color="auto" w:fill="FFFFFF"/>
        <w:spacing w:line="276" w:lineRule="auto"/>
        <w:ind w:firstLine="709"/>
        <w:jc w:val="both"/>
      </w:pPr>
      <w:r w:rsidRPr="00441BCC">
        <w:rPr>
          <w:color w:val="000000"/>
          <w:spacing w:val="-5"/>
        </w:rPr>
        <w:t>В качест</w:t>
      </w:r>
      <w:r>
        <w:rPr>
          <w:color w:val="000000"/>
          <w:spacing w:val="-5"/>
        </w:rPr>
        <w:t>ве терапии средствами искусства</w:t>
      </w:r>
      <w:r w:rsidRPr="00441BCC">
        <w:rPr>
          <w:color w:val="000000"/>
          <w:spacing w:val="-5"/>
        </w:rPr>
        <w:t xml:space="preserve"> педагоги могут приме</w:t>
      </w:r>
      <w:r w:rsidRPr="00441BCC">
        <w:rPr>
          <w:color w:val="000000"/>
          <w:spacing w:val="-6"/>
        </w:rPr>
        <w:t xml:space="preserve">нять прикладные виды искусства. Можно порекомендовать задания на </w:t>
      </w:r>
      <w:r w:rsidRPr="00441BCC">
        <w:rPr>
          <w:color w:val="000000"/>
          <w:spacing w:val="-5"/>
        </w:rPr>
        <w:t xml:space="preserve">определенную тему с заданным материалом: рисунки, лепка, аппликация, оригами и т.д. Педагог предлагает детям задания на произвольную тему с самостоятельным выбором материала. Как один из вариантов рекомендуется использование уже существующих произведений </w:t>
      </w:r>
      <w:r w:rsidRPr="00441BCC">
        <w:rPr>
          <w:color w:val="000000"/>
          <w:spacing w:val="-6"/>
        </w:rPr>
        <w:t>искусства (картины, скульптуры, иллюстрации, календари) для их ана</w:t>
      </w:r>
      <w:r w:rsidRPr="00441BCC">
        <w:rPr>
          <w:color w:val="000000"/>
          <w:spacing w:val="-5"/>
        </w:rPr>
        <w:t>лиза и интерпретации.</w:t>
      </w:r>
    </w:p>
    <w:p w:rsidR="00A305B2" w:rsidRDefault="00A305B2" w:rsidP="001802A3">
      <w:pPr>
        <w:shd w:val="clear" w:color="auto" w:fill="FFFFFF"/>
        <w:spacing w:line="276" w:lineRule="auto"/>
        <w:ind w:firstLine="709"/>
        <w:jc w:val="both"/>
        <w:rPr>
          <w:color w:val="000000"/>
        </w:rPr>
      </w:pPr>
      <w:r w:rsidRPr="00441BCC">
        <w:rPr>
          <w:color w:val="000000"/>
          <w:spacing w:val="2"/>
        </w:rPr>
        <w:t>Специалист должен знать и те ограничения, которые существуют в ис</w:t>
      </w:r>
      <w:r w:rsidRPr="00441BCC">
        <w:rPr>
          <w:color w:val="000000"/>
          <w:spacing w:val="1"/>
        </w:rPr>
        <w:t>пользовании рисунка, как в диагностических, так и в коррекционных целях. Применение рисуночных методов определяется уровнем сформиро</w:t>
      </w:r>
      <w:r w:rsidRPr="00441BCC">
        <w:rPr>
          <w:color w:val="000000"/>
        </w:rPr>
        <w:t xml:space="preserve">ванности символической функции, которая позволяет ребенку преобразовывать изобразительную деятельность в деятельность символического типа. </w:t>
      </w:r>
    </w:p>
    <w:p w:rsidR="00A305B2" w:rsidRPr="00441BCC" w:rsidRDefault="00A305B2" w:rsidP="001802A3">
      <w:pPr>
        <w:shd w:val="clear" w:color="auto" w:fill="FFFFFF"/>
        <w:spacing w:line="276" w:lineRule="auto"/>
        <w:ind w:firstLine="709"/>
        <w:jc w:val="both"/>
      </w:pPr>
      <w:r w:rsidRPr="00441BCC">
        <w:rPr>
          <w:color w:val="000000"/>
        </w:rPr>
        <w:t xml:space="preserve">В работе с детьми до 5 лет должны преобладать игровые методы коррекционной работы, а рисунки </w:t>
      </w:r>
      <w:r>
        <w:rPr>
          <w:color w:val="000000"/>
        </w:rPr>
        <w:t>–</w:t>
      </w:r>
      <w:r w:rsidRPr="00441BCC">
        <w:rPr>
          <w:color w:val="000000"/>
        </w:rPr>
        <w:t xml:space="preserve"> включаться в контекст игровых заданий.</w:t>
      </w:r>
    </w:p>
    <w:p w:rsidR="00A305B2" w:rsidRPr="00441BCC" w:rsidRDefault="00A305B2" w:rsidP="001802A3">
      <w:pPr>
        <w:shd w:val="clear" w:color="auto" w:fill="FFFFFF"/>
        <w:spacing w:line="276" w:lineRule="auto"/>
        <w:ind w:firstLine="709"/>
        <w:jc w:val="both"/>
      </w:pPr>
      <w:r w:rsidRPr="00441BCC">
        <w:rPr>
          <w:color w:val="000000"/>
        </w:rPr>
        <w:t>В более старш</w:t>
      </w:r>
      <w:r>
        <w:rPr>
          <w:color w:val="000000"/>
        </w:rPr>
        <w:t>ем</w:t>
      </w:r>
      <w:r w:rsidRPr="00441BCC">
        <w:rPr>
          <w:color w:val="000000"/>
        </w:rPr>
        <w:t xml:space="preserve"> возраст</w:t>
      </w:r>
      <w:r>
        <w:rPr>
          <w:color w:val="000000"/>
        </w:rPr>
        <w:t>е</w:t>
      </w:r>
      <w:r w:rsidRPr="00441BCC">
        <w:rPr>
          <w:color w:val="000000"/>
        </w:rPr>
        <w:t xml:space="preserve"> </w:t>
      </w:r>
      <w:r>
        <w:rPr>
          <w:color w:val="000000"/>
        </w:rPr>
        <w:t>–</w:t>
      </w:r>
      <w:r w:rsidRPr="00441BCC">
        <w:rPr>
          <w:color w:val="000000"/>
        </w:rPr>
        <w:t xml:space="preserve"> с 6 до 10 лет </w:t>
      </w:r>
      <w:r>
        <w:rPr>
          <w:color w:val="000000"/>
        </w:rPr>
        <w:t>–</w:t>
      </w:r>
      <w:r w:rsidRPr="00441BCC">
        <w:rPr>
          <w:color w:val="000000"/>
        </w:rPr>
        <w:t xml:space="preserve"> детям доступны формы </w:t>
      </w:r>
      <w:r w:rsidRPr="00441BCC">
        <w:rPr>
          <w:color w:val="000000"/>
          <w:spacing w:val="6"/>
        </w:rPr>
        <w:t xml:space="preserve">символического выражения, позволяющие утвердить собственное «Я» </w:t>
      </w:r>
      <w:r w:rsidRPr="00441BCC">
        <w:rPr>
          <w:color w:val="000000"/>
          <w:spacing w:val="5"/>
        </w:rPr>
        <w:t>и коммуникативные навыки взаимодействия с другими людьми.</w:t>
      </w:r>
    </w:p>
    <w:p w:rsidR="00A305B2" w:rsidRPr="008F578A" w:rsidRDefault="00A305B2" w:rsidP="001802A3">
      <w:pPr>
        <w:shd w:val="clear" w:color="auto" w:fill="FFFFFF"/>
        <w:spacing w:line="276" w:lineRule="auto"/>
        <w:ind w:firstLine="709"/>
        <w:jc w:val="both"/>
        <w:rPr>
          <w:color w:val="000000"/>
          <w:spacing w:val="4"/>
        </w:rPr>
      </w:pPr>
      <w:r w:rsidRPr="00441BCC">
        <w:rPr>
          <w:color w:val="000000"/>
          <w:spacing w:val="5"/>
        </w:rPr>
        <w:t xml:space="preserve">В подростковом возрасте потребность в самовыражении и утверждении своей идентичности приобретает особую значимость. Однако </w:t>
      </w:r>
      <w:r w:rsidRPr="00441BCC">
        <w:rPr>
          <w:color w:val="000000"/>
          <w:spacing w:val="4"/>
        </w:rPr>
        <w:t>существенно возрастает уровень требований подростков к качеству ре</w:t>
      </w:r>
      <w:r w:rsidRPr="00441BCC">
        <w:rPr>
          <w:color w:val="000000"/>
          <w:spacing w:val="5"/>
        </w:rPr>
        <w:t xml:space="preserve">зультатов рисуночной деятельности, что затрудняет использование </w:t>
      </w:r>
      <w:r w:rsidRPr="00441BCC">
        <w:rPr>
          <w:color w:val="000000"/>
          <w:spacing w:val="4"/>
        </w:rPr>
        <w:t>данного метода. Подросткам лучше давать готовые рисунки, чем предлагать им просто нарисовать что-то. Спонтанное рисование быстро уйдет из деятельности подростков и не будет давать эффект в работе.</w:t>
      </w:r>
    </w:p>
    <w:p w:rsidR="00A305B2" w:rsidRDefault="00A305B2" w:rsidP="001802A3">
      <w:pPr>
        <w:shd w:val="clear" w:color="auto" w:fill="FFFFFF"/>
        <w:spacing w:line="276" w:lineRule="auto"/>
        <w:ind w:firstLine="709"/>
        <w:rPr>
          <w:color w:val="000000"/>
          <w:spacing w:val="2"/>
        </w:rPr>
      </w:pPr>
      <w:r w:rsidRPr="00441BCC">
        <w:rPr>
          <w:b/>
          <w:bCs/>
          <w:color w:val="000000"/>
          <w:spacing w:val="2"/>
        </w:rPr>
        <w:t>Музыкотерапия</w:t>
      </w:r>
    </w:p>
    <w:p w:rsidR="00A305B2" w:rsidRPr="00441BCC" w:rsidRDefault="00A305B2" w:rsidP="001802A3">
      <w:pPr>
        <w:shd w:val="clear" w:color="auto" w:fill="FFFFFF"/>
        <w:spacing w:line="276" w:lineRule="auto"/>
        <w:ind w:firstLine="709"/>
        <w:jc w:val="both"/>
      </w:pPr>
      <w:r w:rsidRPr="00441BCC">
        <w:rPr>
          <w:color w:val="000000"/>
          <w:spacing w:val="-2"/>
        </w:rPr>
        <w:t>В данном случае приветствуется, если специалист владеет игрой на нескольких музыкальных инструментах (барабане, дудке, ак</w:t>
      </w:r>
      <w:r w:rsidRPr="00441BCC">
        <w:rPr>
          <w:color w:val="000000"/>
        </w:rPr>
        <w:t xml:space="preserve">кордеоне, металлофоне, пианино, скрипке и т.д.). Можно рекомендовать </w:t>
      </w:r>
      <w:r w:rsidRPr="00441BCC">
        <w:rPr>
          <w:color w:val="000000"/>
          <w:spacing w:val="-2"/>
        </w:rPr>
        <w:t>педагогу</w:t>
      </w:r>
      <w:r w:rsidRPr="00441BCC">
        <w:rPr>
          <w:color w:val="000000"/>
        </w:rPr>
        <w:t xml:space="preserve"> </w:t>
      </w:r>
      <w:r w:rsidRPr="00441BCC">
        <w:rPr>
          <w:color w:val="000000"/>
          <w:spacing w:val="-2"/>
        </w:rPr>
        <w:t>использовать музыкальные произведения классической музыки. Он должен подобрать ряд произведений для слушания. Хорошо зарекомендовали в таком виде работы произведения И.С. Баха, Ф. Листа, Ф. Шопена, С.В. Рах</w:t>
      </w:r>
      <w:r w:rsidRPr="00441BCC">
        <w:rPr>
          <w:color w:val="000000"/>
          <w:spacing w:val="-1"/>
        </w:rPr>
        <w:t xml:space="preserve">манинова, Л.В. Бетховена, В.А. Моцарта, П.И. Чайковского, Ф. Шуберта и некоторые виды духовной музыки. Предлагаемый вид работы направлен на организацию </w:t>
      </w:r>
      <w:r w:rsidRPr="00441BCC">
        <w:rPr>
          <w:color w:val="000000"/>
        </w:rPr>
        <w:t xml:space="preserve">умения слушать музыку. Удлинение времени слушания музыки от 3-5 минут до 1-1,5 часов требует специально разработанного приема организации </w:t>
      </w:r>
      <w:r w:rsidRPr="00441BCC">
        <w:rPr>
          <w:color w:val="000000"/>
          <w:spacing w:val="-2"/>
        </w:rPr>
        <w:t>детей. Продолжительность времени использования музыкального произве</w:t>
      </w:r>
      <w:r w:rsidRPr="00441BCC">
        <w:rPr>
          <w:color w:val="000000"/>
          <w:spacing w:val="-1"/>
        </w:rPr>
        <w:t>дения позволяет детям слушать музыку, испытывать различные пережи</w:t>
      </w:r>
      <w:r w:rsidRPr="00441BCC">
        <w:rPr>
          <w:color w:val="000000"/>
          <w:spacing w:val="-2"/>
        </w:rPr>
        <w:t>вания, прислушиваться к своим чувствам, вызывать эмоциональное состоя</w:t>
      </w:r>
      <w:r w:rsidRPr="00441BCC">
        <w:rPr>
          <w:color w:val="000000"/>
          <w:spacing w:val="-3"/>
        </w:rPr>
        <w:t xml:space="preserve">ние внутреннего равновесия, радости, снятия напряжения. При этом музыку </w:t>
      </w:r>
      <w:r w:rsidRPr="00441BCC">
        <w:rPr>
          <w:color w:val="000000"/>
        </w:rPr>
        <w:t xml:space="preserve">можно слушать, закрыв глаза, зажмурившись, главное </w:t>
      </w:r>
      <w:r>
        <w:rPr>
          <w:color w:val="000000"/>
        </w:rPr>
        <w:t>–</w:t>
      </w:r>
      <w:r w:rsidRPr="00441BCC">
        <w:rPr>
          <w:color w:val="000000"/>
        </w:rPr>
        <w:t xml:space="preserve"> ее слышать.</w:t>
      </w:r>
    </w:p>
    <w:p w:rsidR="00A305B2" w:rsidRPr="00441BCC" w:rsidRDefault="00A305B2" w:rsidP="001802A3">
      <w:pPr>
        <w:shd w:val="clear" w:color="auto" w:fill="FFFFFF"/>
        <w:spacing w:line="276" w:lineRule="auto"/>
        <w:ind w:firstLine="709"/>
        <w:jc w:val="both"/>
      </w:pPr>
      <w:r w:rsidRPr="00441BCC">
        <w:rPr>
          <w:color w:val="000000"/>
          <w:spacing w:val="5"/>
        </w:rPr>
        <w:t xml:space="preserve">Слушание классической и духовной музыки поможет ребенку упражняться в навыках социальной компетенции: умении считаться с чувствами других, не мешать другим, уважать чувства других детей, </w:t>
      </w:r>
      <w:r w:rsidRPr="00441BCC">
        <w:rPr>
          <w:color w:val="000000"/>
          <w:spacing w:val="4"/>
        </w:rPr>
        <w:t>сопереживать вместе с другими под музыку и т.д.</w:t>
      </w:r>
    </w:p>
    <w:p w:rsidR="00A305B2" w:rsidRPr="00441BCC" w:rsidRDefault="00A305B2" w:rsidP="001802A3">
      <w:pPr>
        <w:shd w:val="clear" w:color="auto" w:fill="FFFFFF"/>
        <w:spacing w:line="276" w:lineRule="auto"/>
        <w:ind w:firstLine="709"/>
        <w:jc w:val="both"/>
      </w:pPr>
      <w:r w:rsidRPr="00441BCC">
        <w:rPr>
          <w:color w:val="000000"/>
          <w:spacing w:val="5"/>
        </w:rPr>
        <w:t xml:space="preserve">Использование музыкотерапии в работе педагога способствует </w:t>
      </w:r>
      <w:r w:rsidRPr="00441BCC">
        <w:rPr>
          <w:color w:val="000000"/>
          <w:spacing w:val="6"/>
        </w:rPr>
        <w:t xml:space="preserve">созданию условий для самовыражения детей, умению реагировать на собственные эмоциональные состояния. Применяемый музыкальный </w:t>
      </w:r>
      <w:r w:rsidRPr="00441BCC">
        <w:rPr>
          <w:color w:val="000000"/>
          <w:spacing w:val="5"/>
        </w:rPr>
        <w:t>цикл в работе с группой или отдельными детьми может найти свое продолжение в изобразительной деятельности, когда детям предлагается нарисовать музыку, которую они слышали, нарисовать свои пе</w:t>
      </w:r>
      <w:r w:rsidRPr="00441BCC">
        <w:rPr>
          <w:color w:val="000000"/>
          <w:spacing w:val="4"/>
        </w:rPr>
        <w:t>реживания, чувства, которые они испытывали, слушая музыку</w:t>
      </w:r>
      <w:r>
        <w:rPr>
          <w:color w:val="000000"/>
          <w:spacing w:val="4"/>
        </w:rPr>
        <w:t>.</w:t>
      </w:r>
    </w:p>
    <w:p w:rsidR="00A305B2" w:rsidRPr="008F578A" w:rsidRDefault="00A305B2" w:rsidP="001802A3">
      <w:pPr>
        <w:shd w:val="clear" w:color="auto" w:fill="FFFFFF"/>
        <w:spacing w:line="276" w:lineRule="auto"/>
        <w:ind w:firstLine="709"/>
        <w:jc w:val="both"/>
      </w:pPr>
      <w:r w:rsidRPr="00441BCC">
        <w:rPr>
          <w:color w:val="000000"/>
          <w:spacing w:val="1"/>
        </w:rPr>
        <w:t xml:space="preserve">Несколько иное направление в деятельности </w:t>
      </w:r>
      <w:r w:rsidRPr="00441BCC">
        <w:rPr>
          <w:color w:val="000000"/>
          <w:spacing w:val="5"/>
        </w:rPr>
        <w:t>специалиста социального учреждения</w:t>
      </w:r>
      <w:r w:rsidRPr="00441BCC">
        <w:rPr>
          <w:color w:val="000000"/>
          <w:spacing w:val="1"/>
        </w:rPr>
        <w:t xml:space="preserve"> появляется с применением музыкальных инструментов. </w:t>
      </w:r>
      <w:r w:rsidRPr="00441BCC">
        <w:rPr>
          <w:color w:val="000000"/>
          <w:spacing w:val="5"/>
        </w:rPr>
        <w:t>Педагог</w:t>
      </w:r>
      <w:r w:rsidRPr="00441BCC">
        <w:rPr>
          <w:color w:val="000000"/>
          <w:spacing w:val="1"/>
        </w:rPr>
        <w:t xml:space="preserve"> играет вместе с ре</w:t>
      </w:r>
      <w:r w:rsidRPr="00441BCC">
        <w:rPr>
          <w:color w:val="000000"/>
          <w:spacing w:val="3"/>
        </w:rPr>
        <w:t xml:space="preserve">бенком на музыкальном инструменте. Вначале создается ситуация, что </w:t>
      </w:r>
      <w:r w:rsidRPr="00441BCC">
        <w:rPr>
          <w:color w:val="000000"/>
        </w:rPr>
        <w:t xml:space="preserve">они исполнители музыки, потом </w:t>
      </w:r>
      <w:r>
        <w:rPr>
          <w:color w:val="000000"/>
        </w:rPr>
        <w:t>–</w:t>
      </w:r>
      <w:r w:rsidRPr="00441BCC">
        <w:rPr>
          <w:color w:val="000000"/>
        </w:rPr>
        <w:t xml:space="preserve"> сочинители музыки, затем </w:t>
      </w:r>
      <w:r>
        <w:rPr>
          <w:color w:val="000000"/>
        </w:rPr>
        <w:t>–</w:t>
      </w:r>
      <w:r w:rsidRPr="00441BCC">
        <w:rPr>
          <w:color w:val="000000"/>
        </w:rPr>
        <w:t xml:space="preserve"> играют в </w:t>
      </w:r>
      <w:r w:rsidRPr="00441BCC">
        <w:rPr>
          <w:color w:val="000000"/>
          <w:spacing w:val="-1"/>
        </w:rPr>
        <w:t xml:space="preserve">оркестре. Разновидностью </w:t>
      </w:r>
      <w:r>
        <w:rPr>
          <w:color w:val="000000"/>
          <w:spacing w:val="-1"/>
        </w:rPr>
        <w:t>данной</w:t>
      </w:r>
      <w:r w:rsidRPr="00441BCC">
        <w:rPr>
          <w:color w:val="000000"/>
          <w:spacing w:val="-1"/>
        </w:rPr>
        <w:t xml:space="preserve"> работы является исполнение разных тан</w:t>
      </w:r>
      <w:r w:rsidRPr="00441BCC">
        <w:rPr>
          <w:color w:val="000000"/>
        </w:rPr>
        <w:t xml:space="preserve">цев под звучание музыкальных инструментов, на которых играют ребенок и педагог. Можно сочетать игру на музыкальных инструментах с движениями детей (ходьба по узкой, поднятой над полом дощечке </w:t>
      </w:r>
      <w:r>
        <w:rPr>
          <w:color w:val="000000"/>
        </w:rPr>
        <w:t>–</w:t>
      </w:r>
      <w:r w:rsidRPr="00441BCC">
        <w:rPr>
          <w:color w:val="000000"/>
        </w:rPr>
        <w:t xml:space="preserve"> для преодоления чувства страха, неуверенности в себе и т.д.).</w:t>
      </w:r>
    </w:p>
    <w:p w:rsidR="00A305B2" w:rsidRDefault="00A305B2" w:rsidP="001802A3">
      <w:pPr>
        <w:shd w:val="clear" w:color="auto" w:fill="FFFFFF"/>
        <w:spacing w:line="276" w:lineRule="auto"/>
        <w:ind w:firstLine="709"/>
        <w:rPr>
          <w:color w:val="000000"/>
          <w:spacing w:val="1"/>
        </w:rPr>
      </w:pPr>
      <w:r w:rsidRPr="00441BCC">
        <w:rPr>
          <w:b/>
          <w:bCs/>
          <w:color w:val="000000"/>
          <w:spacing w:val="1"/>
        </w:rPr>
        <w:t>Библиотерапия</w:t>
      </w:r>
    </w:p>
    <w:p w:rsidR="00A305B2" w:rsidRPr="00441BCC" w:rsidRDefault="00A305B2" w:rsidP="001802A3">
      <w:pPr>
        <w:shd w:val="clear" w:color="auto" w:fill="FFFFFF"/>
        <w:spacing w:line="276" w:lineRule="auto"/>
        <w:ind w:firstLine="709"/>
        <w:jc w:val="both"/>
      </w:pPr>
      <w:r w:rsidRPr="00441BCC">
        <w:rPr>
          <w:color w:val="000000"/>
          <w:spacing w:val="1"/>
        </w:rPr>
        <w:t>Метод воздействия на ребенка, вызывающий его пере</w:t>
      </w:r>
      <w:r w:rsidRPr="00441BCC">
        <w:rPr>
          <w:color w:val="000000"/>
        </w:rPr>
        <w:t>живания, чувства при помощи чтения книг. С этой целью специалист социального учреждения подби</w:t>
      </w:r>
      <w:r w:rsidRPr="00441BCC">
        <w:rPr>
          <w:color w:val="000000"/>
          <w:spacing w:val="-1"/>
        </w:rPr>
        <w:t xml:space="preserve">рает литературные произведения, в которых описаны страхи детей, формы переживания стрессовых ситуаций, выход из страшной для детей ситуации. </w:t>
      </w:r>
      <w:r w:rsidRPr="00441BCC">
        <w:rPr>
          <w:color w:val="000000"/>
          <w:spacing w:val="4"/>
        </w:rPr>
        <w:t>Для проведения такого вида работы Т.И. Шульга рекомендует для детей</w:t>
      </w:r>
      <w:r w:rsidRPr="00441BCC">
        <w:rPr>
          <w:color w:val="000000"/>
        </w:rPr>
        <w:t xml:space="preserve"> разных возрастов использование произведений классиков литературы </w:t>
      </w:r>
      <w:r>
        <w:rPr>
          <w:color w:val="000000"/>
        </w:rPr>
        <w:t>–</w:t>
      </w:r>
      <w:r w:rsidRPr="00441BCC">
        <w:rPr>
          <w:color w:val="000000"/>
        </w:rPr>
        <w:t xml:space="preserve"> Л.Н. Толстого, Б. Житкова, В. Осеевой, А. Гайдара и др. Это такие произ</w:t>
      </w:r>
      <w:r w:rsidRPr="00441BCC">
        <w:rPr>
          <w:color w:val="000000"/>
          <w:spacing w:val="-1"/>
        </w:rPr>
        <w:t>ведения, как «Трусиха», «Аришка-трусишка», «На льдине», «Обвал», «Чест</w:t>
      </w:r>
      <w:r w:rsidRPr="00441BCC">
        <w:rPr>
          <w:color w:val="000000"/>
        </w:rPr>
        <w:t>ное слово», сказки «У страха глаза велики», «Мальчиш-Кибальчиш» и др.</w:t>
      </w:r>
    </w:p>
    <w:p w:rsidR="00A305B2" w:rsidRDefault="00A305B2" w:rsidP="0072753C">
      <w:pPr>
        <w:shd w:val="clear" w:color="auto" w:fill="FFFFFF"/>
        <w:spacing w:line="276" w:lineRule="auto"/>
        <w:ind w:firstLine="709"/>
        <w:jc w:val="both"/>
        <w:rPr>
          <w:color w:val="000000"/>
        </w:rPr>
      </w:pPr>
      <w:r w:rsidRPr="00441BCC">
        <w:rPr>
          <w:color w:val="000000"/>
        </w:rPr>
        <w:t xml:space="preserve">Использование в работе специалиста социального учреждения произведений данной тематики опирается на возрастные особенности детей </w:t>
      </w:r>
      <w:r>
        <w:rPr>
          <w:color w:val="000000"/>
        </w:rPr>
        <w:t>–</w:t>
      </w:r>
      <w:r w:rsidRPr="00441BCC">
        <w:rPr>
          <w:color w:val="000000"/>
        </w:rPr>
        <w:t xml:space="preserve"> заражаемость чувствами других, понимание чувств других и т.д. Прослушав прочитанное или рассказанное произведение, дети понимают, что такие чувства, как страх, трево</w:t>
      </w:r>
      <w:r w:rsidRPr="00441BCC">
        <w:rPr>
          <w:color w:val="000000"/>
          <w:spacing w:val="1"/>
        </w:rPr>
        <w:t xml:space="preserve">га, бывают у многих детей, они понимают, чем вызваны такие чувства, различают разного вида угрожающие ситуации, причины страха. </w:t>
      </w:r>
      <w:r w:rsidRPr="00441BCC">
        <w:rPr>
          <w:color w:val="000000"/>
        </w:rPr>
        <w:t>Вместе с героями литературных произведений дети переживают те же сост</w:t>
      </w:r>
      <w:r>
        <w:rPr>
          <w:color w:val="000000"/>
        </w:rPr>
        <w:t>ояния и одновременно учатся:</w:t>
      </w:r>
      <w:r w:rsidRPr="00441BCC">
        <w:rPr>
          <w:color w:val="000000"/>
        </w:rPr>
        <w:t xml:space="preserve"> как можно поступить в той или иной ситуации, </w:t>
      </w:r>
      <w:r>
        <w:rPr>
          <w:color w:val="000000"/>
        </w:rPr>
        <w:t>позволяющей</w:t>
      </w:r>
      <w:r w:rsidRPr="00441BCC">
        <w:rPr>
          <w:color w:val="000000"/>
        </w:rPr>
        <w:t xml:space="preserve"> детям расширить свою социальную компетенцию</w:t>
      </w: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Default="00A305B2" w:rsidP="0072753C">
      <w:pPr>
        <w:shd w:val="clear" w:color="auto" w:fill="FFFFFF"/>
        <w:spacing w:line="276" w:lineRule="auto"/>
        <w:ind w:firstLine="709"/>
        <w:jc w:val="both"/>
        <w:rPr>
          <w:color w:val="000000"/>
        </w:rPr>
      </w:pPr>
    </w:p>
    <w:p w:rsidR="00A305B2" w:rsidRPr="00FC0AD6" w:rsidRDefault="00A305B2" w:rsidP="0072753C">
      <w:pPr>
        <w:shd w:val="clear" w:color="auto" w:fill="FFFFFF"/>
        <w:spacing w:line="276" w:lineRule="auto"/>
        <w:ind w:firstLine="709"/>
        <w:jc w:val="both"/>
        <w:rPr>
          <w:color w:val="000000"/>
        </w:rPr>
      </w:pPr>
    </w:p>
    <w:p w:rsidR="00A305B2" w:rsidRDefault="00A305B2" w:rsidP="000E56B5">
      <w:pPr>
        <w:pStyle w:val="a3"/>
        <w:spacing w:before="0" w:beforeAutospacing="0" w:after="0" w:afterAutospacing="0" w:line="276" w:lineRule="auto"/>
        <w:jc w:val="center"/>
        <w:rPr>
          <w:b/>
          <w:bCs/>
        </w:rPr>
      </w:pPr>
      <w:r w:rsidRPr="000E3BAD">
        <w:rPr>
          <w:b/>
          <w:bCs/>
        </w:rPr>
        <w:t>Заключение</w:t>
      </w:r>
    </w:p>
    <w:p w:rsidR="00A305B2" w:rsidRDefault="00A305B2" w:rsidP="001802A3">
      <w:pPr>
        <w:pStyle w:val="a3"/>
        <w:spacing w:before="0" w:beforeAutospacing="0" w:after="0" w:afterAutospacing="0" w:line="276" w:lineRule="auto"/>
        <w:ind w:firstLine="709"/>
      </w:pPr>
      <w:r>
        <w:t xml:space="preserve">В связи со стремительными социально-экономическими изменениями в российском обществе привычные старые нравственные понятия и эталоны безвозвратно ушли в прошлое, а новые отражающие современные жизненные реалии, всё еще находятся в стадии формирования. В таких условиях традиционное семейное воспитание как целесообразный, рационально контролируемый процесс воздействия на ребенка с заранее известными результатами – перестает работать. </w:t>
      </w:r>
    </w:p>
    <w:p w:rsidR="00A305B2" w:rsidRDefault="00A305B2" w:rsidP="001802A3">
      <w:pPr>
        <w:pStyle w:val="a3"/>
        <w:spacing w:before="0" w:beforeAutospacing="0" w:after="0" w:afterAutospacing="0" w:line="276" w:lineRule="auto"/>
        <w:ind w:firstLine="709"/>
      </w:pPr>
      <w:r w:rsidRPr="00C954B4">
        <w:t>Проблема подростков, склонных к самовольным уходам, побегам</w:t>
      </w:r>
      <w:r>
        <w:t>,</w:t>
      </w:r>
      <w:r w:rsidRPr="00C954B4">
        <w:t xml:space="preserve"> не утратила своей актуальности, поскольку переживаемый Россией период социально-экономической и политической нестабильности значительно расширяет спектр социальных, экономических, психосоциальных, педагогических факторов, активно стимулирующих детскую безнадзорность, бездомность, беспризорность и социальное сиротство. </w:t>
      </w:r>
      <w:r>
        <w:t>Ос</w:t>
      </w:r>
      <w:r w:rsidRPr="00C954B4">
        <w:t>ознавая всю сложность ситуации, государство и общество предпринимают меры по улучшению социального положения и психического здоровья детей, защите их прав и интересов</w:t>
      </w:r>
      <w:r>
        <w:t>.</w:t>
      </w:r>
    </w:p>
    <w:p w:rsidR="00A305B2" w:rsidRPr="000E3BAD" w:rsidRDefault="00A305B2" w:rsidP="001802A3">
      <w:pPr>
        <w:pStyle w:val="a3"/>
        <w:spacing w:before="0" w:beforeAutospacing="0" w:after="0" w:afterAutospacing="0" w:line="276" w:lineRule="auto"/>
        <w:ind w:firstLine="709"/>
      </w:pPr>
      <w:r w:rsidRPr="000E3BAD">
        <w:t xml:space="preserve">По разным оценкам, в России насчитывается от 150 тыс. до 4 млн. беспризорных и безнадзорных детей. Часто они «живут» под одной крышей с родителями, но связи их с семьей атрофированы или разрушены. Родительская семья не только не выполнила по отношению к ним своих функций, но и стала фактором, деформирующим их социальное и индивидуальное развитие. </w:t>
      </w:r>
    </w:p>
    <w:p w:rsidR="00A305B2" w:rsidRDefault="00A305B2" w:rsidP="001802A3">
      <w:pPr>
        <w:shd w:val="clear" w:color="auto" w:fill="FFFFFF"/>
        <w:spacing w:line="276" w:lineRule="auto"/>
        <w:ind w:firstLine="709"/>
        <w:jc w:val="both"/>
      </w:pPr>
      <w:r w:rsidRPr="000E3BAD">
        <w:t>Неумолимая статистика, и практика показывают, что  подростки уходят из разных семей –  и  неблагополучных и  вполне  обычных  и даже  обеспеченных. Если в первом случае понятно, почему  подростки бегут из дома, где зачастую их бьют, морально унижаю, да и просто не кормят собственные родители-алкоголики, где дети с рождения предоставлены сами себе и привыкли  вести бесконтрольный образ жизни.  То  в  благополучных  семьях,   ситуация  другая.   Очень  часто  родители в таких  семьях заявляют, что они  вынуждены много работать, чтобы обеспечить своему чаду  достаток и комфорт, на духовное же воспитание ребенка  времени часто не остается совсем.  </w:t>
      </w:r>
    </w:p>
    <w:p w:rsidR="00A305B2" w:rsidRPr="00D07F50" w:rsidRDefault="00A305B2" w:rsidP="001802A3">
      <w:pPr>
        <w:tabs>
          <w:tab w:val="left" w:pos="426"/>
        </w:tabs>
        <w:spacing w:line="276" w:lineRule="auto"/>
        <w:ind w:firstLine="425"/>
        <w:jc w:val="both"/>
      </w:pPr>
      <w:r>
        <w:t xml:space="preserve"> </w:t>
      </w:r>
      <w:r w:rsidRPr="00D07F50">
        <w:t>Ког</w:t>
      </w:r>
      <w:r>
        <w:t>да ребенок начинает взрослеть,</w:t>
      </w:r>
      <w:r w:rsidRPr="00D07F50">
        <w:t xml:space="preserve"> любовь</w:t>
      </w:r>
      <w:r>
        <w:t>, сл стороны</w:t>
      </w:r>
      <w:r w:rsidRPr="00D07F50">
        <w:t xml:space="preserve"> </w:t>
      </w:r>
      <w:r>
        <w:t xml:space="preserve">взрослых, </w:t>
      </w:r>
      <w:r w:rsidRPr="00D07F50">
        <w:t>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A305B2" w:rsidRDefault="00A305B2" w:rsidP="001802A3">
      <w:pPr>
        <w:shd w:val="clear" w:color="auto" w:fill="FFFFFF"/>
        <w:spacing w:line="276" w:lineRule="auto"/>
        <w:ind w:firstLine="709"/>
        <w:jc w:val="both"/>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Default="00A305B2" w:rsidP="001802A3">
      <w:pPr>
        <w:pStyle w:val="a3"/>
        <w:spacing w:before="0" w:beforeAutospacing="0" w:after="0" w:afterAutospacing="0" w:line="276" w:lineRule="auto"/>
      </w:pPr>
    </w:p>
    <w:p w:rsidR="00A305B2" w:rsidRPr="000E3BAD" w:rsidRDefault="00A305B2" w:rsidP="001802A3">
      <w:pPr>
        <w:pStyle w:val="a3"/>
        <w:spacing w:before="0" w:beforeAutospacing="0" w:after="0" w:afterAutospacing="0" w:line="276" w:lineRule="auto"/>
      </w:pPr>
    </w:p>
    <w:p w:rsidR="00A305B2" w:rsidRPr="0098384B" w:rsidRDefault="00A305B2" w:rsidP="001802A3">
      <w:pPr>
        <w:spacing w:line="276" w:lineRule="auto"/>
        <w:jc w:val="center"/>
        <w:rPr>
          <w:b/>
          <w:bCs/>
        </w:rPr>
      </w:pPr>
      <w:r w:rsidRPr="000E3BAD">
        <w:rPr>
          <w:b/>
          <w:bCs/>
        </w:rPr>
        <w:t>Словарь терминов</w:t>
      </w:r>
    </w:p>
    <w:p w:rsidR="00A305B2" w:rsidRPr="000E3BAD" w:rsidRDefault="00A305B2" w:rsidP="001802A3">
      <w:pPr>
        <w:spacing w:line="276" w:lineRule="auto"/>
        <w:ind w:firstLine="708"/>
        <w:jc w:val="both"/>
      </w:pPr>
      <w:r w:rsidRPr="000E3BAD">
        <w:rPr>
          <w:b/>
          <w:bCs/>
        </w:rPr>
        <w:t>Безнадзорный</w:t>
      </w:r>
      <w:r w:rsidRPr="000E3BAD">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A305B2" w:rsidRDefault="00A305B2" w:rsidP="001802A3">
      <w:pPr>
        <w:pStyle w:val="a3"/>
        <w:spacing w:before="0" w:beforeAutospacing="0" w:after="0" w:afterAutospacing="0" w:line="276" w:lineRule="auto"/>
        <w:ind w:firstLine="709"/>
        <w:rPr>
          <w:b/>
          <w:bCs/>
          <w:color w:val="000000"/>
          <w:shd w:val="clear" w:color="auto" w:fill="FFFFFF"/>
        </w:rPr>
      </w:pPr>
      <w:r w:rsidRPr="000E3BAD">
        <w:rPr>
          <w:b/>
          <w:bCs/>
        </w:rPr>
        <w:t>Беспризорный</w:t>
      </w:r>
      <w:r w:rsidRPr="000E3BAD">
        <w:t xml:space="preserve"> – безнадзорный, не имеющий места жительства и (или) места пребывания.</w:t>
      </w:r>
      <w:r w:rsidRPr="000E3BAD">
        <w:rPr>
          <w:b/>
          <w:bCs/>
          <w:color w:val="000000"/>
          <w:shd w:val="clear" w:color="auto" w:fill="FFFFFF"/>
        </w:rPr>
        <w:t xml:space="preserve"> </w:t>
      </w:r>
    </w:p>
    <w:p w:rsidR="00A305B2" w:rsidRDefault="00A305B2" w:rsidP="001802A3">
      <w:pPr>
        <w:pStyle w:val="a3"/>
        <w:spacing w:before="0" w:beforeAutospacing="0" w:after="0" w:afterAutospacing="0" w:line="276" w:lineRule="auto"/>
        <w:ind w:firstLine="709"/>
      </w:pPr>
      <w:r>
        <w:rPr>
          <w:b/>
          <w:bCs/>
        </w:rPr>
        <w:t>Бродяжничество</w:t>
      </w:r>
      <w:r>
        <w:t> —</w:t>
      </w:r>
      <w:r w:rsidRPr="001A2D3E">
        <w:t xml:space="preserve"> состояние человека, живущего в </w:t>
      </w:r>
      <w:hyperlink r:id="rId9" w:tooltip="Бедность" w:history="1">
        <w:r w:rsidRPr="001A2D3E">
          <w:rPr>
            <w:rStyle w:val="a5"/>
            <w:color w:val="auto"/>
            <w:u w:val="none"/>
          </w:rPr>
          <w:t>бедности</w:t>
        </w:r>
      </w:hyperlink>
      <w:r w:rsidRPr="001A2D3E">
        <w:t xml:space="preserve">, скитающегося с места на место, не имеющего </w:t>
      </w:r>
      <w:hyperlink r:id="rId10" w:tooltip="Жильё" w:history="1">
        <w:r w:rsidRPr="001A2D3E">
          <w:rPr>
            <w:rStyle w:val="a5"/>
            <w:color w:val="auto"/>
            <w:u w:val="none"/>
          </w:rPr>
          <w:t>жилья</w:t>
        </w:r>
      </w:hyperlink>
      <w:r w:rsidRPr="001A2D3E">
        <w:t>, постоянной работы или другого законного источника дохода (</w:t>
      </w:r>
      <w:hyperlink r:id="rId11" w:tooltip="Средства к существованию (страница отсутствует)" w:history="1">
        <w:r w:rsidRPr="001A2D3E">
          <w:rPr>
            <w:rStyle w:val="a5"/>
            <w:color w:val="auto"/>
            <w:u w:val="none"/>
          </w:rPr>
          <w:t>средств к существованию</w:t>
        </w:r>
      </w:hyperlink>
      <w:r w:rsidRPr="001A2D3E">
        <w:t xml:space="preserve">). </w:t>
      </w:r>
    </w:p>
    <w:p w:rsidR="00A305B2" w:rsidRDefault="00A305B2" w:rsidP="001802A3">
      <w:pPr>
        <w:pStyle w:val="a3"/>
        <w:spacing w:before="0" w:beforeAutospacing="0" w:after="0" w:afterAutospacing="0" w:line="276" w:lineRule="auto"/>
        <w:ind w:firstLine="709"/>
      </w:pPr>
      <w:r>
        <w:rPr>
          <w:b/>
          <w:bCs/>
        </w:rPr>
        <w:t>Девиантное поведение</w:t>
      </w:r>
      <w:r>
        <w:t> — это поведение, отклоняющееся от общепринятых, социально одобряемых, наиболее распространенных и устоявшихся норм в определенных сообществах в определенный период их развития.</w:t>
      </w:r>
    </w:p>
    <w:p w:rsidR="00A305B2" w:rsidRDefault="00A305B2" w:rsidP="001802A3">
      <w:pPr>
        <w:pStyle w:val="a3"/>
        <w:spacing w:before="0" w:beforeAutospacing="0" w:after="0" w:afterAutospacing="0" w:line="276" w:lineRule="auto"/>
        <w:ind w:firstLine="709"/>
      </w:pPr>
      <w:r>
        <w:rPr>
          <w:b/>
          <w:bCs/>
        </w:rPr>
        <w:t>Делинквентное поведение</w:t>
      </w:r>
      <w:r>
        <w:t xml:space="preserve"> (</w:t>
      </w:r>
      <w:hyperlink r:id="rId12" w:tooltip="Латинский язык" w:history="1">
        <w:r w:rsidRPr="00F62D34">
          <w:rPr>
            <w:rStyle w:val="a5"/>
            <w:color w:val="auto"/>
          </w:rPr>
          <w:t>лат.</w:t>
        </w:r>
      </w:hyperlink>
      <w:r w:rsidRPr="00F62D34">
        <w:t> </w:t>
      </w:r>
      <w:r w:rsidRPr="00F62D34">
        <w:rPr>
          <w:i/>
          <w:iCs/>
          <w:lang w:val="la-Latn"/>
        </w:rPr>
        <w:t>delictum — проступок</w:t>
      </w:r>
      <w:r w:rsidRPr="00F62D34">
        <w:t xml:space="preserve">, </w:t>
      </w:r>
      <w:hyperlink r:id="rId13" w:tooltip="Английский язык" w:history="1">
        <w:r w:rsidRPr="00F62D34">
          <w:rPr>
            <w:rStyle w:val="a5"/>
            <w:color w:val="auto"/>
          </w:rPr>
          <w:t>англ.</w:t>
        </w:r>
      </w:hyperlink>
      <w:r>
        <w:t> </w:t>
      </w:r>
      <w:r>
        <w:rPr>
          <w:i/>
          <w:iCs/>
        </w:rPr>
        <w:t>delinquency</w:t>
      </w:r>
      <w:r w:rsidRPr="001A2D3E">
        <w:rPr>
          <w:i/>
          <w:iCs/>
        </w:rPr>
        <w:t xml:space="preserve"> — правонарушение, провинность</w:t>
      </w:r>
      <w:r>
        <w:t>) — антиобщественное противоправное поведение индивида, воплощённое в его поступках (действиях или бездействии), наносящих вред как отдельным гражданам, так и обществу в целом.</w:t>
      </w:r>
    </w:p>
    <w:p w:rsidR="00A305B2" w:rsidRDefault="00A305B2" w:rsidP="001802A3">
      <w:pPr>
        <w:pStyle w:val="a3"/>
        <w:spacing w:before="0" w:beforeAutospacing="0" w:after="0" w:afterAutospacing="0" w:line="276" w:lineRule="auto"/>
        <w:ind w:firstLine="709"/>
        <w:rPr>
          <w:color w:val="000000"/>
          <w:shd w:val="clear" w:color="auto" w:fill="FFFFFF"/>
        </w:rPr>
      </w:pPr>
      <w:r w:rsidRPr="000E3BAD">
        <w:rPr>
          <w:b/>
          <w:bCs/>
          <w:color w:val="000000"/>
          <w:shd w:val="clear" w:color="auto" w:fill="FFFFFF"/>
        </w:rPr>
        <w:t>Детская беспризорность</w:t>
      </w:r>
      <w:r w:rsidRPr="000E3BAD">
        <w:rPr>
          <w:color w:val="000000"/>
          <w:shd w:val="clear" w:color="auto" w:fill="FFFFFF"/>
        </w:rPr>
        <w:t xml:space="preserve"> — социальное явление, при котором происходит отрыв детей от семьи с утратой постоянного места жительства. </w:t>
      </w:r>
    </w:p>
    <w:p w:rsidR="00A305B2" w:rsidRPr="000E3BAD" w:rsidRDefault="00A305B2" w:rsidP="001802A3">
      <w:pPr>
        <w:spacing w:line="276" w:lineRule="auto"/>
        <w:ind w:firstLine="708"/>
        <w:jc w:val="both"/>
      </w:pPr>
      <w:r w:rsidRPr="000E3BAD">
        <w:rPr>
          <w:b/>
          <w:bCs/>
        </w:rPr>
        <w:t>Дети, находящиеся в трудной жизненной ситуации</w:t>
      </w:r>
      <w:r w:rsidRPr="000E3BAD">
        <w:t xml:space="preserve"> –</w:t>
      </w:r>
      <w:r>
        <w:t xml:space="preserve"> </w:t>
      </w:r>
      <w:r w:rsidRPr="000E3BAD">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305B2" w:rsidRDefault="00A305B2" w:rsidP="001802A3">
      <w:pPr>
        <w:spacing w:line="276" w:lineRule="auto"/>
        <w:ind w:firstLine="720"/>
        <w:jc w:val="both"/>
      </w:pPr>
      <w:r w:rsidRPr="000E3BAD">
        <w:rPr>
          <w:b/>
          <w:bCs/>
        </w:rPr>
        <w:t>Индивидуальная профилактическая работа</w:t>
      </w:r>
      <w:r w:rsidRPr="000E3BAD">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305B2" w:rsidRDefault="00A305B2" w:rsidP="001802A3">
      <w:pPr>
        <w:spacing w:line="276" w:lineRule="auto"/>
        <w:ind w:firstLine="720"/>
        <w:jc w:val="both"/>
      </w:pPr>
      <w:r>
        <w:rPr>
          <w:b/>
          <w:bCs/>
        </w:rPr>
        <w:t>Конфликт</w:t>
      </w:r>
      <w:r>
        <w:t xml:space="preserve">  — наиболее острый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w:t>
      </w:r>
    </w:p>
    <w:p w:rsidR="00A305B2" w:rsidRPr="000E3BAD" w:rsidRDefault="00A305B2" w:rsidP="001802A3">
      <w:pPr>
        <w:spacing w:line="276" w:lineRule="auto"/>
        <w:ind w:firstLine="720"/>
        <w:jc w:val="both"/>
      </w:pPr>
      <w:r>
        <w:rPr>
          <w:b/>
          <w:bCs/>
        </w:rPr>
        <w:t>Конкуренция</w:t>
      </w:r>
      <w:r>
        <w:t xml:space="preserve"> </w:t>
      </w:r>
      <w:r w:rsidRPr="009B0A1F">
        <w:t xml:space="preserve">(от </w:t>
      </w:r>
      <w:hyperlink r:id="rId14" w:tooltip="Латинский язык" w:history="1">
        <w:r w:rsidRPr="009B0A1F">
          <w:rPr>
            <w:rStyle w:val="a5"/>
            <w:color w:val="auto"/>
          </w:rPr>
          <w:t>лат.</w:t>
        </w:r>
      </w:hyperlink>
      <w:r w:rsidRPr="009B0A1F">
        <w:t> </w:t>
      </w:r>
      <w:r w:rsidRPr="009B0A1F">
        <w:rPr>
          <w:i/>
          <w:iCs/>
          <w:lang w:val="la-Latn"/>
        </w:rPr>
        <w:t>concurrere</w:t>
      </w:r>
      <w:r w:rsidRPr="009B0A1F">
        <w:t xml:space="preserve"> «сталкиваться», «соперничать») </w:t>
      </w:r>
      <w:r>
        <w:t>— борьба, соперничество в какой-либо области.</w:t>
      </w:r>
    </w:p>
    <w:p w:rsidR="00A305B2" w:rsidRPr="000E3BAD" w:rsidRDefault="00A305B2" w:rsidP="001802A3">
      <w:pPr>
        <w:autoSpaceDE w:val="0"/>
        <w:autoSpaceDN w:val="0"/>
        <w:adjustRightInd w:val="0"/>
        <w:spacing w:line="276" w:lineRule="auto"/>
        <w:ind w:firstLine="708"/>
        <w:jc w:val="both"/>
      </w:pPr>
      <w:r w:rsidRPr="000E3BAD">
        <w:rPr>
          <w:b/>
          <w:bCs/>
        </w:rPr>
        <w:t>Несовершеннолетний</w:t>
      </w:r>
      <w:r w:rsidRPr="000E3BAD">
        <w:t xml:space="preserve"> - лицо, не достигшее возраста восемнадцати лет.</w:t>
      </w:r>
    </w:p>
    <w:p w:rsidR="00A305B2" w:rsidRDefault="00A305B2" w:rsidP="001802A3">
      <w:pPr>
        <w:pStyle w:val="a3"/>
        <w:spacing w:before="0" w:beforeAutospacing="0" w:after="0" w:afterAutospacing="0" w:line="276" w:lineRule="auto"/>
        <w:ind w:firstLine="709"/>
        <w:rPr>
          <w:b/>
          <w:bCs/>
          <w:color w:val="000000"/>
          <w:shd w:val="clear" w:color="auto" w:fill="FFFFFF"/>
        </w:rPr>
      </w:pPr>
      <w:r w:rsidRPr="000E3BAD">
        <w:rPr>
          <w:b/>
          <w:bCs/>
        </w:rPr>
        <w:t>Несовершеннолетний, находящийся в социально опасном положении</w:t>
      </w:r>
      <w:r w:rsidRPr="000E3BAD">
        <w:t xml:space="preserve"> – лицо в возрасте до 18 лет, которое вследствие безнадзорности или беспризорности находится в обстановке, представляющей опасность для жизни или здоровья, либо не отвечающей требованиям к его воспитанию или содержанию, либо совершает правонарушение или антиобщественные действия.</w:t>
      </w:r>
      <w:r w:rsidRPr="000E3BAD">
        <w:rPr>
          <w:b/>
          <w:bCs/>
          <w:color w:val="000000"/>
          <w:shd w:val="clear" w:color="auto" w:fill="FFFFFF"/>
        </w:rPr>
        <w:t xml:space="preserve"> </w:t>
      </w:r>
    </w:p>
    <w:p w:rsidR="00A305B2" w:rsidRPr="000E3BAD" w:rsidRDefault="00A305B2" w:rsidP="001802A3">
      <w:pPr>
        <w:pStyle w:val="a3"/>
        <w:spacing w:before="0" w:beforeAutospacing="0" w:after="0" w:afterAutospacing="0" w:line="276" w:lineRule="auto"/>
        <w:ind w:firstLine="709"/>
        <w:rPr>
          <w:b/>
          <w:bCs/>
          <w:color w:val="000000"/>
          <w:shd w:val="clear" w:color="auto" w:fill="FFFFFF"/>
        </w:rPr>
      </w:pPr>
      <w:r w:rsidRPr="001A2D3E">
        <w:rPr>
          <w:b/>
          <w:bCs/>
        </w:rPr>
        <w:t xml:space="preserve">Побег </w:t>
      </w:r>
      <w:r>
        <w:t>- самовольный уход из места заключения или из места обязательного пребывания.</w:t>
      </w:r>
    </w:p>
    <w:p w:rsidR="00A305B2" w:rsidRDefault="00A305B2" w:rsidP="001802A3">
      <w:pPr>
        <w:pStyle w:val="a3"/>
        <w:spacing w:before="0" w:beforeAutospacing="0" w:after="0" w:afterAutospacing="0" w:line="276" w:lineRule="auto"/>
        <w:ind w:firstLine="709"/>
        <w:rPr>
          <w:color w:val="000000"/>
          <w:shd w:val="clear" w:color="auto" w:fill="FFFFFF"/>
        </w:rPr>
      </w:pPr>
      <w:r w:rsidRPr="000E3BAD">
        <w:rPr>
          <w:b/>
          <w:bCs/>
          <w:color w:val="000000"/>
          <w:shd w:val="clear" w:color="auto" w:fill="FFFFFF"/>
        </w:rPr>
        <w:t>Попрошайничество</w:t>
      </w:r>
      <w:r w:rsidRPr="000E3BAD">
        <w:rPr>
          <w:color w:val="000000"/>
          <w:shd w:val="clear" w:color="auto" w:fill="FFFFFF"/>
        </w:rPr>
        <w:t> — выпрашивание у окружающих денег и других материальных ценностей. Часто сочетается с</w:t>
      </w:r>
      <w:r>
        <w:rPr>
          <w:color w:val="000000"/>
          <w:shd w:val="clear" w:color="auto" w:fill="FFFFFF"/>
        </w:rPr>
        <w:t xml:space="preserve"> </w:t>
      </w:r>
      <w:hyperlink r:id="rId15" w:tooltip="Бродяжничество" w:history="1">
        <w:r w:rsidRPr="001A2D3E">
          <w:rPr>
            <w:rStyle w:val="a5"/>
            <w:color w:val="auto"/>
            <w:u w:val="none"/>
            <w:shd w:val="clear" w:color="auto" w:fill="FFFFFF"/>
          </w:rPr>
          <w:t>бродяжничеством</w:t>
        </w:r>
      </w:hyperlink>
      <w:r w:rsidRPr="001A2D3E">
        <w:rPr>
          <w:shd w:val="clear" w:color="auto" w:fill="FFFFFF"/>
        </w:rPr>
        <w:t>.</w:t>
      </w:r>
      <w:r w:rsidRPr="000E3BAD">
        <w:rPr>
          <w:color w:val="000000"/>
          <w:shd w:val="clear" w:color="auto" w:fill="FFFFFF"/>
        </w:rPr>
        <w:t xml:space="preserve"> </w:t>
      </w:r>
    </w:p>
    <w:p w:rsidR="00A305B2" w:rsidRPr="000E3BAD" w:rsidRDefault="00A305B2" w:rsidP="001802A3">
      <w:pPr>
        <w:pStyle w:val="a3"/>
        <w:spacing w:before="0" w:beforeAutospacing="0" w:after="0" w:afterAutospacing="0" w:line="276" w:lineRule="auto"/>
        <w:ind w:firstLine="709"/>
        <w:rPr>
          <w:color w:val="000000"/>
          <w:shd w:val="clear" w:color="auto" w:fill="FFFFFF"/>
        </w:rPr>
      </w:pPr>
      <w:r>
        <w:rPr>
          <w:b/>
          <w:bCs/>
        </w:rPr>
        <w:t xml:space="preserve">Протест - </w:t>
      </w:r>
      <w:r>
        <w:t>обычно понимают относительно открытую реакцию на общественную ситуацию: иногда в поддержку, но обычно против неё.</w:t>
      </w:r>
    </w:p>
    <w:p w:rsidR="00A305B2" w:rsidRPr="000E3BAD" w:rsidRDefault="00A305B2" w:rsidP="001802A3">
      <w:pPr>
        <w:spacing w:line="276" w:lineRule="auto"/>
        <w:ind w:firstLine="708"/>
        <w:jc w:val="both"/>
      </w:pPr>
      <w:r w:rsidRPr="000E3BAD">
        <w:rPr>
          <w:b/>
          <w:bCs/>
        </w:rPr>
        <w:t>Профилактика безнадзорности и правонарушений несовершеннолетних</w:t>
      </w:r>
      <w:r w:rsidRPr="000E3BAD">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305B2" w:rsidRPr="000E3BAD" w:rsidRDefault="00A305B2" w:rsidP="001802A3">
      <w:pPr>
        <w:pStyle w:val="a3"/>
        <w:spacing w:before="0" w:beforeAutospacing="0" w:after="0" w:afterAutospacing="0" w:line="276" w:lineRule="auto"/>
        <w:ind w:firstLine="709"/>
        <w:rPr>
          <w:b/>
          <w:bCs/>
          <w:color w:val="000000"/>
          <w:shd w:val="clear" w:color="auto" w:fill="FFFFFF"/>
        </w:rPr>
      </w:pPr>
      <w:r w:rsidRPr="000E3BAD">
        <w:rPr>
          <w:b/>
          <w:bCs/>
        </w:rPr>
        <w:t>Семья, находящаяся в социально опасном положении</w:t>
      </w:r>
      <w:r w:rsidRPr="000E3BAD">
        <w:t xml:space="preserve"> – семья</w:t>
      </w:r>
      <w:r>
        <w:t>, где</w:t>
      </w:r>
      <w:r w:rsidRPr="000E3BAD">
        <w:t xml:space="preserve">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0E3BAD">
        <w:rPr>
          <w:b/>
          <w:bCs/>
          <w:color w:val="000000"/>
          <w:shd w:val="clear" w:color="auto" w:fill="FFFFFF"/>
        </w:rPr>
        <w:t xml:space="preserve"> </w:t>
      </w:r>
    </w:p>
    <w:p w:rsidR="00A305B2" w:rsidRPr="000E3BAD" w:rsidRDefault="00A305B2" w:rsidP="001802A3">
      <w:pPr>
        <w:spacing w:line="276" w:lineRule="auto"/>
        <w:ind w:firstLine="720"/>
        <w:jc w:val="both"/>
        <w:rPr>
          <w:b/>
          <w:bCs/>
        </w:rPr>
      </w:pPr>
      <w:r w:rsidRPr="000E3BAD">
        <w:rPr>
          <w:b/>
          <w:bCs/>
          <w:color w:val="000000"/>
          <w:shd w:val="clear" w:color="auto" w:fill="FFFFFF"/>
        </w:rPr>
        <w:t>Совершеннолетие</w:t>
      </w:r>
      <w:r w:rsidRPr="000E3BAD">
        <w:rPr>
          <w:color w:val="000000"/>
          <w:shd w:val="clear" w:color="auto" w:fill="FFFFFF"/>
        </w:rPr>
        <w:t> — возраст, с достижением которого, согласно законодательным нормам, наступает полная гражданская</w:t>
      </w:r>
      <w:r w:rsidRPr="000E3BAD">
        <w:rPr>
          <w:rStyle w:val="apple-converted-space"/>
          <w:color w:val="000000"/>
          <w:shd w:val="clear" w:color="auto" w:fill="FFFFFF"/>
        </w:rPr>
        <w:t> </w:t>
      </w:r>
      <w:hyperlink r:id="rId16" w:tooltip="Дееспособность" w:history="1">
        <w:r w:rsidRPr="001D03F8">
          <w:rPr>
            <w:rStyle w:val="a5"/>
            <w:color w:val="auto"/>
            <w:u w:val="none"/>
            <w:shd w:val="clear" w:color="auto" w:fill="FFFFFF"/>
          </w:rPr>
          <w:t>дееспособность</w:t>
        </w:r>
      </w:hyperlink>
      <w:r w:rsidRPr="001D03F8">
        <w:rPr>
          <w:shd w:val="clear" w:color="auto" w:fill="FFFFFF"/>
        </w:rPr>
        <w:t>.</w:t>
      </w:r>
      <w:r w:rsidRPr="000E3BAD">
        <w:rPr>
          <w:color w:val="000000"/>
          <w:shd w:val="clear" w:color="auto" w:fill="FFFFFF"/>
        </w:rPr>
        <w:t xml:space="preserve"> При этом возникают также другие дополнительные права и обязанности. Лица, не достигшие возраста совершеннолетия, называются несовершеннолетними. Несовершеннолетние в особых случаях могут становиться дееспособными при вступлении в брак или при наличии особых обстоятельств с установленного законом возраста, однако, обычно без права голосовать, усыновлять и опекать детей.</w:t>
      </w:r>
      <w:r w:rsidRPr="000E3BAD">
        <w:rPr>
          <w:b/>
          <w:bCs/>
        </w:rPr>
        <w:t xml:space="preserve"> </w:t>
      </w:r>
    </w:p>
    <w:p w:rsidR="00A305B2" w:rsidRPr="000E3BAD" w:rsidRDefault="00A305B2" w:rsidP="001802A3">
      <w:pPr>
        <w:spacing w:line="276" w:lineRule="auto"/>
        <w:ind w:firstLine="720"/>
        <w:jc w:val="both"/>
      </w:pPr>
      <w:r w:rsidRPr="000E3BAD">
        <w:rPr>
          <w:b/>
          <w:bCs/>
        </w:rPr>
        <w:t>Социальная адаптация ребенка</w:t>
      </w:r>
      <w:r w:rsidRPr="000E3BAD">
        <w:t xml:space="preserve"> – процесс активного приспособления</w:t>
      </w:r>
    </w:p>
    <w:p w:rsidR="00A305B2" w:rsidRPr="000E3BAD" w:rsidRDefault="00A305B2" w:rsidP="001802A3">
      <w:pPr>
        <w:autoSpaceDE w:val="0"/>
        <w:autoSpaceDN w:val="0"/>
        <w:adjustRightInd w:val="0"/>
        <w:spacing w:line="276" w:lineRule="auto"/>
        <w:jc w:val="both"/>
      </w:pPr>
      <w:r w:rsidRPr="000E3BAD">
        <w:t>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A305B2" w:rsidRPr="001D03F8" w:rsidRDefault="00A305B2" w:rsidP="001802A3">
      <w:pPr>
        <w:autoSpaceDE w:val="0"/>
        <w:autoSpaceDN w:val="0"/>
        <w:adjustRightInd w:val="0"/>
        <w:spacing w:line="276" w:lineRule="auto"/>
        <w:ind w:firstLine="708"/>
        <w:jc w:val="both"/>
      </w:pPr>
      <w:r w:rsidRPr="000E3BAD">
        <w:rPr>
          <w:b/>
          <w:bCs/>
        </w:rPr>
        <w:t>Социальная реабилитация ребенка</w:t>
      </w:r>
      <w:r w:rsidRPr="000E3BAD">
        <w:t xml:space="preserve"> – мероприятия по восстановлению утраченных ребенком социальных связей и функций, восполнению среды жизнеобе</w:t>
      </w:r>
      <w:r>
        <w:t>спечения, усилению заботы о нем.</w:t>
      </w: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Default="00A305B2" w:rsidP="001802A3">
      <w:pPr>
        <w:pStyle w:val="Default"/>
        <w:spacing w:line="276" w:lineRule="auto"/>
        <w:rPr>
          <w:b/>
          <w:bCs/>
        </w:rPr>
      </w:pPr>
    </w:p>
    <w:p w:rsidR="00A305B2" w:rsidRPr="00006E30" w:rsidRDefault="00A305B2" w:rsidP="00A41D0A">
      <w:pPr>
        <w:pStyle w:val="Default"/>
        <w:spacing w:line="276" w:lineRule="auto"/>
        <w:jc w:val="center"/>
        <w:rPr>
          <w:b/>
          <w:bCs/>
        </w:rPr>
      </w:pPr>
      <w:r w:rsidRPr="000E3BAD">
        <w:rPr>
          <w:b/>
          <w:bCs/>
        </w:rPr>
        <w:t>Список литературы</w:t>
      </w:r>
    </w:p>
    <w:p w:rsidR="00A305B2" w:rsidRDefault="00A305B2" w:rsidP="001802A3">
      <w:pPr>
        <w:pStyle w:val="a3"/>
        <w:numPr>
          <w:ilvl w:val="0"/>
          <w:numId w:val="8"/>
        </w:numPr>
        <w:tabs>
          <w:tab w:val="clear" w:pos="1429"/>
          <w:tab w:val="num" w:pos="851"/>
        </w:tabs>
        <w:spacing w:before="0" w:beforeAutospacing="0" w:after="0" w:afterAutospacing="0" w:line="276" w:lineRule="auto"/>
        <w:ind w:left="397" w:firstLine="0"/>
        <w:jc w:val="both"/>
        <w:rPr>
          <w:color w:val="000000"/>
        </w:rPr>
      </w:pPr>
      <w:r>
        <w:rPr>
          <w:color w:val="000000"/>
        </w:rPr>
        <w:t>Вежевич, Е. Помощь детям оказавшимся в трудной жизненной ситуации//</w:t>
      </w:r>
      <w:r w:rsidRPr="001F4982">
        <w:rPr>
          <w:color w:val="000000"/>
        </w:rPr>
        <w:t xml:space="preserve"> </w:t>
      </w:r>
      <w:r>
        <w:rPr>
          <w:color w:val="000000"/>
        </w:rPr>
        <w:t xml:space="preserve">Социальная педагогика </w:t>
      </w:r>
      <w:r>
        <w:rPr>
          <w:rStyle w:val="a6"/>
          <w:i w:val="0"/>
          <w:iCs w:val="0"/>
        </w:rPr>
        <w:t>–</w:t>
      </w:r>
      <w:r>
        <w:rPr>
          <w:color w:val="000000"/>
        </w:rPr>
        <w:t xml:space="preserve">2012 </w:t>
      </w:r>
      <w:r>
        <w:rPr>
          <w:rStyle w:val="a6"/>
          <w:i w:val="0"/>
          <w:iCs w:val="0"/>
        </w:rPr>
        <w:t>–№3 –с.57-66.</w:t>
      </w:r>
    </w:p>
    <w:p w:rsidR="00A305B2" w:rsidRDefault="00A305B2" w:rsidP="001802A3">
      <w:pPr>
        <w:pStyle w:val="a3"/>
        <w:numPr>
          <w:ilvl w:val="0"/>
          <w:numId w:val="8"/>
        </w:numPr>
        <w:tabs>
          <w:tab w:val="clear" w:pos="1429"/>
          <w:tab w:val="num" w:pos="851"/>
        </w:tabs>
        <w:spacing w:before="0" w:beforeAutospacing="0" w:after="0" w:afterAutospacing="0" w:line="276" w:lineRule="auto"/>
        <w:ind w:left="397" w:firstLine="0"/>
        <w:jc w:val="both"/>
        <w:rPr>
          <w:color w:val="000000"/>
        </w:rPr>
      </w:pPr>
      <w:r>
        <w:rPr>
          <w:color w:val="000000"/>
        </w:rPr>
        <w:t xml:space="preserve">Дементьева, И. Ф. Семейное воспитание в современном мире//Социальная педагогика </w:t>
      </w:r>
      <w:r>
        <w:rPr>
          <w:rStyle w:val="a6"/>
          <w:i w:val="0"/>
          <w:iCs w:val="0"/>
        </w:rPr>
        <w:t>–</w:t>
      </w:r>
      <w:r>
        <w:rPr>
          <w:color w:val="000000"/>
        </w:rPr>
        <w:t xml:space="preserve">2012 </w:t>
      </w:r>
      <w:r>
        <w:rPr>
          <w:rStyle w:val="a6"/>
          <w:i w:val="0"/>
          <w:iCs w:val="0"/>
        </w:rPr>
        <w:t>–№3 –с.5-11.</w:t>
      </w:r>
    </w:p>
    <w:p w:rsidR="00A305B2" w:rsidRDefault="00A305B2" w:rsidP="001802A3">
      <w:pPr>
        <w:pStyle w:val="a3"/>
        <w:numPr>
          <w:ilvl w:val="0"/>
          <w:numId w:val="8"/>
        </w:numPr>
        <w:tabs>
          <w:tab w:val="clear" w:pos="1429"/>
          <w:tab w:val="num" w:pos="851"/>
        </w:tabs>
        <w:spacing w:before="0" w:beforeAutospacing="0" w:after="0" w:afterAutospacing="0" w:line="276" w:lineRule="auto"/>
        <w:ind w:left="397" w:firstLine="0"/>
        <w:jc w:val="both"/>
        <w:rPr>
          <w:color w:val="000000"/>
        </w:rPr>
      </w:pPr>
      <w:r w:rsidRPr="005D3A1B">
        <w:rPr>
          <w:color w:val="000000"/>
        </w:rPr>
        <w:t>Змановская, Е.В. Девиантология: учеб. пособие для студ. высш. учеб. заведений/Е. В. Змановская. – 5-е изд., стер. М.: Академия, 2008. – 288с.</w:t>
      </w:r>
    </w:p>
    <w:p w:rsidR="00A305B2" w:rsidRPr="005D3A1B" w:rsidRDefault="0010362D" w:rsidP="001802A3">
      <w:pPr>
        <w:numPr>
          <w:ilvl w:val="0"/>
          <w:numId w:val="8"/>
        </w:numPr>
        <w:tabs>
          <w:tab w:val="clear" w:pos="1429"/>
          <w:tab w:val="left" w:pos="0"/>
          <w:tab w:val="num" w:pos="851"/>
        </w:tabs>
        <w:spacing w:line="276" w:lineRule="auto"/>
        <w:ind w:left="397" w:firstLine="0"/>
        <w:outlineLvl w:val="0"/>
        <w:rPr>
          <w:rStyle w:val="a6"/>
          <w:i w:val="0"/>
          <w:iCs w:val="0"/>
        </w:rPr>
      </w:pPr>
      <w:hyperlink r:id="rId17" w:tgtFrame="_blank" w:history="1">
        <w:r w:rsidR="00A305B2" w:rsidRPr="005D3A1B">
          <w:rPr>
            <w:rStyle w:val="a5"/>
            <w:color w:val="auto"/>
            <w:u w:val="none"/>
          </w:rPr>
          <w:t>Комаров, К.Э. «Трудные» дети: Инструкция по взаимодействию. Методическое пособие для сотрудников органов внутренних дел/</w:t>
        </w:r>
      </w:hyperlink>
      <w:r w:rsidR="00A305B2" w:rsidRPr="005D3A1B">
        <w:t xml:space="preserve"> К.Э. Комаров.</w:t>
      </w:r>
      <w:r w:rsidR="00A305B2" w:rsidRPr="005D3A1B">
        <w:rPr>
          <w:rStyle w:val="a6"/>
          <w:i w:val="0"/>
          <w:iCs w:val="0"/>
        </w:rPr>
        <w:t xml:space="preserve"> </w:t>
      </w:r>
      <w:r w:rsidR="00A305B2">
        <w:rPr>
          <w:rStyle w:val="a6"/>
          <w:i w:val="0"/>
          <w:iCs w:val="0"/>
        </w:rPr>
        <w:t>– М.: Генезис, 2009. – 224с.</w:t>
      </w:r>
    </w:p>
    <w:p w:rsidR="00A305B2" w:rsidRDefault="00A305B2" w:rsidP="001802A3">
      <w:pPr>
        <w:numPr>
          <w:ilvl w:val="0"/>
          <w:numId w:val="8"/>
        </w:numPr>
        <w:tabs>
          <w:tab w:val="clear" w:pos="1429"/>
          <w:tab w:val="left" w:pos="0"/>
          <w:tab w:val="num" w:pos="851"/>
        </w:tabs>
        <w:spacing w:line="276" w:lineRule="auto"/>
        <w:ind w:left="397" w:firstLine="0"/>
        <w:outlineLvl w:val="0"/>
      </w:pPr>
      <w:r w:rsidRPr="005D3A1B">
        <w:t xml:space="preserve"> </w:t>
      </w:r>
      <w:r w:rsidRPr="005D3A1B">
        <w:rPr>
          <w:color w:val="000000"/>
        </w:rPr>
        <w:t>Мамайчук, И.И. Психологическая помощь детям с проблемами в развитии</w:t>
      </w:r>
      <w:r w:rsidRPr="005D3A1B">
        <w:t xml:space="preserve">/ </w:t>
      </w:r>
      <w:r w:rsidRPr="005D3A1B">
        <w:rPr>
          <w:color w:val="000000"/>
        </w:rPr>
        <w:t xml:space="preserve">И.И. Мамайчук. – СПб.: Речь, </w:t>
      </w:r>
      <w:r>
        <w:t>2008</w:t>
      </w:r>
      <w:r w:rsidRPr="005D3A1B">
        <w:rPr>
          <w:color w:val="000000"/>
        </w:rPr>
        <w:t xml:space="preserve">. </w:t>
      </w:r>
      <w:r w:rsidRPr="005D3A1B">
        <w:t xml:space="preserve">— </w:t>
      </w:r>
      <w:r>
        <w:t>224</w:t>
      </w:r>
      <w:r w:rsidRPr="005D3A1B">
        <w:t>с.</w:t>
      </w:r>
      <w:r w:rsidRPr="008550C7">
        <w:t xml:space="preserve"> </w:t>
      </w:r>
    </w:p>
    <w:p w:rsidR="00A305B2" w:rsidRPr="008550C7" w:rsidRDefault="00A305B2" w:rsidP="001802A3">
      <w:pPr>
        <w:numPr>
          <w:ilvl w:val="0"/>
          <w:numId w:val="8"/>
        </w:numPr>
        <w:tabs>
          <w:tab w:val="clear" w:pos="1429"/>
          <w:tab w:val="left" w:pos="0"/>
          <w:tab w:val="num" w:pos="851"/>
        </w:tabs>
        <w:spacing w:line="276" w:lineRule="auto"/>
        <w:ind w:left="397" w:firstLine="0"/>
        <w:outlineLvl w:val="0"/>
      </w:pPr>
      <w:r w:rsidRPr="005D3A1B">
        <w:t xml:space="preserve"> «М</w:t>
      </w:r>
      <w:r>
        <w:t>етодический центр развития социального обслуживания</w:t>
      </w:r>
      <w:r w:rsidRPr="005D3A1B">
        <w:t>» Методические рекомендации по работе с несовершеннолетними, склонными к самовольным уходам / сост.: Н. А. Разнадежина. – Сургут,</w:t>
      </w:r>
      <w:r>
        <w:t xml:space="preserve"> 2010. – 46</w:t>
      </w:r>
      <w:r w:rsidRPr="005D3A1B">
        <w:t xml:space="preserve">с. </w:t>
      </w:r>
    </w:p>
    <w:p w:rsidR="00A305B2" w:rsidRPr="008550C7" w:rsidRDefault="00A305B2" w:rsidP="001802A3">
      <w:pPr>
        <w:numPr>
          <w:ilvl w:val="0"/>
          <w:numId w:val="8"/>
        </w:numPr>
        <w:tabs>
          <w:tab w:val="clear" w:pos="1429"/>
          <w:tab w:val="left" w:pos="0"/>
          <w:tab w:val="num" w:pos="851"/>
        </w:tabs>
        <w:spacing w:line="276" w:lineRule="auto"/>
        <w:ind w:left="397" w:firstLine="0"/>
        <w:jc w:val="both"/>
        <w:outlineLvl w:val="1"/>
      </w:pPr>
      <w:r w:rsidRPr="008550C7">
        <w:rPr>
          <w:color w:val="000000"/>
        </w:rPr>
        <w:t>Осипова, А</w:t>
      </w:r>
      <w:r>
        <w:rPr>
          <w:color w:val="000000"/>
        </w:rPr>
        <w:t xml:space="preserve">.А. Общая психокоррекция: Учеб. </w:t>
      </w:r>
      <w:r w:rsidRPr="008550C7">
        <w:rPr>
          <w:color w:val="000000"/>
        </w:rPr>
        <w:t xml:space="preserve">пособие./ А.А. Осипова. </w:t>
      </w:r>
      <w:r w:rsidRPr="008550C7">
        <w:rPr>
          <w:rStyle w:val="a6"/>
          <w:i w:val="0"/>
          <w:iCs w:val="0"/>
        </w:rPr>
        <w:t xml:space="preserve">– </w:t>
      </w:r>
      <w:r w:rsidRPr="008550C7">
        <w:rPr>
          <w:color w:val="000000"/>
        </w:rPr>
        <w:t xml:space="preserve"> М.: СФЕРА, 2007.</w:t>
      </w:r>
      <w:r w:rsidRPr="005D3A1B">
        <w:t xml:space="preserve"> </w:t>
      </w:r>
      <w:r w:rsidRPr="008550C7">
        <w:rPr>
          <w:color w:val="000000"/>
        </w:rPr>
        <w:t>–</w:t>
      </w:r>
      <w:r w:rsidRPr="005D3A1B">
        <w:t>510с.</w:t>
      </w:r>
      <w:r w:rsidRPr="008550C7">
        <w:rPr>
          <w:sz w:val="39"/>
          <w:szCs w:val="39"/>
        </w:rPr>
        <w:t xml:space="preserve"> </w:t>
      </w:r>
    </w:p>
    <w:p w:rsidR="00A305B2" w:rsidRPr="005D3A1B" w:rsidRDefault="00A305B2" w:rsidP="001802A3">
      <w:pPr>
        <w:pStyle w:val="af"/>
        <w:numPr>
          <w:ilvl w:val="0"/>
          <w:numId w:val="8"/>
        </w:numPr>
        <w:tabs>
          <w:tab w:val="clear" w:pos="1429"/>
          <w:tab w:val="num" w:pos="851"/>
        </w:tabs>
        <w:spacing w:after="0"/>
        <w:ind w:left="397" w:firstLine="0"/>
        <w:outlineLvl w:val="1"/>
        <w:rPr>
          <w:rFonts w:ascii="Times New Roman" w:hAnsi="Times New Roman" w:cs="Times New Roman"/>
          <w:color w:val="2A2723"/>
          <w:sz w:val="24"/>
          <w:szCs w:val="24"/>
          <w:lang w:eastAsia="ru-RU"/>
        </w:rPr>
      </w:pPr>
      <w:r w:rsidRPr="008550C7">
        <w:rPr>
          <w:rFonts w:ascii="Times New Roman" w:hAnsi="Times New Roman" w:cs="Times New Roman"/>
          <w:sz w:val="24"/>
          <w:szCs w:val="24"/>
        </w:rPr>
        <w:t>Райс, Ф., Долджин, К. Психология подросткового и юношеского возраст</w:t>
      </w:r>
      <w:r w:rsidRPr="008550C7">
        <w:rPr>
          <w:rFonts w:ascii="Times New Roman" w:hAnsi="Times New Roman" w:cs="Times New Roman"/>
          <w:sz w:val="24"/>
          <w:szCs w:val="24"/>
          <w:shd w:val="clear" w:color="auto" w:fill="FFFFFF"/>
        </w:rPr>
        <w:t xml:space="preserve">а: </w:t>
      </w:r>
      <w:r w:rsidRPr="008550C7">
        <w:rPr>
          <w:rFonts w:ascii="Times New Roman" w:hAnsi="Times New Roman" w:cs="Times New Roman"/>
          <w:sz w:val="24"/>
          <w:szCs w:val="24"/>
        </w:rPr>
        <w:t>учеб. пособи</w:t>
      </w:r>
      <w:r w:rsidRPr="008550C7">
        <w:rPr>
          <w:rFonts w:ascii="Times New Roman" w:hAnsi="Times New Roman" w:cs="Times New Roman"/>
          <w:sz w:val="24"/>
          <w:szCs w:val="24"/>
          <w:shd w:val="clear" w:color="auto" w:fill="FFFFFF"/>
        </w:rPr>
        <w:t xml:space="preserve">е </w:t>
      </w:r>
      <w:r w:rsidRPr="008550C7">
        <w:rPr>
          <w:rFonts w:ascii="Times New Roman" w:hAnsi="Times New Roman" w:cs="Times New Roman"/>
          <w:sz w:val="24"/>
          <w:szCs w:val="24"/>
        </w:rPr>
        <w:t>/ Ф. Райс, К.  Долджин. – 12-е изд. –</w:t>
      </w:r>
      <w:r w:rsidRPr="008550C7">
        <w:rPr>
          <w:rFonts w:ascii="Times New Roman" w:hAnsi="Times New Roman" w:cs="Times New Roman"/>
          <w:color w:val="000000"/>
          <w:sz w:val="24"/>
          <w:szCs w:val="24"/>
          <w:shd w:val="clear" w:color="auto" w:fill="FFFFFF"/>
        </w:rPr>
        <w:t xml:space="preserve">  СПб.: </w:t>
      </w:r>
      <w:r w:rsidRPr="008550C7">
        <w:rPr>
          <w:rFonts w:ascii="Times New Roman" w:hAnsi="Times New Roman" w:cs="Times New Roman"/>
          <w:sz w:val="24"/>
          <w:szCs w:val="24"/>
        </w:rPr>
        <w:t>под ред. Николаевой Е.И. 2010. - 816с</w:t>
      </w:r>
      <w:r w:rsidRPr="008550C7">
        <w:rPr>
          <w:rFonts w:ascii="Times New Roman" w:hAnsi="Times New Roman" w:cs="Times New Roman"/>
          <w:color w:val="2A2723"/>
          <w:sz w:val="24"/>
          <w:szCs w:val="24"/>
          <w:lang w:eastAsia="ru-RU"/>
        </w:rPr>
        <w:t>.</w:t>
      </w:r>
    </w:p>
    <w:p w:rsidR="00A305B2" w:rsidRPr="005D3A1B" w:rsidRDefault="00A305B2" w:rsidP="001802A3">
      <w:pPr>
        <w:pStyle w:val="af"/>
        <w:numPr>
          <w:ilvl w:val="0"/>
          <w:numId w:val="8"/>
        </w:numPr>
        <w:tabs>
          <w:tab w:val="clear" w:pos="1429"/>
          <w:tab w:val="num" w:pos="851"/>
        </w:tabs>
        <w:spacing w:after="0"/>
        <w:ind w:left="397" w:firstLine="0"/>
        <w:outlineLvl w:val="1"/>
        <w:rPr>
          <w:rFonts w:ascii="Times New Roman" w:hAnsi="Times New Roman" w:cs="Times New Roman"/>
          <w:color w:val="2A2723"/>
          <w:sz w:val="24"/>
          <w:szCs w:val="24"/>
          <w:lang w:eastAsia="ru-RU"/>
        </w:rPr>
      </w:pPr>
      <w:r w:rsidRPr="005D3A1B">
        <w:rPr>
          <w:rFonts w:ascii="Times New Roman" w:hAnsi="Times New Roman" w:cs="Times New Roman"/>
          <w:sz w:val="24"/>
          <w:szCs w:val="24"/>
        </w:rPr>
        <w:t xml:space="preserve">Степанов, С. Статья «Охота к перемене мест». Журнала "Школьный психолог" № 27/2000 издательского дома "Первое сентября". </w:t>
      </w:r>
      <w:r w:rsidRPr="005D3A1B">
        <w:rPr>
          <w:rFonts w:ascii="Times New Roman" w:hAnsi="Times New Roman" w:cs="Times New Roman"/>
          <w:color w:val="000000"/>
          <w:sz w:val="24"/>
          <w:szCs w:val="24"/>
        </w:rPr>
        <w:t xml:space="preserve"> </w:t>
      </w:r>
    </w:p>
    <w:p w:rsidR="00A305B2" w:rsidRDefault="00A305B2" w:rsidP="001802A3">
      <w:pPr>
        <w:numPr>
          <w:ilvl w:val="0"/>
          <w:numId w:val="8"/>
        </w:numPr>
        <w:tabs>
          <w:tab w:val="clear" w:pos="1429"/>
          <w:tab w:val="left" w:pos="0"/>
          <w:tab w:val="num" w:pos="851"/>
        </w:tabs>
        <w:spacing w:line="276" w:lineRule="auto"/>
        <w:ind w:left="397" w:firstLine="0"/>
        <w:jc w:val="both"/>
      </w:pPr>
      <w:r w:rsidRPr="005D3A1B">
        <w:t>Шнейдер, Л.Б. Девиантн</w:t>
      </w:r>
      <w:r>
        <w:t>ое поведение детей и подростков</w:t>
      </w:r>
      <w:r w:rsidRPr="005D3A1B">
        <w:t xml:space="preserve">/ Л.Б. Шнейдер. — М.: Академический Проект; Трикста, 2005. — 336с. </w:t>
      </w:r>
    </w:p>
    <w:p w:rsidR="00A305B2" w:rsidRPr="00DC4AA5" w:rsidRDefault="00A305B2" w:rsidP="001802A3">
      <w:pPr>
        <w:pStyle w:val="af"/>
        <w:numPr>
          <w:ilvl w:val="0"/>
          <w:numId w:val="8"/>
        </w:numPr>
        <w:tabs>
          <w:tab w:val="clear" w:pos="1429"/>
          <w:tab w:val="num" w:pos="851"/>
        </w:tabs>
        <w:spacing w:after="0"/>
        <w:ind w:left="397" w:firstLine="0"/>
        <w:outlineLvl w:val="1"/>
        <w:rPr>
          <w:rFonts w:ascii="Times New Roman" w:hAnsi="Times New Roman" w:cs="Times New Roman"/>
          <w:color w:val="2A2723"/>
          <w:sz w:val="24"/>
          <w:szCs w:val="24"/>
          <w:lang w:eastAsia="ru-RU"/>
        </w:rPr>
      </w:pPr>
      <w:r w:rsidRPr="005D3A1B">
        <w:rPr>
          <w:rFonts w:ascii="Times New Roman" w:hAnsi="Times New Roman" w:cs="Times New Roman"/>
          <w:color w:val="000000"/>
          <w:sz w:val="24"/>
          <w:szCs w:val="24"/>
        </w:rPr>
        <w:t>Ханты-Мансийский автономный округ-ЮГРА // Официальный веб-сайт органов государственной власти</w:t>
      </w:r>
      <w:r w:rsidRPr="005D3A1B">
        <w:rPr>
          <w:rFonts w:ascii="Times New Roman" w:hAnsi="Times New Roman" w:cs="Times New Roman"/>
          <w:sz w:val="24"/>
          <w:szCs w:val="24"/>
        </w:rPr>
        <w:t xml:space="preserve"> </w:t>
      </w:r>
      <w:hyperlink r:id="rId18" w:history="1">
        <w:r w:rsidRPr="005D3A1B">
          <w:rPr>
            <w:rStyle w:val="a5"/>
            <w:rFonts w:ascii="Times New Roman" w:hAnsi="Times New Roman" w:cs="Times New Roman"/>
            <w:sz w:val="24"/>
            <w:szCs w:val="24"/>
          </w:rPr>
          <w:t>http://www2.admhmao.ru/power/komis_nesov/otchet.htm</w:t>
        </w:r>
      </w:hyperlink>
    </w:p>
    <w:p w:rsidR="00A305B2" w:rsidRDefault="00A305B2" w:rsidP="001802A3">
      <w:pPr>
        <w:pStyle w:val="af"/>
        <w:spacing w:after="0"/>
        <w:ind w:left="397"/>
        <w:outlineLvl w:val="1"/>
        <w:rPr>
          <w:rFonts w:ascii="Times New Roman" w:hAnsi="Times New Roman" w:cs="Times New Roman"/>
          <w:color w:val="2A2723"/>
          <w:sz w:val="24"/>
          <w:szCs w:val="24"/>
          <w:lang w:eastAsia="ru-RU"/>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Default="00A305B2" w:rsidP="001802A3">
      <w:pPr>
        <w:pStyle w:val="12"/>
        <w:spacing w:line="276" w:lineRule="auto"/>
        <w:rPr>
          <w:color w:val="000000"/>
          <w:sz w:val="24"/>
          <w:szCs w:val="24"/>
        </w:rPr>
      </w:pPr>
    </w:p>
    <w:p w:rsidR="00A305B2" w:rsidRPr="00006E30" w:rsidRDefault="00A305B2" w:rsidP="001802A3">
      <w:pPr>
        <w:pStyle w:val="12"/>
        <w:spacing w:line="276" w:lineRule="auto"/>
        <w:rPr>
          <w:color w:val="000000"/>
          <w:sz w:val="24"/>
          <w:szCs w:val="24"/>
        </w:rPr>
      </w:pPr>
    </w:p>
    <w:p w:rsidR="00A305B2" w:rsidRDefault="00A305B2" w:rsidP="001802A3">
      <w:pPr>
        <w:spacing w:line="276" w:lineRule="auto"/>
        <w:jc w:val="center"/>
        <w:rPr>
          <w:b/>
          <w:bCs/>
        </w:rPr>
      </w:pPr>
      <w:r>
        <w:rPr>
          <w:b/>
          <w:bCs/>
        </w:rPr>
        <w:t>Приложения</w:t>
      </w:r>
    </w:p>
    <w:p w:rsidR="00A305B2" w:rsidRDefault="00A305B2" w:rsidP="001802A3">
      <w:pPr>
        <w:spacing w:line="276" w:lineRule="auto"/>
        <w:jc w:val="right"/>
        <w:rPr>
          <w:b/>
          <w:bCs/>
        </w:rPr>
      </w:pPr>
      <w:r>
        <w:rPr>
          <w:b/>
          <w:bCs/>
        </w:rPr>
        <w:t>Приложение 1</w:t>
      </w:r>
    </w:p>
    <w:p w:rsidR="00A305B2" w:rsidRPr="002A54A3" w:rsidRDefault="00A305B2" w:rsidP="00A41D0A">
      <w:pPr>
        <w:spacing w:before="120" w:line="276" w:lineRule="auto"/>
        <w:jc w:val="center"/>
        <w:rPr>
          <w:b/>
          <w:bCs/>
        </w:rPr>
      </w:pPr>
      <w:r w:rsidRPr="00A054C4">
        <w:rPr>
          <w:b/>
          <w:bCs/>
        </w:rPr>
        <w:t>Нормативные документы для работы с детьми группы риска</w:t>
      </w:r>
    </w:p>
    <w:p w:rsidR="00A305B2" w:rsidRPr="007225CB" w:rsidRDefault="00A305B2" w:rsidP="001802A3">
      <w:pPr>
        <w:spacing w:line="276" w:lineRule="auto"/>
        <w:rPr>
          <w:b/>
          <w:bCs/>
        </w:rPr>
      </w:pPr>
      <w:r w:rsidRPr="007225CB">
        <w:rPr>
          <w:b/>
          <w:bCs/>
        </w:rPr>
        <w:t>Международный уровень</w:t>
      </w:r>
    </w:p>
    <w:p w:rsidR="00A305B2" w:rsidRDefault="00A305B2" w:rsidP="001802A3">
      <w:pPr>
        <w:spacing w:line="276" w:lineRule="auto"/>
      </w:pPr>
      <w:r>
        <w:t>1. Конвенция о правах ребёнка (1989г.)</w:t>
      </w:r>
    </w:p>
    <w:p w:rsidR="00A305B2" w:rsidRPr="002A54A3" w:rsidRDefault="00A305B2" w:rsidP="001802A3">
      <w:pPr>
        <w:spacing w:after="120" w:line="276" w:lineRule="auto"/>
      </w:pPr>
      <w:r>
        <w:t>2. Декларация о правах человека и гражданина (1948г.)</w:t>
      </w:r>
    </w:p>
    <w:p w:rsidR="00A305B2" w:rsidRDefault="00A305B2" w:rsidP="001802A3">
      <w:pPr>
        <w:spacing w:line="276" w:lineRule="auto"/>
        <w:rPr>
          <w:b/>
          <w:bCs/>
        </w:rPr>
      </w:pPr>
      <w:r w:rsidRPr="007225CB">
        <w:rPr>
          <w:b/>
          <w:bCs/>
        </w:rPr>
        <w:t>Федеральный уровень</w:t>
      </w:r>
      <w:r w:rsidRPr="008F305C">
        <w:rPr>
          <w:b/>
          <w:bCs/>
        </w:rPr>
        <w:t xml:space="preserve"> </w:t>
      </w:r>
    </w:p>
    <w:p w:rsidR="00A305B2" w:rsidRDefault="00A305B2" w:rsidP="001802A3">
      <w:pPr>
        <w:numPr>
          <w:ilvl w:val="0"/>
          <w:numId w:val="36"/>
        </w:numPr>
        <w:spacing w:line="276" w:lineRule="auto"/>
      </w:pPr>
      <w:r>
        <w:t>Конституция РФ от 12.12 1993г.</w:t>
      </w:r>
    </w:p>
    <w:p w:rsidR="00A305B2" w:rsidRPr="00A33082" w:rsidRDefault="00A305B2" w:rsidP="001802A3">
      <w:pPr>
        <w:numPr>
          <w:ilvl w:val="0"/>
          <w:numId w:val="36"/>
        </w:numPr>
        <w:spacing w:line="276" w:lineRule="auto"/>
        <w:rPr>
          <w:b/>
          <w:bCs/>
        </w:rPr>
      </w:pPr>
      <w:r>
        <w:t>Федеральный закон от 24.07. 1998г. № 124 «Об основных гарантиях прав ребёнка в Российской Федерации» (с изменениями от 03.12.2011г.)</w:t>
      </w:r>
    </w:p>
    <w:p w:rsidR="00A305B2" w:rsidRDefault="00A305B2" w:rsidP="001802A3">
      <w:pPr>
        <w:numPr>
          <w:ilvl w:val="0"/>
          <w:numId w:val="35"/>
        </w:numPr>
        <w:spacing w:line="276" w:lineRule="auto"/>
        <w:ind w:left="360"/>
      </w:pPr>
      <w:r>
        <w:t>Федеральный закон от 24.06.1999 № 120-ФЗ «Об основах системы профилактики безнадзорности и правонарушений несовершеннолетних» (с изменениями и дополнениями, ред. от 07.02.2011г.).</w:t>
      </w:r>
      <w:r w:rsidRPr="008F305C">
        <w:t xml:space="preserve"> </w:t>
      </w:r>
    </w:p>
    <w:p w:rsidR="00A305B2" w:rsidRDefault="00A305B2" w:rsidP="00A41D0A">
      <w:pPr>
        <w:numPr>
          <w:ilvl w:val="0"/>
          <w:numId w:val="35"/>
        </w:numPr>
        <w:spacing w:line="276" w:lineRule="auto"/>
        <w:ind w:left="360"/>
      </w:pPr>
      <w:r>
        <w:t xml:space="preserve">Федеральный закон от 29.12.2012 №273 «Об образовании в РФ» </w:t>
      </w:r>
    </w:p>
    <w:p w:rsidR="00A305B2" w:rsidRDefault="00A305B2" w:rsidP="001802A3">
      <w:pPr>
        <w:numPr>
          <w:ilvl w:val="0"/>
          <w:numId w:val="6"/>
        </w:numPr>
        <w:tabs>
          <w:tab w:val="clear" w:pos="720"/>
          <w:tab w:val="num" w:pos="360"/>
        </w:tabs>
        <w:spacing w:line="276" w:lineRule="auto"/>
        <w:ind w:left="0" w:firstLine="0"/>
      </w:pPr>
      <w:r w:rsidRPr="00A054C4">
        <w:t>Закон РФ «О социальной защите инвалидов в РФ» о</w:t>
      </w:r>
      <w:r>
        <w:t>т 20.07.1995г., от 24.11.1995г.</w:t>
      </w:r>
    </w:p>
    <w:p w:rsidR="00A305B2" w:rsidRDefault="00A305B2" w:rsidP="001802A3">
      <w:pPr>
        <w:numPr>
          <w:ilvl w:val="0"/>
          <w:numId w:val="6"/>
        </w:numPr>
        <w:tabs>
          <w:tab w:val="clear" w:pos="720"/>
          <w:tab w:val="num" w:pos="360"/>
        </w:tabs>
        <w:spacing w:line="276" w:lineRule="auto"/>
        <w:ind w:left="0" w:firstLine="0"/>
      </w:pPr>
      <w:r w:rsidRPr="00A054C4">
        <w:t>Постановление Правительства РФ «Об утверждении порядка воспитания и обучения детей-инвалидов на дому и в негосударственных у</w:t>
      </w:r>
      <w:r>
        <w:t>чреждениях» от 18.07.1996г.№ 861</w:t>
      </w:r>
    </w:p>
    <w:p w:rsidR="00A305B2" w:rsidRPr="00B01A62" w:rsidRDefault="00A305B2" w:rsidP="001802A3">
      <w:pPr>
        <w:numPr>
          <w:ilvl w:val="0"/>
          <w:numId w:val="6"/>
        </w:numPr>
        <w:tabs>
          <w:tab w:val="clear" w:pos="720"/>
          <w:tab w:val="num" w:pos="360"/>
        </w:tabs>
        <w:spacing w:line="276" w:lineRule="auto"/>
        <w:ind w:left="0" w:firstLine="0"/>
      </w:pPr>
      <w:r w:rsidRPr="00B01A62">
        <w:t>Постановление Правительства РФ «О федеральной целевой программе «Дети России» на 2007 - 2010 годы» от 21.0З.2007г. №172 (с изменениями и дополнениями)</w:t>
      </w:r>
    </w:p>
    <w:p w:rsidR="00A305B2" w:rsidRPr="00FA6789" w:rsidRDefault="00A305B2" w:rsidP="001802A3">
      <w:pPr>
        <w:numPr>
          <w:ilvl w:val="0"/>
          <w:numId w:val="6"/>
        </w:numPr>
        <w:tabs>
          <w:tab w:val="clear" w:pos="720"/>
          <w:tab w:val="num" w:pos="360"/>
        </w:tabs>
        <w:spacing w:line="276" w:lineRule="auto"/>
        <w:ind w:left="0" w:firstLine="0"/>
        <w:rPr>
          <w:b/>
          <w:bCs/>
        </w:rPr>
      </w:pPr>
      <w:r>
        <w:t>Постановление Главного государственного санитарного врача РФ "Об обеспечении отдыха, оздоровления и занятости детей в 2011-2012 годах"</w:t>
      </w:r>
      <w:r w:rsidRPr="00EF7882">
        <w:t xml:space="preserve"> </w:t>
      </w:r>
      <w:r>
        <w:t>от 5 мая 2011 г. № 47</w:t>
      </w:r>
    </w:p>
    <w:p w:rsidR="00A305B2" w:rsidRDefault="00A305B2" w:rsidP="001802A3">
      <w:pPr>
        <w:numPr>
          <w:ilvl w:val="0"/>
          <w:numId w:val="6"/>
        </w:numPr>
        <w:tabs>
          <w:tab w:val="clear" w:pos="720"/>
          <w:tab w:val="num" w:pos="360"/>
        </w:tabs>
        <w:spacing w:line="276" w:lineRule="auto"/>
        <w:ind w:left="0" w:firstLine="0"/>
      </w:pPr>
      <w:r w:rsidRPr="00A054C4">
        <w:t>Письмо Министерства общего и профессионального образования РФ «Рекомендации по организации обучения детей из семей беженцев и вынужденных переселенцев в образовательных учреждениях Российской Федера</w:t>
      </w:r>
      <w:r>
        <w:t>ции» от 07.05.1999г. № 682/11-12</w:t>
      </w:r>
    </w:p>
    <w:p w:rsidR="00A305B2" w:rsidRDefault="00A305B2" w:rsidP="001802A3">
      <w:pPr>
        <w:numPr>
          <w:ilvl w:val="0"/>
          <w:numId w:val="6"/>
        </w:numPr>
        <w:tabs>
          <w:tab w:val="clear" w:pos="720"/>
          <w:tab w:val="num" w:pos="360"/>
        </w:tabs>
        <w:spacing w:line="276" w:lineRule="auto"/>
        <w:ind w:left="0" w:firstLine="0"/>
      </w:pPr>
      <w:r w:rsidRPr="00A054C4">
        <w:t>Письмо Министерства</w:t>
      </w:r>
      <w:r>
        <w:t xml:space="preserve"> России от 27.06.2003 №28-51-513/16 « О методических рекомендациях по психолого-педагогическому сопровождению обучающихся в учебно –воспитательном процессе в условиях модернизации образования»</w:t>
      </w:r>
    </w:p>
    <w:p w:rsidR="00A305B2" w:rsidRDefault="00A305B2" w:rsidP="001802A3">
      <w:pPr>
        <w:numPr>
          <w:ilvl w:val="0"/>
          <w:numId w:val="6"/>
        </w:numPr>
        <w:tabs>
          <w:tab w:val="clear" w:pos="720"/>
          <w:tab w:val="num" w:pos="360"/>
        </w:tabs>
        <w:spacing w:line="276" w:lineRule="auto"/>
        <w:ind w:left="0" w:firstLine="0"/>
      </w:pPr>
      <w:r w:rsidRPr="00A054C4">
        <w:t>Письмо МО РФ «О социальной поддержке детей-</w:t>
      </w:r>
      <w:r w:rsidRPr="00A054C4">
        <w:softHyphen/>
        <w:t>инвалидов» от 03.04.2000г. №14-52-246 ин/13.</w:t>
      </w:r>
    </w:p>
    <w:p w:rsidR="00A305B2" w:rsidRDefault="00A305B2" w:rsidP="001802A3">
      <w:pPr>
        <w:numPr>
          <w:ilvl w:val="0"/>
          <w:numId w:val="6"/>
        </w:numPr>
        <w:tabs>
          <w:tab w:val="clear" w:pos="720"/>
          <w:tab w:val="num" w:pos="360"/>
        </w:tabs>
        <w:spacing w:line="276" w:lineRule="auto"/>
        <w:ind w:left="0" w:firstLine="0"/>
      </w:pPr>
      <w:r w:rsidRPr="00F6510F">
        <w:t>Распоряжение Правительства РФ “О Концепции Федеральной целевой программы развития образования на 2011 - 2015 годы” от 7 февраля 2011 г. № 163-р</w:t>
      </w:r>
    </w:p>
    <w:p w:rsidR="00A305B2" w:rsidRDefault="00A305B2" w:rsidP="001802A3">
      <w:pPr>
        <w:numPr>
          <w:ilvl w:val="0"/>
          <w:numId w:val="6"/>
        </w:numPr>
        <w:tabs>
          <w:tab w:val="clear" w:pos="720"/>
          <w:tab w:val="num" w:pos="360"/>
        </w:tabs>
        <w:spacing w:line="276" w:lineRule="auto"/>
        <w:ind w:left="0" w:firstLine="0"/>
      </w:pPr>
      <w:r>
        <w:t>Указ Президента РФ от 07.05.2012 №599 «О мерах реализации государственной политики в области образования и науки»</w:t>
      </w:r>
    </w:p>
    <w:p w:rsidR="00A305B2" w:rsidRDefault="00A305B2" w:rsidP="001802A3">
      <w:pPr>
        <w:numPr>
          <w:ilvl w:val="0"/>
          <w:numId w:val="6"/>
        </w:numPr>
        <w:tabs>
          <w:tab w:val="clear" w:pos="720"/>
          <w:tab w:val="num" w:pos="360"/>
        </w:tabs>
        <w:spacing w:after="120" w:line="276" w:lineRule="auto"/>
        <w:ind w:left="0" w:firstLine="0"/>
      </w:pPr>
      <w:r>
        <w:t xml:space="preserve">Национальная стратегия действий в интересах детей на 2012-2017 годы, утв. Указом Президента РФ от 01.06.2012 №761 </w:t>
      </w:r>
    </w:p>
    <w:p w:rsidR="00A305B2" w:rsidRPr="00A75626" w:rsidRDefault="00A305B2" w:rsidP="001802A3">
      <w:pPr>
        <w:spacing w:line="276" w:lineRule="auto"/>
      </w:pPr>
      <w:r w:rsidRPr="005B0991">
        <w:rPr>
          <w:b/>
          <w:bCs/>
        </w:rPr>
        <w:t>Региональный уровень</w:t>
      </w:r>
    </w:p>
    <w:p w:rsidR="00A305B2" w:rsidRPr="00A054C4" w:rsidRDefault="00A305B2" w:rsidP="001802A3">
      <w:pPr>
        <w:numPr>
          <w:ilvl w:val="0"/>
          <w:numId w:val="33"/>
        </w:numPr>
        <w:spacing w:line="276" w:lineRule="auto"/>
        <w:ind w:left="284" w:hanging="284"/>
      </w:pPr>
      <w:r w:rsidRPr="00A75626">
        <w:t xml:space="preserve"> </w:t>
      </w:r>
      <w:r w:rsidRPr="00A054C4">
        <w:t>Закон ХМАО «О поддержки семьи, материнства, отцовства и детства в ХМАО-Югре» от 07.07.2004г. N245-оз</w:t>
      </w:r>
      <w:r>
        <w:t>.</w:t>
      </w:r>
    </w:p>
    <w:p w:rsidR="00A305B2" w:rsidRPr="00A054C4" w:rsidRDefault="00A305B2" w:rsidP="001802A3">
      <w:pPr>
        <w:numPr>
          <w:ilvl w:val="0"/>
          <w:numId w:val="33"/>
        </w:numPr>
        <w:spacing w:line="276" w:lineRule="auto"/>
        <w:ind w:left="284" w:hanging="284"/>
      </w:pPr>
      <w:r w:rsidRPr="00A054C4">
        <w:t>Закон ХМАО «О мерах по обеспечению прав детей-инвалидов и семей, имеющих детей-инвалидов, на образование, воспитание и обучение и о наделении органов местного самоуправления отдельными государственными полномочиями по обеспечению прав детей-инвалидов и семей, имеющих детей-инвалидов, на образование, воспитание и обучение в ХМАО-Югре» от 02. 12.2005г. N2115-оз</w:t>
      </w:r>
      <w:r>
        <w:t>.</w:t>
      </w:r>
    </w:p>
    <w:p w:rsidR="00A305B2" w:rsidRPr="00A75626" w:rsidRDefault="00A305B2" w:rsidP="001802A3">
      <w:pPr>
        <w:numPr>
          <w:ilvl w:val="0"/>
          <w:numId w:val="33"/>
        </w:numPr>
        <w:spacing w:line="276" w:lineRule="auto"/>
        <w:ind w:left="284" w:hanging="284"/>
      </w:pPr>
      <w:r w:rsidRPr="00A054C4">
        <w:t>Закон ХМАО - Югры «О государственно - общественном управлении в сфере общего образования Ханты - Мансийского Автономного - Югры» от 16.10.2006г. N104-оз</w:t>
      </w:r>
      <w:r>
        <w:t>.</w:t>
      </w:r>
    </w:p>
    <w:p w:rsidR="00A305B2" w:rsidRPr="00D50B89" w:rsidRDefault="00A305B2" w:rsidP="001802A3">
      <w:pPr>
        <w:numPr>
          <w:ilvl w:val="0"/>
          <w:numId w:val="32"/>
        </w:numPr>
        <w:spacing w:line="276" w:lineRule="auto"/>
        <w:ind w:left="284" w:hanging="284"/>
        <w:rPr>
          <w:b/>
          <w:bCs/>
        </w:rPr>
      </w:pPr>
      <w:r>
        <w:t xml:space="preserve">Закон Ханты – Мансийского автономного округа - Югры </w:t>
      </w:r>
    </w:p>
    <w:p w:rsidR="00A305B2" w:rsidRDefault="00A305B2" w:rsidP="001802A3">
      <w:pPr>
        <w:tabs>
          <w:tab w:val="left" w:pos="426"/>
        </w:tabs>
        <w:spacing w:line="276" w:lineRule="auto"/>
        <w:ind w:left="284" w:hanging="284"/>
      </w:pPr>
      <w: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по осуществлению деятельности по опеке и попечительству»</w:t>
      </w:r>
      <w:r w:rsidRPr="00E1199B">
        <w:t xml:space="preserve"> </w:t>
      </w:r>
      <w:r>
        <w:t>от 20.07.2007г. №114-оз</w:t>
      </w:r>
    </w:p>
    <w:p w:rsidR="00A305B2" w:rsidRDefault="00A305B2" w:rsidP="001802A3">
      <w:pPr>
        <w:numPr>
          <w:ilvl w:val="0"/>
          <w:numId w:val="31"/>
        </w:numPr>
        <w:spacing w:line="276" w:lineRule="auto"/>
        <w:ind w:left="284" w:hanging="284"/>
      </w:pPr>
      <w:r>
        <w:t>Закон Ханты – Мансийского автономного округа - Югры «об уполномоченном по правам ребёнка в Ханты-Мансийском автономном округе - Югре (с изменениями)» от 09.06.2009г. №85-оз</w:t>
      </w:r>
    </w:p>
    <w:p w:rsidR="00A305B2" w:rsidRPr="00A054C4" w:rsidRDefault="00A305B2" w:rsidP="001802A3">
      <w:pPr>
        <w:numPr>
          <w:ilvl w:val="0"/>
          <w:numId w:val="33"/>
        </w:numPr>
        <w:spacing w:line="276" w:lineRule="auto"/>
        <w:ind w:left="284" w:hanging="284"/>
      </w:pPr>
      <w:r w:rsidRPr="00A054C4">
        <w:t>Закон ХМАО-Югры «О мерах по реализации положение ФЗ «Об основных гарантиях прав ребенка в РФ» в ХМАО-Югре» от 10.07.2009г. №109-оз</w:t>
      </w:r>
      <w:r>
        <w:t>.</w:t>
      </w:r>
    </w:p>
    <w:p w:rsidR="00A305B2" w:rsidRDefault="00A305B2" w:rsidP="001802A3">
      <w:pPr>
        <w:numPr>
          <w:ilvl w:val="0"/>
          <w:numId w:val="31"/>
        </w:numPr>
        <w:spacing w:line="276" w:lineRule="auto"/>
        <w:ind w:left="284" w:hanging="284"/>
      </w:pPr>
      <w:r>
        <w:t>Закон Ханты – Мансийского автономного округа - Югры «О мерах по реализации отдельных положений Федерального закона «Об основных гарантиях прав ребёнка в Российской Федерации» в Ханты-Мансийском автономном округе-Югре»</w:t>
      </w:r>
      <w:r w:rsidRPr="00E1199B">
        <w:t xml:space="preserve"> </w:t>
      </w:r>
      <w:r>
        <w:t>от 10.07.2009г. №109-оз</w:t>
      </w:r>
    </w:p>
    <w:p w:rsidR="00A305B2" w:rsidRPr="002A54A3" w:rsidRDefault="00A305B2" w:rsidP="001802A3">
      <w:pPr>
        <w:numPr>
          <w:ilvl w:val="0"/>
          <w:numId w:val="31"/>
        </w:numPr>
        <w:spacing w:after="120" w:line="276" w:lineRule="auto"/>
        <w:ind w:left="284" w:hanging="284"/>
      </w:pPr>
      <w:r>
        <w:t>Закон Ханты – Мансийского автономного округа - Югры «Об административных правонарушениях»</w:t>
      </w:r>
      <w:r w:rsidRPr="00E1199B">
        <w:t xml:space="preserve"> </w:t>
      </w:r>
      <w:r>
        <w:t>от 11.06.2010г. №102-оз</w:t>
      </w:r>
    </w:p>
    <w:p w:rsidR="00A305B2" w:rsidRPr="005B0991" w:rsidRDefault="00A305B2" w:rsidP="001802A3">
      <w:pPr>
        <w:spacing w:line="276" w:lineRule="auto"/>
        <w:ind w:left="426" w:hanging="426"/>
        <w:rPr>
          <w:b/>
          <w:bCs/>
        </w:rPr>
      </w:pPr>
      <w:r w:rsidRPr="005B0991">
        <w:rPr>
          <w:b/>
          <w:bCs/>
        </w:rPr>
        <w:t>Правительств</w:t>
      </w:r>
      <w:r>
        <w:rPr>
          <w:b/>
          <w:bCs/>
        </w:rPr>
        <w:t>о</w:t>
      </w:r>
      <w:r w:rsidRPr="005B0991">
        <w:rPr>
          <w:b/>
          <w:bCs/>
        </w:rPr>
        <w:t xml:space="preserve"> ХМАО-Югры</w:t>
      </w:r>
      <w:r>
        <w:rPr>
          <w:b/>
          <w:bCs/>
        </w:rPr>
        <w:t>:</w:t>
      </w:r>
    </w:p>
    <w:p w:rsidR="00A305B2" w:rsidRPr="00A75626" w:rsidRDefault="00A305B2" w:rsidP="001802A3">
      <w:pPr>
        <w:numPr>
          <w:ilvl w:val="0"/>
          <w:numId w:val="33"/>
        </w:numPr>
        <w:spacing w:line="276" w:lineRule="auto"/>
        <w:ind w:left="284"/>
      </w:pPr>
      <w:r w:rsidRPr="00A75626">
        <w:t>Постановление Думы Ханты-Мансийского АО - Югры "О Законе Ханты-Мансийского автономного округа - Югры "О внесении изменений в Закон ХМАО - Югры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и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предоставлению и обеспечению мер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в ХМАО - Югре"</w:t>
      </w:r>
      <w:r w:rsidRPr="00E1199B">
        <w:t xml:space="preserve"> </w:t>
      </w:r>
      <w:r w:rsidRPr="00A75626">
        <w:t>от 15 февраля 2008 г. N 2509</w:t>
      </w:r>
    </w:p>
    <w:p w:rsidR="00A305B2" w:rsidRDefault="00A305B2" w:rsidP="001802A3">
      <w:pPr>
        <w:numPr>
          <w:ilvl w:val="0"/>
          <w:numId w:val="33"/>
        </w:numPr>
        <w:spacing w:line="276" w:lineRule="auto"/>
        <w:ind w:left="284" w:hanging="426"/>
      </w:pPr>
      <w:r>
        <w:t>Постановление Правительства Ханты-Мансийского автономного округа – Югры «О внесении изменений в постановление Правительства  Ханты-Мансийского автономного округа – Югры «О реализации Закона Ханты-Мансийского автономного округа –  Югры от 24 декабря 2007 года № 197-оз «О государственной социальной помощи и дополнительных мерах социальной помощи населению Ханты-Мансийского автономного округа - Югры»»</w:t>
      </w:r>
      <w:r w:rsidRPr="00E1199B">
        <w:t xml:space="preserve"> </w:t>
      </w:r>
      <w:r>
        <w:t>от 06 марта 2008 года № 49-п</w:t>
      </w:r>
    </w:p>
    <w:p w:rsidR="00A305B2" w:rsidRDefault="00A305B2" w:rsidP="001802A3">
      <w:pPr>
        <w:numPr>
          <w:ilvl w:val="0"/>
          <w:numId w:val="33"/>
        </w:numPr>
        <w:spacing w:line="276" w:lineRule="auto"/>
        <w:ind w:left="284" w:hanging="426"/>
      </w:pPr>
      <w:r>
        <w:t>Постановление Правительства Ханты-Мансийского автономного округа – Югры «О порядке организации на территории Ханты-Мансийского автономного округа – Югры органам опеки и попечительства деятельности по выявлению к учёту детей, права и законные интересы которых нарушены»</w:t>
      </w:r>
      <w:r w:rsidRPr="00E1199B">
        <w:t xml:space="preserve"> </w:t>
      </w:r>
      <w:r>
        <w:t>от 2.09.2009г. № 232-п</w:t>
      </w:r>
    </w:p>
    <w:p w:rsidR="00A305B2" w:rsidRDefault="00A305B2" w:rsidP="001802A3">
      <w:pPr>
        <w:numPr>
          <w:ilvl w:val="0"/>
          <w:numId w:val="31"/>
        </w:numPr>
        <w:spacing w:line="276" w:lineRule="auto"/>
        <w:ind w:left="284" w:hanging="426"/>
      </w:pPr>
      <w:r>
        <w:t>Постановление Правительства Ханты-Мансийского автономного округа – Югры «О регулировании отдельных вопросов в сферах организации и обеспечения отдыха и оздоровления детей, проживающих в Ханты-Мансийском автономном округе - Югре» (с изменениями) от 27.01.2010г. № 22-п</w:t>
      </w:r>
    </w:p>
    <w:p w:rsidR="00A305B2" w:rsidRDefault="00A305B2" w:rsidP="001802A3">
      <w:pPr>
        <w:numPr>
          <w:ilvl w:val="0"/>
          <w:numId w:val="31"/>
        </w:numPr>
        <w:spacing w:line="276" w:lineRule="auto"/>
        <w:ind w:left="284" w:hanging="426"/>
      </w:pPr>
      <w:r>
        <w:t>Постановление Правительства Ханты-Мансийского автономного округа – Югры «О целевой программе Ханты-Мансийского автономного округа – Югры «Дети Югры» на 2011-2015 годы (с изменениями)» от 9.10.2010г. № 247 -п</w:t>
      </w:r>
    </w:p>
    <w:p w:rsidR="00A305B2" w:rsidRDefault="00A305B2" w:rsidP="001802A3">
      <w:pPr>
        <w:numPr>
          <w:ilvl w:val="0"/>
          <w:numId w:val="31"/>
        </w:numPr>
        <w:spacing w:line="276" w:lineRule="auto"/>
        <w:ind w:left="284" w:hanging="426"/>
      </w:pPr>
      <w:r>
        <w:t>Постановление Правительства Ханты-Мансийского автономного округа – Югры «О порядке компенсации расходов на проезд детей из многодетных семей к месту отдыха, оздоровления и обратно и порядке выделения путёвок в организации, обеспечивающие отдых и оздоровление, детям коренных малочисленных народов Севера»</w:t>
      </w:r>
      <w:r w:rsidRPr="00E1199B">
        <w:t xml:space="preserve"> </w:t>
      </w:r>
      <w:r>
        <w:t>от 14.04.2011г. № 120-п</w:t>
      </w:r>
    </w:p>
    <w:p w:rsidR="00A305B2" w:rsidRPr="00A054C4" w:rsidRDefault="00A305B2" w:rsidP="001802A3">
      <w:pPr>
        <w:numPr>
          <w:ilvl w:val="0"/>
          <w:numId w:val="34"/>
        </w:numPr>
        <w:tabs>
          <w:tab w:val="left" w:pos="426"/>
        </w:tabs>
        <w:spacing w:line="276" w:lineRule="auto"/>
        <w:ind w:left="284" w:hanging="426"/>
      </w:pPr>
      <w:r w:rsidRPr="00A054C4">
        <w:t>Постановление Правительства ХМАО-Югры «О порядке организации на территории ХМАО</w:t>
      </w:r>
      <w:r>
        <w:t xml:space="preserve"> </w:t>
      </w:r>
      <w:r w:rsidRPr="00A054C4">
        <w:t>- Югры органом опеки и попечительства деятельности по выявлению и учету детей, права и законные интересы которых нарушены»</w:t>
      </w:r>
      <w:r w:rsidRPr="00E1199B">
        <w:t xml:space="preserve"> </w:t>
      </w:r>
      <w:r w:rsidRPr="00A054C4">
        <w:t>от 2 сентября 2009 г № 232-п</w:t>
      </w:r>
    </w:p>
    <w:p w:rsidR="00A305B2" w:rsidRDefault="00A305B2" w:rsidP="001802A3">
      <w:pPr>
        <w:numPr>
          <w:ilvl w:val="0"/>
          <w:numId w:val="20"/>
        </w:numPr>
        <w:tabs>
          <w:tab w:val="clear" w:pos="720"/>
          <w:tab w:val="num" w:pos="360"/>
        </w:tabs>
        <w:spacing w:line="276" w:lineRule="auto"/>
        <w:ind w:left="284" w:hanging="426"/>
      </w:pPr>
      <w:r w:rsidRPr="00A054C4">
        <w:t>Постановление Правительства ХМАО - Югры «Об утверждении порядка обучения детей-инвалидов по полной общеобразовательной или индивидуальной про грамме на дому» от 06.05.2006г. N2100-п</w:t>
      </w:r>
      <w:r>
        <w:t>.</w:t>
      </w:r>
    </w:p>
    <w:p w:rsidR="00A305B2" w:rsidRPr="00A054C4" w:rsidRDefault="00A305B2" w:rsidP="001802A3">
      <w:pPr>
        <w:numPr>
          <w:ilvl w:val="0"/>
          <w:numId w:val="20"/>
        </w:numPr>
        <w:tabs>
          <w:tab w:val="clear" w:pos="720"/>
          <w:tab w:val="num" w:pos="360"/>
        </w:tabs>
        <w:spacing w:line="276" w:lineRule="auto"/>
        <w:ind w:left="284" w:hanging="426"/>
      </w:pPr>
      <w:r w:rsidRPr="00A054C4">
        <w:t>Постановление губернатора ХМАО «О положении о комиссиях по делам несовершеннолетних, защите их прав ХМАО» от 17.11.1998г. № 481</w:t>
      </w:r>
      <w:r>
        <w:t>.</w:t>
      </w:r>
    </w:p>
    <w:p w:rsidR="00A305B2" w:rsidRDefault="00A305B2" w:rsidP="001802A3">
      <w:pPr>
        <w:numPr>
          <w:ilvl w:val="0"/>
          <w:numId w:val="20"/>
        </w:numPr>
        <w:tabs>
          <w:tab w:val="clear" w:pos="720"/>
          <w:tab w:val="num" w:pos="360"/>
        </w:tabs>
        <w:spacing w:line="276" w:lineRule="auto"/>
        <w:ind w:left="284" w:hanging="426"/>
      </w:pPr>
      <w:r w:rsidRPr="00A054C4">
        <w:t>-Приложение к постановлению губернатора ХМАО-Югры «Положение о комиссиях по делам несовершен</w:t>
      </w:r>
      <w:r>
        <w:t>нолетних, защите их прав ХМАО».</w:t>
      </w:r>
    </w:p>
    <w:p w:rsidR="00A305B2" w:rsidRPr="00A054C4" w:rsidRDefault="00A305B2" w:rsidP="001802A3">
      <w:pPr>
        <w:numPr>
          <w:ilvl w:val="0"/>
          <w:numId w:val="20"/>
        </w:numPr>
        <w:tabs>
          <w:tab w:val="clear" w:pos="720"/>
          <w:tab w:val="num" w:pos="360"/>
        </w:tabs>
        <w:spacing w:line="276" w:lineRule="auto"/>
        <w:ind w:left="284" w:hanging="426"/>
      </w:pPr>
      <w:r w:rsidRPr="00A054C4">
        <w:t>Приказ ДОиН «Об исполнении Постановления Комиссии по делам несовершеннолетних и защите их прав при Правительстве ХМАО - Югры от 17.08.2006г. №11 «О защите прав и законных интересов детей-инвалидов в ХМАО - Югре» от 26.10.2006г. №1248</w:t>
      </w:r>
      <w:r>
        <w:t>.</w:t>
      </w:r>
    </w:p>
    <w:p w:rsidR="00A305B2" w:rsidRPr="00D50B89" w:rsidRDefault="00A305B2" w:rsidP="001802A3">
      <w:pPr>
        <w:numPr>
          <w:ilvl w:val="0"/>
          <w:numId w:val="34"/>
        </w:numPr>
        <w:tabs>
          <w:tab w:val="left" w:pos="426"/>
        </w:tabs>
        <w:spacing w:line="276" w:lineRule="auto"/>
        <w:ind w:left="284" w:hanging="426"/>
        <w:rPr>
          <w:b/>
          <w:bCs/>
        </w:rPr>
      </w:pPr>
      <w:r>
        <w:t>Распоряжение Правительства  Ханты – Мансийского автономного округа – Югры «О комплексе мер по организации отдыха и оздоровление детей, проживающих в Ханты-Мансийском автономном округе – Югре на 2012г (2013г)»</w:t>
      </w:r>
      <w:r w:rsidRPr="00E1199B">
        <w:t xml:space="preserve"> </w:t>
      </w:r>
      <w:r>
        <w:t>от 16.12.2011г. № 720-рп</w:t>
      </w:r>
    </w:p>
    <w:p w:rsidR="00A305B2" w:rsidRDefault="00A305B2" w:rsidP="001802A3">
      <w:pPr>
        <w:numPr>
          <w:ilvl w:val="0"/>
          <w:numId w:val="20"/>
        </w:numPr>
        <w:tabs>
          <w:tab w:val="clear" w:pos="720"/>
          <w:tab w:val="num" w:pos="360"/>
        </w:tabs>
        <w:spacing w:line="276" w:lineRule="auto"/>
        <w:ind w:left="284" w:hanging="426"/>
      </w:pPr>
      <w:r w:rsidRPr="00A054C4">
        <w:t>Разъяснение ДОиН «По вопросам поступления и обучения социально незащищенных граждан» (приложение) от 07.06.2006г. № 3251</w:t>
      </w:r>
      <w:r>
        <w:t>.</w:t>
      </w: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spacing w:line="276" w:lineRule="auto"/>
      </w:pPr>
    </w:p>
    <w:p w:rsidR="00A305B2" w:rsidRDefault="00A305B2" w:rsidP="001802A3">
      <w:pPr>
        <w:pStyle w:val="Default"/>
        <w:spacing w:line="276" w:lineRule="auto"/>
        <w:rPr>
          <w:b/>
          <w:bCs/>
        </w:rPr>
      </w:pPr>
    </w:p>
    <w:p w:rsidR="00A305B2" w:rsidRPr="000E3BAD" w:rsidRDefault="00A305B2" w:rsidP="001802A3">
      <w:pPr>
        <w:pStyle w:val="Default"/>
        <w:spacing w:line="276" w:lineRule="auto"/>
        <w:ind w:left="360"/>
        <w:jc w:val="right"/>
      </w:pPr>
      <w:r w:rsidRPr="000E3BAD">
        <w:rPr>
          <w:b/>
          <w:bCs/>
        </w:rPr>
        <w:t xml:space="preserve">Приложение </w:t>
      </w:r>
      <w:r>
        <w:rPr>
          <w:b/>
          <w:bCs/>
        </w:rPr>
        <w:t>2</w:t>
      </w:r>
      <w:r w:rsidRPr="000E3BAD">
        <w:rPr>
          <w:b/>
          <w:bCs/>
        </w:rPr>
        <w:t xml:space="preserve"> </w:t>
      </w:r>
    </w:p>
    <w:p w:rsidR="00A305B2" w:rsidRPr="000E3BAD" w:rsidRDefault="00A305B2" w:rsidP="001802A3">
      <w:pPr>
        <w:pStyle w:val="Default"/>
        <w:spacing w:line="276" w:lineRule="auto"/>
        <w:jc w:val="center"/>
      </w:pPr>
      <w:r w:rsidRPr="000E3BAD">
        <w:rPr>
          <w:b/>
          <w:bCs/>
        </w:rPr>
        <w:t>Рекомендации для родителей:</w:t>
      </w:r>
    </w:p>
    <w:p w:rsidR="00A305B2" w:rsidRPr="000E3BAD" w:rsidRDefault="00A305B2" w:rsidP="001802A3">
      <w:pPr>
        <w:pStyle w:val="Default"/>
        <w:spacing w:line="276" w:lineRule="auto"/>
      </w:pPr>
      <w:r w:rsidRPr="000E3BAD">
        <w:rPr>
          <w:b/>
          <w:bCs/>
        </w:rPr>
        <w:t>Профилактика конфликтов и ухода детей из дома</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Не давайте подростку чрезмерных нагрузок, когда у него не остается</w:t>
      </w:r>
      <w:r>
        <w:t xml:space="preserve"> </w:t>
      </w:r>
      <w:r w:rsidRPr="000E3BAD">
        <w:t xml:space="preserve">времени даже для того, чтобы погулять во дворе. Не забывайте - он еще ребенок.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Если кто-то жалуется на поведение вашего сына или дочери, не</w:t>
      </w:r>
      <w:r>
        <w:t xml:space="preserve"> </w:t>
      </w:r>
      <w:r w:rsidRPr="000E3BAD">
        <w:t xml:space="preserve">спешите сразу наказывать детей, выясните мотивы их поступков.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 xml:space="preserve">Выбирайте наказание, адекватное проступку.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Не наказывайте ребенка из-за того, что у вас плохое настроение или</w:t>
      </w:r>
      <w:r>
        <w:t xml:space="preserve"> «для </w:t>
      </w:r>
      <w:r w:rsidRPr="000E3BAD">
        <w:t xml:space="preserve">профилактики».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 xml:space="preserve">Будьте внимательны и справедливы к своим детям, решайте вместе их проблемы, и тогда ваш ребенок вряд ли убежит из дома.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 xml:space="preserve">Развивайте в ребенке уверенность, положительное отношение к себе, принятие своих качеств, особенностей, отличительных черт.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 xml:space="preserve">Научите ребенка эффективным моделям противостояния негативному влиянию и независимому поведению в сложных социальных ситуациях. </w:t>
      </w:r>
    </w:p>
    <w:p w:rsidR="00A305B2" w:rsidRPr="000E3BAD" w:rsidRDefault="00A305B2" w:rsidP="001802A3">
      <w:pPr>
        <w:pStyle w:val="Default"/>
        <w:numPr>
          <w:ilvl w:val="0"/>
          <w:numId w:val="5"/>
        </w:numPr>
        <w:tabs>
          <w:tab w:val="clear" w:pos="720"/>
          <w:tab w:val="num" w:pos="142"/>
        </w:tabs>
        <w:spacing w:after="56" w:line="276" w:lineRule="auto"/>
        <w:ind w:left="142" w:hanging="142"/>
      </w:pPr>
      <w:r w:rsidRPr="000E3BAD">
        <w:t xml:space="preserve">Научите подростка не агрессивному и в то же время уверенному отстаиванию своего мнения, умению сказать </w:t>
      </w:r>
      <w:r w:rsidRPr="00A33082">
        <w:rPr>
          <w:i/>
          <w:iCs/>
        </w:rPr>
        <w:t xml:space="preserve">нет. </w:t>
      </w:r>
    </w:p>
    <w:p w:rsidR="00A305B2" w:rsidRDefault="00A305B2" w:rsidP="001802A3">
      <w:pPr>
        <w:pStyle w:val="Default"/>
        <w:numPr>
          <w:ilvl w:val="0"/>
          <w:numId w:val="5"/>
        </w:numPr>
        <w:tabs>
          <w:tab w:val="clear" w:pos="720"/>
          <w:tab w:val="num" w:pos="142"/>
        </w:tabs>
        <w:spacing w:line="276" w:lineRule="auto"/>
        <w:ind w:left="142" w:hanging="142"/>
      </w:pPr>
      <w:r w:rsidRPr="000E3BAD">
        <w:t xml:space="preserve">Оставьте дома, на видном месте информацию о работе телефонов доверия и </w:t>
      </w:r>
    </w:p>
    <w:p w:rsidR="00A305B2" w:rsidRPr="000E3BAD" w:rsidRDefault="00A305B2" w:rsidP="001802A3">
      <w:pPr>
        <w:pStyle w:val="Default"/>
        <w:tabs>
          <w:tab w:val="num" w:pos="142"/>
        </w:tabs>
        <w:spacing w:line="276" w:lineRule="auto"/>
        <w:ind w:left="142" w:hanging="142"/>
      </w:pPr>
      <w:r w:rsidRPr="000E3BAD">
        <w:t xml:space="preserve">кабинетов психолога. Объясните ребенку: для чего люди ходят к психологу? Какие проблемы называют психологическими? как обратиться к психологу? </w:t>
      </w:r>
    </w:p>
    <w:p w:rsidR="00A305B2" w:rsidRPr="000E3BAD" w:rsidRDefault="00A305B2" w:rsidP="001802A3">
      <w:pPr>
        <w:pStyle w:val="Default"/>
        <w:tabs>
          <w:tab w:val="num" w:pos="142"/>
        </w:tabs>
        <w:spacing w:line="276" w:lineRule="auto"/>
        <w:ind w:left="142" w:hanging="142"/>
      </w:pPr>
    </w:p>
    <w:p w:rsidR="00A305B2" w:rsidRPr="000E3BAD" w:rsidRDefault="00A305B2" w:rsidP="001802A3">
      <w:pPr>
        <w:pStyle w:val="Default"/>
        <w:tabs>
          <w:tab w:val="num" w:pos="142"/>
        </w:tabs>
        <w:spacing w:line="276" w:lineRule="auto"/>
        <w:ind w:left="142" w:hanging="142"/>
      </w:pPr>
      <w:r w:rsidRPr="000E3BAD">
        <w:rPr>
          <w:b/>
          <w:bCs/>
        </w:rPr>
        <w:t>Действия родителей по предупреждению самовольных уходов детей:</w:t>
      </w:r>
    </w:p>
    <w:p w:rsidR="00A305B2" w:rsidRPr="000E3BAD" w:rsidRDefault="00A305B2" w:rsidP="001802A3">
      <w:pPr>
        <w:pStyle w:val="Default"/>
        <w:numPr>
          <w:ilvl w:val="0"/>
          <w:numId w:val="5"/>
        </w:numPr>
        <w:tabs>
          <w:tab w:val="clear" w:pos="720"/>
          <w:tab w:val="num" w:pos="142"/>
        </w:tabs>
        <w:spacing w:after="55" w:line="276" w:lineRule="auto"/>
        <w:ind w:left="142" w:hanging="142"/>
      </w:pPr>
      <w:r w:rsidRPr="000E3BAD">
        <w:t xml:space="preserve">Располагать информацией о местонахождении ребенка в течение дня; </w:t>
      </w:r>
    </w:p>
    <w:p w:rsidR="00A305B2" w:rsidRPr="000E3BAD" w:rsidRDefault="00A305B2" w:rsidP="001802A3">
      <w:pPr>
        <w:pStyle w:val="Default"/>
        <w:numPr>
          <w:ilvl w:val="0"/>
          <w:numId w:val="5"/>
        </w:numPr>
        <w:tabs>
          <w:tab w:val="clear" w:pos="720"/>
          <w:tab w:val="num" w:pos="142"/>
        </w:tabs>
        <w:spacing w:after="55" w:line="276" w:lineRule="auto"/>
        <w:ind w:left="142" w:hanging="142"/>
      </w:pPr>
      <w:r w:rsidRPr="000E3BAD">
        <w:t xml:space="preserve">Не разрешать несовершеннолетним находиться без присмотра взрослых позднее 22 часов в зимнее время, и не позднее 23 часов летнее время; </w:t>
      </w:r>
    </w:p>
    <w:p w:rsidR="00A305B2" w:rsidRPr="000E3BAD" w:rsidRDefault="00A305B2" w:rsidP="001802A3">
      <w:pPr>
        <w:pStyle w:val="Default"/>
        <w:numPr>
          <w:ilvl w:val="0"/>
          <w:numId w:val="5"/>
        </w:numPr>
        <w:tabs>
          <w:tab w:val="clear" w:pos="720"/>
          <w:tab w:val="num" w:pos="142"/>
        </w:tabs>
        <w:spacing w:after="55" w:line="276" w:lineRule="auto"/>
        <w:ind w:left="142" w:hanging="142"/>
      </w:pPr>
      <w:r w:rsidRPr="000E3BAD">
        <w:t xml:space="preserve">Обращать внимание на окружение ребенка, а также контактировать с его друзьями и знакомыми, знать их адреса и телефоны; </w:t>
      </w:r>
    </w:p>
    <w:p w:rsidR="00A305B2" w:rsidRPr="000E3BAD" w:rsidRDefault="00A305B2" w:rsidP="001802A3">
      <w:pPr>
        <w:pStyle w:val="Default"/>
        <w:numPr>
          <w:ilvl w:val="0"/>
          <w:numId w:val="5"/>
        </w:numPr>
        <w:tabs>
          <w:tab w:val="clear" w:pos="720"/>
          <w:tab w:val="num" w:pos="142"/>
        </w:tabs>
        <w:spacing w:after="55" w:line="276" w:lineRule="auto"/>
        <w:ind w:left="142" w:hanging="142"/>
      </w:pPr>
      <w:r w:rsidRPr="000E3BAD">
        <w:t xml:space="preserve">Планировать и организовывать досуг несовершеннолетних; </w:t>
      </w:r>
    </w:p>
    <w:p w:rsidR="00A305B2" w:rsidRPr="000E3BAD" w:rsidRDefault="00A305B2" w:rsidP="001802A3">
      <w:pPr>
        <w:pStyle w:val="Default"/>
        <w:numPr>
          <w:ilvl w:val="0"/>
          <w:numId w:val="5"/>
        </w:numPr>
        <w:tabs>
          <w:tab w:val="clear" w:pos="720"/>
          <w:tab w:val="num" w:pos="142"/>
        </w:tabs>
        <w:spacing w:after="55" w:line="276" w:lineRule="auto"/>
        <w:ind w:left="142" w:hanging="142"/>
      </w:pPr>
      <w:r w:rsidRPr="000E3BAD">
        <w:t xml:space="preserve">Провести с детьми разъяснительные беседы на следующие темы: </w:t>
      </w:r>
    </w:p>
    <w:p w:rsidR="00A305B2" w:rsidRPr="000E3BAD" w:rsidRDefault="00A305B2" w:rsidP="001802A3">
      <w:pPr>
        <w:pStyle w:val="Default"/>
        <w:numPr>
          <w:ilvl w:val="1"/>
          <w:numId w:val="5"/>
        </w:numPr>
        <w:tabs>
          <w:tab w:val="clear" w:pos="1440"/>
          <w:tab w:val="num" w:pos="284"/>
          <w:tab w:val="num" w:pos="426"/>
        </w:tabs>
        <w:spacing w:after="55" w:line="276" w:lineRule="auto"/>
        <w:ind w:left="284" w:firstLine="0"/>
      </w:pPr>
      <w:r w:rsidRPr="000E3BAD">
        <w:t xml:space="preserve">что необходимо делать, если возник пожар; </w:t>
      </w:r>
    </w:p>
    <w:p w:rsidR="00A305B2" w:rsidRPr="000E3BAD" w:rsidRDefault="00A305B2" w:rsidP="001802A3">
      <w:pPr>
        <w:pStyle w:val="Default"/>
        <w:numPr>
          <w:ilvl w:val="1"/>
          <w:numId w:val="5"/>
        </w:numPr>
        <w:tabs>
          <w:tab w:val="clear" w:pos="1440"/>
          <w:tab w:val="num" w:pos="284"/>
          <w:tab w:val="num" w:pos="426"/>
        </w:tabs>
        <w:spacing w:after="55" w:line="276" w:lineRule="auto"/>
        <w:ind w:left="284" w:firstLine="0"/>
      </w:pPr>
      <w:r w:rsidRPr="000E3BAD">
        <w:t xml:space="preserve">безопасность на дороге, в лесу, на воде; </w:t>
      </w:r>
    </w:p>
    <w:p w:rsidR="00A305B2" w:rsidRPr="000E3BAD" w:rsidRDefault="00A305B2" w:rsidP="001802A3">
      <w:pPr>
        <w:pStyle w:val="Default"/>
        <w:numPr>
          <w:ilvl w:val="1"/>
          <w:numId w:val="5"/>
        </w:numPr>
        <w:tabs>
          <w:tab w:val="clear" w:pos="1440"/>
          <w:tab w:val="num" w:pos="284"/>
          <w:tab w:val="num" w:pos="426"/>
        </w:tabs>
        <w:spacing w:after="55" w:line="276" w:lineRule="auto"/>
        <w:ind w:left="284" w:firstLine="0"/>
      </w:pPr>
      <w:r w:rsidRPr="000E3BAD">
        <w:t xml:space="preserve">общение с незнакомыми людьми; </w:t>
      </w:r>
    </w:p>
    <w:p w:rsidR="00A305B2" w:rsidRPr="000E3BAD" w:rsidRDefault="00A305B2" w:rsidP="001802A3">
      <w:pPr>
        <w:pStyle w:val="Default"/>
        <w:numPr>
          <w:ilvl w:val="1"/>
          <w:numId w:val="5"/>
        </w:numPr>
        <w:tabs>
          <w:tab w:val="clear" w:pos="1440"/>
          <w:tab w:val="num" w:pos="284"/>
          <w:tab w:val="num" w:pos="426"/>
        </w:tabs>
        <w:spacing w:line="276" w:lineRule="auto"/>
        <w:ind w:left="284" w:firstLine="0"/>
      </w:pPr>
      <w:r w:rsidRPr="000E3BAD">
        <w:t xml:space="preserve">нахождение дома без взрослых и т. п. </w:t>
      </w:r>
    </w:p>
    <w:p w:rsidR="00A305B2" w:rsidRPr="00A33082" w:rsidRDefault="00A305B2" w:rsidP="001802A3">
      <w:pPr>
        <w:pStyle w:val="Default"/>
        <w:numPr>
          <w:ilvl w:val="0"/>
          <w:numId w:val="6"/>
        </w:numPr>
        <w:tabs>
          <w:tab w:val="clear" w:pos="720"/>
          <w:tab w:val="num" w:pos="142"/>
        </w:tabs>
        <w:spacing w:line="276" w:lineRule="auto"/>
        <w:ind w:left="142" w:hanging="142"/>
        <w:rPr>
          <w:color w:val="auto"/>
        </w:rPr>
      </w:pPr>
      <w:r w:rsidRPr="000E3BAD">
        <w:rPr>
          <w:color w:val="auto"/>
        </w:rPr>
        <w:t>Сделать не смываемые метки на одежде ребенка, содержащие</w:t>
      </w:r>
      <w:r>
        <w:rPr>
          <w:color w:val="auto"/>
        </w:rPr>
        <w:t xml:space="preserve"> </w:t>
      </w:r>
      <w:r w:rsidRPr="00A33082">
        <w:rPr>
          <w:color w:val="auto"/>
        </w:rPr>
        <w:t xml:space="preserve">информацию о нем для облегчения поиска в случае пропажи. </w:t>
      </w:r>
    </w:p>
    <w:p w:rsidR="00A305B2" w:rsidRPr="000E3BAD" w:rsidRDefault="00A305B2" w:rsidP="001802A3">
      <w:pPr>
        <w:pStyle w:val="Default"/>
        <w:spacing w:line="276" w:lineRule="auto"/>
        <w:rPr>
          <w:color w:val="auto"/>
        </w:rPr>
      </w:pPr>
    </w:p>
    <w:p w:rsidR="00A305B2" w:rsidRPr="000E3BAD" w:rsidRDefault="00A305B2" w:rsidP="001802A3">
      <w:pPr>
        <w:pStyle w:val="Default"/>
        <w:spacing w:line="276" w:lineRule="auto"/>
        <w:rPr>
          <w:color w:val="auto"/>
        </w:rPr>
      </w:pPr>
      <w:r w:rsidRPr="000E3BAD">
        <w:rPr>
          <w:b/>
          <w:bCs/>
          <w:color w:val="auto"/>
        </w:rPr>
        <w:t>Алгоритм действий родителей в случаях самовольных уходов,</w:t>
      </w:r>
      <w:r>
        <w:rPr>
          <w:color w:val="auto"/>
        </w:rPr>
        <w:t xml:space="preserve"> </w:t>
      </w:r>
      <w:r w:rsidRPr="000E3BAD">
        <w:rPr>
          <w:b/>
          <w:bCs/>
          <w:color w:val="auto"/>
        </w:rPr>
        <w:t>в том числе пропажи детей:</w:t>
      </w:r>
    </w:p>
    <w:p w:rsidR="00A305B2" w:rsidRPr="000E3BAD" w:rsidRDefault="00A305B2" w:rsidP="001802A3">
      <w:pPr>
        <w:pStyle w:val="Default"/>
        <w:spacing w:after="55" w:line="276" w:lineRule="auto"/>
        <w:rPr>
          <w:color w:val="auto"/>
        </w:rPr>
      </w:pPr>
      <w:r w:rsidRPr="000E3BAD">
        <w:rPr>
          <w:color w:val="auto"/>
        </w:rPr>
        <w:t xml:space="preserve">1. При задержке ребенка более часа от назначенного времени возвращения: </w:t>
      </w:r>
    </w:p>
    <w:p w:rsidR="00A305B2" w:rsidRPr="000E3BAD" w:rsidRDefault="00A305B2" w:rsidP="001802A3">
      <w:pPr>
        <w:pStyle w:val="Default"/>
        <w:numPr>
          <w:ilvl w:val="0"/>
          <w:numId w:val="7"/>
        </w:numPr>
        <w:spacing w:after="55" w:line="276" w:lineRule="auto"/>
        <w:rPr>
          <w:color w:val="auto"/>
        </w:rPr>
      </w:pPr>
      <w:r w:rsidRPr="000E3BAD">
        <w:rPr>
          <w:color w:val="auto"/>
        </w:rPr>
        <w:t xml:space="preserve">обзвонить друзей, знакомых, родных, к которым мог пойти ребенок, позвонить классному руководителю; </w:t>
      </w:r>
    </w:p>
    <w:p w:rsidR="00A305B2" w:rsidRPr="000E3BAD" w:rsidRDefault="00A305B2" w:rsidP="001802A3">
      <w:pPr>
        <w:pStyle w:val="Default"/>
        <w:numPr>
          <w:ilvl w:val="0"/>
          <w:numId w:val="7"/>
        </w:numPr>
        <w:spacing w:after="55" w:line="276" w:lineRule="auto"/>
        <w:rPr>
          <w:color w:val="auto"/>
        </w:rPr>
      </w:pPr>
      <w:r w:rsidRPr="000E3BAD">
        <w:rPr>
          <w:color w:val="auto"/>
        </w:rPr>
        <w:t xml:space="preserve">обзвонить близлежащие больницы, справочную «Скорой помощи», органы полиции. </w:t>
      </w:r>
    </w:p>
    <w:p w:rsidR="00A305B2" w:rsidRPr="000E3BAD" w:rsidRDefault="00A305B2" w:rsidP="001802A3">
      <w:pPr>
        <w:pStyle w:val="Default"/>
        <w:spacing w:after="55" w:line="276" w:lineRule="auto"/>
        <w:rPr>
          <w:color w:val="auto"/>
        </w:rPr>
      </w:pPr>
      <w:r w:rsidRPr="000E3BAD">
        <w:rPr>
          <w:color w:val="auto"/>
        </w:rPr>
        <w:t xml:space="preserve">2. В случае не обнаружения ребенка после выполнения действий п. 1 сделать письменное заявление в органы полиции, по месту проживания. </w:t>
      </w:r>
    </w:p>
    <w:p w:rsidR="00A305B2" w:rsidRPr="009F5391" w:rsidRDefault="00A305B2" w:rsidP="001802A3">
      <w:pPr>
        <w:pStyle w:val="Default"/>
        <w:spacing w:line="276" w:lineRule="auto"/>
        <w:rPr>
          <w:color w:val="auto"/>
        </w:rPr>
      </w:pPr>
      <w:r w:rsidRPr="000E3BAD">
        <w:rPr>
          <w:color w:val="auto"/>
        </w:rPr>
        <w:t xml:space="preserve">3. При обнаружении пропавшего ребенка сообщить в органы полиции об его возвращении и в школу (классному руководителю). </w:t>
      </w: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jc w:val="right"/>
        <w:rPr>
          <w:b/>
          <w:bCs/>
        </w:rPr>
      </w:pPr>
    </w:p>
    <w:p w:rsidR="00A305B2" w:rsidRDefault="00A305B2" w:rsidP="001802A3">
      <w:pPr>
        <w:spacing w:before="100" w:beforeAutospacing="1" w:after="100" w:afterAutospacing="1" w:line="276" w:lineRule="auto"/>
        <w:rPr>
          <w:b/>
          <w:bCs/>
        </w:rPr>
      </w:pPr>
    </w:p>
    <w:p w:rsidR="00A305B2" w:rsidRDefault="00A305B2" w:rsidP="001802A3">
      <w:pPr>
        <w:spacing w:before="100" w:beforeAutospacing="1" w:after="100" w:afterAutospacing="1" w:line="276" w:lineRule="auto"/>
        <w:rPr>
          <w:b/>
          <w:bCs/>
        </w:rPr>
      </w:pPr>
    </w:p>
    <w:p w:rsidR="00A305B2" w:rsidRDefault="00A305B2" w:rsidP="001802A3">
      <w:pPr>
        <w:spacing w:before="100" w:beforeAutospacing="1" w:after="100" w:afterAutospacing="1" w:line="276" w:lineRule="auto"/>
        <w:rPr>
          <w:b/>
          <w:bCs/>
        </w:rPr>
      </w:pPr>
    </w:p>
    <w:p w:rsidR="00A305B2" w:rsidRDefault="00A305B2" w:rsidP="001802A3">
      <w:pPr>
        <w:spacing w:before="100" w:beforeAutospacing="1" w:after="100" w:afterAutospacing="1" w:line="276" w:lineRule="auto"/>
        <w:rPr>
          <w:b/>
          <w:bCs/>
        </w:rPr>
      </w:pPr>
    </w:p>
    <w:p w:rsidR="00A305B2" w:rsidRDefault="00A305B2" w:rsidP="001802A3">
      <w:pPr>
        <w:spacing w:before="100" w:beforeAutospacing="1" w:after="100" w:afterAutospacing="1" w:line="276" w:lineRule="auto"/>
        <w:rPr>
          <w:b/>
          <w:bCs/>
        </w:rPr>
      </w:pPr>
    </w:p>
    <w:p w:rsidR="00A305B2" w:rsidRDefault="00A305B2" w:rsidP="001802A3">
      <w:pPr>
        <w:spacing w:line="276" w:lineRule="auto"/>
        <w:jc w:val="right"/>
        <w:rPr>
          <w:b/>
          <w:bCs/>
        </w:rPr>
      </w:pPr>
      <w:r>
        <w:rPr>
          <w:b/>
          <w:bCs/>
        </w:rPr>
        <w:t>Приложение 3</w:t>
      </w:r>
    </w:p>
    <w:p w:rsidR="00A305B2" w:rsidRPr="007C1A84" w:rsidRDefault="00A305B2" w:rsidP="001802A3">
      <w:pPr>
        <w:spacing w:line="276" w:lineRule="auto"/>
        <w:jc w:val="center"/>
        <w:rPr>
          <w:b/>
          <w:bCs/>
          <w:sz w:val="22"/>
          <w:szCs w:val="22"/>
        </w:rPr>
      </w:pPr>
      <w:r w:rsidRPr="007C1A84">
        <w:rPr>
          <w:b/>
          <w:bCs/>
          <w:sz w:val="22"/>
          <w:szCs w:val="22"/>
        </w:rPr>
        <w:t>Работа социального педагога ОУ</w:t>
      </w:r>
    </w:p>
    <w:p w:rsidR="00A305B2" w:rsidRPr="007C1A84" w:rsidRDefault="00A305B2" w:rsidP="001802A3">
      <w:pPr>
        <w:spacing w:line="276" w:lineRule="auto"/>
        <w:jc w:val="center"/>
      </w:pPr>
      <w:r w:rsidRPr="007C1A84">
        <w:t>Формы и методы работы, применяемые социальным педагогом в социально-психологическом сопровождении семей, находящихся в зоне социально-экономического и психолого-педагогического риска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2287"/>
        <w:gridCol w:w="2315"/>
        <w:gridCol w:w="2356"/>
      </w:tblGrid>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Диагностика семейных проблем</w:t>
            </w:r>
          </w:p>
        </w:tc>
        <w:tc>
          <w:tcPr>
            <w:tcW w:w="2393" w:type="dxa"/>
          </w:tcPr>
          <w:p w:rsidR="00A305B2" w:rsidRPr="00464236" w:rsidRDefault="00A305B2" w:rsidP="00464236">
            <w:pPr>
              <w:spacing w:line="276" w:lineRule="auto"/>
              <w:rPr>
                <w:lang w:eastAsia="en-US"/>
              </w:rPr>
            </w:pPr>
            <w:r w:rsidRPr="00464236">
              <w:rPr>
                <w:sz w:val="22"/>
                <w:szCs w:val="22"/>
                <w:lang w:eastAsia="en-US"/>
              </w:rPr>
              <w:t>Индивидуальная и групповая просветительская работа с семьей</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Профилактические мероприятия </w:t>
            </w:r>
          </w:p>
        </w:tc>
        <w:tc>
          <w:tcPr>
            <w:tcW w:w="2393" w:type="dxa"/>
          </w:tcPr>
          <w:p w:rsidR="00A305B2" w:rsidRPr="00464236" w:rsidRDefault="00A305B2" w:rsidP="00464236">
            <w:pPr>
              <w:spacing w:line="276" w:lineRule="auto"/>
              <w:rPr>
                <w:lang w:eastAsia="en-US"/>
              </w:rPr>
            </w:pPr>
            <w:r w:rsidRPr="00464236">
              <w:rPr>
                <w:sz w:val="22"/>
                <w:szCs w:val="22"/>
                <w:lang w:eastAsia="en-US"/>
              </w:rPr>
              <w:t>Социально-педагогическая защита прав ребенка</w:t>
            </w: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Наблюдение специалистов (классный руководитель, социальный педагог, медик, психолог и т.д.)</w:t>
            </w:r>
          </w:p>
        </w:tc>
        <w:tc>
          <w:tcPr>
            <w:tcW w:w="2393" w:type="dxa"/>
          </w:tcPr>
          <w:p w:rsidR="00A305B2" w:rsidRPr="00464236" w:rsidRDefault="00A305B2" w:rsidP="00464236">
            <w:pPr>
              <w:spacing w:line="276" w:lineRule="auto"/>
              <w:rPr>
                <w:lang w:eastAsia="en-US"/>
              </w:rPr>
            </w:pPr>
            <w:r w:rsidRPr="00464236">
              <w:rPr>
                <w:sz w:val="22"/>
                <w:szCs w:val="22"/>
                <w:lang w:eastAsia="en-US"/>
              </w:rPr>
              <w:t>Памятка для родителей</w:t>
            </w:r>
          </w:p>
        </w:tc>
        <w:tc>
          <w:tcPr>
            <w:tcW w:w="2393" w:type="dxa"/>
          </w:tcPr>
          <w:p w:rsidR="00A305B2" w:rsidRPr="00464236" w:rsidRDefault="00A305B2" w:rsidP="00464236">
            <w:pPr>
              <w:spacing w:line="276" w:lineRule="auto"/>
              <w:rPr>
                <w:lang w:eastAsia="en-US"/>
              </w:rPr>
            </w:pPr>
            <w:r w:rsidRPr="00464236">
              <w:rPr>
                <w:sz w:val="22"/>
                <w:szCs w:val="22"/>
                <w:lang w:eastAsia="en-US"/>
              </w:rPr>
              <w:t>Родительские лекторий, индивидуальные консультации, плановые беседы</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Выявление и поддержка детей, нуждающихся в социальной защите: опекаемых, инвалидов, малообеспеченых и т.д. </w:t>
            </w: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Анкетирование детей и родителей с целью изучения морально-психологического фона семьи как воздействующего фактора на личность ребенка</w:t>
            </w:r>
          </w:p>
        </w:tc>
        <w:tc>
          <w:tcPr>
            <w:tcW w:w="2393" w:type="dxa"/>
          </w:tcPr>
          <w:p w:rsidR="00A305B2" w:rsidRPr="00464236" w:rsidRDefault="00A305B2" w:rsidP="00464236">
            <w:pPr>
              <w:spacing w:line="276" w:lineRule="auto"/>
              <w:rPr>
                <w:lang w:eastAsia="en-US"/>
              </w:rPr>
            </w:pPr>
            <w:r w:rsidRPr="00464236">
              <w:rPr>
                <w:sz w:val="22"/>
                <w:szCs w:val="22"/>
                <w:lang w:eastAsia="en-US"/>
              </w:rPr>
              <w:t>Методические рекомендации для родителей</w:t>
            </w:r>
          </w:p>
        </w:tc>
        <w:tc>
          <w:tcPr>
            <w:tcW w:w="2393" w:type="dxa"/>
          </w:tcPr>
          <w:p w:rsidR="00A305B2" w:rsidRPr="00464236" w:rsidRDefault="00A305B2" w:rsidP="00464236">
            <w:pPr>
              <w:spacing w:line="276" w:lineRule="auto"/>
              <w:rPr>
                <w:lang w:eastAsia="en-US"/>
              </w:rPr>
            </w:pPr>
            <w:r w:rsidRPr="00464236">
              <w:rPr>
                <w:sz w:val="22"/>
                <w:szCs w:val="22"/>
                <w:lang w:eastAsia="en-US"/>
              </w:rPr>
              <w:t>Профориентация и трудоустройство учащихся из семей зоны риска</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Защита прав и интересов ребенка в различных инстанциях (суд, прокуратура, Комиссия по делам несовершеннолетних и т.д.) </w:t>
            </w: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Тестирование</w:t>
            </w:r>
          </w:p>
        </w:tc>
        <w:tc>
          <w:tcPr>
            <w:tcW w:w="2393" w:type="dxa"/>
          </w:tcPr>
          <w:p w:rsidR="00A305B2" w:rsidRPr="00464236" w:rsidRDefault="00A305B2" w:rsidP="00464236">
            <w:pPr>
              <w:spacing w:line="276" w:lineRule="auto"/>
              <w:rPr>
                <w:lang w:eastAsia="en-US"/>
              </w:rPr>
            </w:pPr>
            <w:r w:rsidRPr="00464236">
              <w:rPr>
                <w:sz w:val="22"/>
                <w:szCs w:val="22"/>
                <w:lang w:eastAsia="en-US"/>
              </w:rPr>
              <w:t>Консультация родителей по запросам</w:t>
            </w:r>
          </w:p>
        </w:tc>
        <w:tc>
          <w:tcPr>
            <w:tcW w:w="2393" w:type="dxa"/>
          </w:tcPr>
          <w:p w:rsidR="00A305B2" w:rsidRPr="00464236" w:rsidRDefault="00A305B2" w:rsidP="00464236">
            <w:pPr>
              <w:spacing w:line="276" w:lineRule="auto"/>
              <w:rPr>
                <w:lang w:eastAsia="en-US"/>
              </w:rPr>
            </w:pPr>
            <w:r w:rsidRPr="00464236">
              <w:rPr>
                <w:sz w:val="22"/>
                <w:szCs w:val="22"/>
                <w:lang w:eastAsia="en-US"/>
              </w:rPr>
              <w:t>Трудоустройство учащихся в летний период</w:t>
            </w:r>
          </w:p>
        </w:tc>
        <w:tc>
          <w:tcPr>
            <w:tcW w:w="2393" w:type="dxa"/>
          </w:tcPr>
          <w:p w:rsidR="00A305B2" w:rsidRPr="00464236" w:rsidRDefault="00A305B2" w:rsidP="00464236">
            <w:pPr>
              <w:spacing w:line="276" w:lineRule="auto"/>
              <w:rPr>
                <w:lang w:eastAsia="en-US"/>
              </w:rPr>
            </w:pPr>
            <w:r w:rsidRPr="00464236">
              <w:rPr>
                <w:sz w:val="22"/>
                <w:szCs w:val="22"/>
                <w:lang w:eastAsia="en-US"/>
              </w:rPr>
              <w:t>Индивидуальная помощь детям, подвергшимся психологическому и физическому насилию в семье</w:t>
            </w: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Анализ документации (личных дел, журналов и т.п.)</w:t>
            </w:r>
          </w:p>
        </w:tc>
        <w:tc>
          <w:tcPr>
            <w:tcW w:w="2393" w:type="dxa"/>
          </w:tcPr>
          <w:p w:rsidR="00A305B2" w:rsidRPr="00464236" w:rsidRDefault="00A305B2" w:rsidP="00464236">
            <w:pPr>
              <w:spacing w:line="276" w:lineRule="auto"/>
              <w:rPr>
                <w:lang w:eastAsia="en-US"/>
              </w:rPr>
            </w:pPr>
            <w:r w:rsidRPr="00464236">
              <w:rPr>
                <w:sz w:val="22"/>
                <w:szCs w:val="22"/>
                <w:lang w:eastAsia="en-US"/>
              </w:rPr>
              <w:t>Индивидуальные беседы</w:t>
            </w:r>
          </w:p>
        </w:tc>
        <w:tc>
          <w:tcPr>
            <w:tcW w:w="2393" w:type="dxa"/>
          </w:tcPr>
          <w:p w:rsidR="00A305B2" w:rsidRPr="00464236" w:rsidRDefault="00A305B2" w:rsidP="00464236">
            <w:pPr>
              <w:spacing w:line="276" w:lineRule="auto"/>
              <w:rPr>
                <w:lang w:eastAsia="en-US"/>
              </w:rPr>
            </w:pPr>
            <w:r w:rsidRPr="00464236">
              <w:rPr>
                <w:sz w:val="22"/>
                <w:szCs w:val="22"/>
                <w:lang w:eastAsia="en-US"/>
              </w:rPr>
              <w:t>Оказание материальной помощи (по мере возможности)</w:t>
            </w:r>
          </w:p>
        </w:tc>
        <w:tc>
          <w:tcPr>
            <w:tcW w:w="2393" w:type="dxa"/>
          </w:tcPr>
          <w:p w:rsidR="00A305B2" w:rsidRPr="00464236" w:rsidRDefault="00A305B2" w:rsidP="00464236">
            <w:pPr>
              <w:spacing w:line="276" w:lineRule="auto"/>
              <w:rPr>
                <w:lang w:eastAsia="en-US"/>
              </w:rPr>
            </w:pPr>
            <w:r w:rsidRPr="00464236">
              <w:rPr>
                <w:sz w:val="22"/>
                <w:szCs w:val="22"/>
                <w:lang w:eastAsia="en-US"/>
              </w:rPr>
              <w:t>Индивидуальный патронаж</w:t>
            </w: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Анализ продуктов детского творчества</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Родительский клуб </w:t>
            </w:r>
          </w:p>
        </w:tc>
        <w:tc>
          <w:tcPr>
            <w:tcW w:w="2393" w:type="dxa"/>
          </w:tcPr>
          <w:p w:rsidR="00A305B2" w:rsidRPr="00464236" w:rsidRDefault="00A305B2" w:rsidP="00464236">
            <w:pPr>
              <w:spacing w:line="276" w:lineRule="auto"/>
              <w:rPr>
                <w:lang w:eastAsia="en-US"/>
              </w:rPr>
            </w:pPr>
            <w:r w:rsidRPr="00464236">
              <w:rPr>
                <w:sz w:val="22"/>
                <w:szCs w:val="22"/>
                <w:lang w:eastAsia="en-US"/>
              </w:rPr>
              <w:t>Создание памяток и методических рекомендаций</w:t>
            </w:r>
          </w:p>
        </w:tc>
        <w:tc>
          <w:tcPr>
            <w:tcW w:w="2393" w:type="dxa"/>
          </w:tcPr>
          <w:p w:rsidR="00A305B2" w:rsidRPr="00464236" w:rsidRDefault="00A305B2" w:rsidP="00464236">
            <w:pPr>
              <w:spacing w:line="276" w:lineRule="auto"/>
              <w:rPr>
                <w:lang w:eastAsia="en-US"/>
              </w:rPr>
            </w:pPr>
          </w:p>
        </w:tc>
      </w:tr>
      <w:tr w:rsidR="00A305B2" w:rsidRPr="00F45218">
        <w:tc>
          <w:tcPr>
            <w:tcW w:w="2392" w:type="dxa"/>
          </w:tcPr>
          <w:p w:rsidR="00A305B2" w:rsidRPr="00464236" w:rsidRDefault="00A305B2" w:rsidP="00464236">
            <w:pPr>
              <w:spacing w:line="276" w:lineRule="auto"/>
              <w:rPr>
                <w:lang w:eastAsia="en-US"/>
              </w:rPr>
            </w:pPr>
            <w:r w:rsidRPr="00464236">
              <w:rPr>
                <w:sz w:val="22"/>
                <w:szCs w:val="22"/>
                <w:lang w:eastAsia="en-US"/>
              </w:rPr>
              <w:t>Составление социальных паспортов классов</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Участие в родительских собраниях </w:t>
            </w:r>
          </w:p>
        </w:tc>
        <w:tc>
          <w:tcPr>
            <w:tcW w:w="2393" w:type="dxa"/>
          </w:tcPr>
          <w:p w:rsidR="00A305B2" w:rsidRPr="00464236" w:rsidRDefault="00A305B2" w:rsidP="00464236">
            <w:pPr>
              <w:spacing w:line="276" w:lineRule="auto"/>
              <w:rPr>
                <w:lang w:eastAsia="en-US"/>
              </w:rPr>
            </w:pPr>
            <w:r w:rsidRPr="00464236">
              <w:rPr>
                <w:sz w:val="22"/>
                <w:szCs w:val="22"/>
                <w:lang w:eastAsia="en-US"/>
              </w:rPr>
              <w:t xml:space="preserve">Привлечение учащихся из семей зоны риска к участию в детском самоуправлении </w:t>
            </w:r>
          </w:p>
        </w:tc>
        <w:tc>
          <w:tcPr>
            <w:tcW w:w="2393" w:type="dxa"/>
          </w:tcPr>
          <w:p w:rsidR="00A305B2" w:rsidRPr="00464236" w:rsidRDefault="00A305B2" w:rsidP="00464236">
            <w:pPr>
              <w:spacing w:line="276" w:lineRule="auto"/>
              <w:rPr>
                <w:lang w:eastAsia="en-US"/>
              </w:rPr>
            </w:pPr>
          </w:p>
        </w:tc>
      </w:tr>
      <w:tr w:rsidR="00A305B2" w:rsidRPr="007C1A84">
        <w:tc>
          <w:tcPr>
            <w:tcW w:w="2392" w:type="dxa"/>
          </w:tcPr>
          <w:p w:rsidR="00A305B2" w:rsidRPr="00464236" w:rsidRDefault="00A305B2" w:rsidP="00464236">
            <w:pPr>
              <w:spacing w:line="276" w:lineRule="auto"/>
              <w:rPr>
                <w:sz w:val="21"/>
                <w:szCs w:val="21"/>
                <w:lang w:eastAsia="en-US"/>
              </w:rPr>
            </w:pPr>
            <w:r w:rsidRPr="00464236">
              <w:rPr>
                <w:sz w:val="21"/>
                <w:szCs w:val="21"/>
                <w:lang w:eastAsia="en-US"/>
              </w:rPr>
              <w:t>Создание банка данных семей учащихся, находящихся в зоне социального риска.</w:t>
            </w:r>
          </w:p>
        </w:tc>
        <w:tc>
          <w:tcPr>
            <w:tcW w:w="2393" w:type="dxa"/>
          </w:tcPr>
          <w:p w:rsidR="00A305B2" w:rsidRPr="00464236" w:rsidRDefault="00A305B2" w:rsidP="00464236">
            <w:pPr>
              <w:spacing w:line="276" w:lineRule="auto"/>
              <w:rPr>
                <w:sz w:val="21"/>
                <w:szCs w:val="21"/>
                <w:lang w:eastAsia="en-US"/>
              </w:rPr>
            </w:pPr>
          </w:p>
        </w:tc>
        <w:tc>
          <w:tcPr>
            <w:tcW w:w="2393" w:type="dxa"/>
          </w:tcPr>
          <w:p w:rsidR="00A305B2" w:rsidRPr="00464236" w:rsidRDefault="00A305B2" w:rsidP="00464236">
            <w:pPr>
              <w:spacing w:line="276" w:lineRule="auto"/>
              <w:rPr>
                <w:sz w:val="21"/>
                <w:szCs w:val="21"/>
                <w:lang w:eastAsia="en-US"/>
              </w:rPr>
            </w:pPr>
          </w:p>
        </w:tc>
        <w:tc>
          <w:tcPr>
            <w:tcW w:w="2393" w:type="dxa"/>
          </w:tcPr>
          <w:p w:rsidR="00A305B2" w:rsidRPr="00464236" w:rsidRDefault="00A305B2" w:rsidP="00464236">
            <w:pPr>
              <w:spacing w:line="276" w:lineRule="auto"/>
              <w:rPr>
                <w:sz w:val="21"/>
                <w:szCs w:val="21"/>
                <w:lang w:eastAsia="en-US"/>
              </w:rPr>
            </w:pPr>
          </w:p>
        </w:tc>
      </w:tr>
    </w:tbl>
    <w:p w:rsidR="00A305B2" w:rsidRPr="00B55EFE" w:rsidRDefault="00A305B2" w:rsidP="00B55EFE">
      <w:pPr>
        <w:spacing w:line="276" w:lineRule="auto"/>
        <w:jc w:val="right"/>
        <w:rPr>
          <w:b/>
          <w:bCs/>
        </w:rPr>
      </w:pPr>
      <w:r w:rsidRPr="00B55EFE">
        <w:rPr>
          <w:b/>
          <w:bCs/>
        </w:rPr>
        <w:t>Приложение 4</w:t>
      </w:r>
    </w:p>
    <w:p w:rsidR="00A305B2" w:rsidRPr="00EE6A1F" w:rsidRDefault="00A305B2" w:rsidP="001802A3">
      <w:pPr>
        <w:spacing w:line="276" w:lineRule="auto"/>
        <w:jc w:val="center"/>
        <w:rPr>
          <w:b/>
          <w:bCs/>
          <w:sz w:val="21"/>
          <w:szCs w:val="21"/>
        </w:rPr>
      </w:pPr>
      <w:r w:rsidRPr="00EE6A1F">
        <w:rPr>
          <w:b/>
          <w:bCs/>
          <w:sz w:val="21"/>
          <w:szCs w:val="21"/>
        </w:rPr>
        <w:t>Диагностический инструментарий социального педагога</w:t>
      </w:r>
    </w:p>
    <w:tbl>
      <w:tblPr>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6"/>
        <w:gridCol w:w="2872"/>
        <w:gridCol w:w="1987"/>
        <w:gridCol w:w="2604"/>
      </w:tblGrid>
      <w:tr w:rsidR="00A305B2" w:rsidRPr="00EE6A1F">
        <w:tc>
          <w:tcPr>
            <w:tcW w:w="2886" w:type="dxa"/>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 xml:space="preserve">Наименование методики </w:t>
            </w:r>
          </w:p>
        </w:tc>
        <w:tc>
          <w:tcPr>
            <w:tcW w:w="2872" w:type="dxa"/>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 xml:space="preserve">Назначение методики </w:t>
            </w:r>
          </w:p>
        </w:tc>
        <w:tc>
          <w:tcPr>
            <w:tcW w:w="1987" w:type="dxa"/>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Категория (с кем проводится)</w:t>
            </w:r>
          </w:p>
        </w:tc>
        <w:tc>
          <w:tcPr>
            <w:tcW w:w="2604" w:type="dxa"/>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Форма проведения</w:t>
            </w:r>
          </w:p>
        </w:tc>
      </w:tr>
      <w:tr w:rsidR="00A305B2" w:rsidRPr="00EE6A1F">
        <w:tc>
          <w:tcPr>
            <w:tcW w:w="10349" w:type="dxa"/>
            <w:gridSpan w:val="4"/>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Изучение социальной ситуации развития ребенка</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Социальный паспорт класса (группы)</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Выявление детей группы риска, нуждающихся в социально-педагогическом сопровождении. Проводится анализ социальных паспортов классов (групп) ОУ</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Классы (группы), классные руководители</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Бланк-анкета заполняется воспитателем, классным руководителем</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Социальная карта личности</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Получение информации о личности ребенка: состояние здоровья, психосоциальное развитие, личностные особенности, проблемы поведения. Проводится в отношении учащихся (воспитанников), имеющих проблемы поведения, находящихся в ситуации социального неблагополучия (семейное, внесемейное окружение, социальная среда и т.п.)</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Педагоги, классные руководители, работающие с детьми школьного возраста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Заполняется классными руководителями; возможен вариант беседы</w:t>
            </w:r>
          </w:p>
        </w:tc>
      </w:tr>
      <w:tr w:rsidR="00A305B2" w:rsidRPr="00EE6A1F">
        <w:tc>
          <w:tcPr>
            <w:tcW w:w="10349" w:type="dxa"/>
            <w:gridSpan w:val="4"/>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Анализ факторов социального неблагополучия</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Матрица определения социально благополучия ребенка (Беличева С. А., Дементьева И. Ф.)</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Выявление факторов (сфер) социального неблагополучия ребенка, определение принадлежности ребенка к группе риска.</w:t>
            </w:r>
          </w:p>
          <w:p w:rsidR="00A305B2" w:rsidRPr="00464236" w:rsidRDefault="00A305B2" w:rsidP="00464236">
            <w:pPr>
              <w:spacing w:line="276" w:lineRule="auto"/>
              <w:rPr>
                <w:sz w:val="21"/>
                <w:szCs w:val="21"/>
                <w:lang w:eastAsia="en-US"/>
              </w:rPr>
            </w:pPr>
            <w:r w:rsidRPr="00464236">
              <w:rPr>
                <w:sz w:val="21"/>
                <w:szCs w:val="21"/>
                <w:lang w:eastAsia="en-US"/>
              </w:rPr>
              <w:t>Приводится в комплексе с другими методиками, выявляющими индивидуальные особенности и социальную ситуацию детей «группы риска»</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Дети дошкольного и школьного возраста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В форме беседы, экспертных опросов</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Карта (акт) обследования жизненного пространства ребенка</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Изучение условий проживания ребенка в семье с целью выявления степени неблагополучия, оценки возможности проживания ребенка в семье.</w:t>
            </w:r>
          </w:p>
          <w:p w:rsidR="00A305B2" w:rsidRPr="00464236" w:rsidRDefault="00A305B2" w:rsidP="00464236">
            <w:pPr>
              <w:spacing w:line="276" w:lineRule="auto"/>
              <w:rPr>
                <w:sz w:val="21"/>
                <w:szCs w:val="21"/>
                <w:lang w:eastAsia="en-US"/>
              </w:rPr>
            </w:pPr>
            <w:r w:rsidRPr="00464236">
              <w:rPr>
                <w:sz w:val="21"/>
                <w:szCs w:val="21"/>
                <w:lang w:eastAsia="en-US"/>
              </w:rPr>
              <w:t>Проводится в случаях, когда есть информация о явном неблагополучии (социальной опасности) проживания ребенка в семье</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Жилищные условия, среда проживания ребенка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Наблюдение, осмотр (в ситуации, когда есть основания предполагать, что ребенок проживает в неблагоприятных для его развития, состояния здоровья и т.д. условиях)</w:t>
            </w:r>
          </w:p>
        </w:tc>
      </w:tr>
      <w:tr w:rsidR="00A305B2" w:rsidRPr="00EE6A1F">
        <w:tc>
          <w:tcPr>
            <w:tcW w:w="10349" w:type="dxa"/>
            <w:gridSpan w:val="4"/>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Изучение семьи ребенка, детско-родительских отношений</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Паспорт семьи</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Составление социально-психологического паспорта семьи, выявление «проблемных сфер» для определения возможных форм социально-педагогической помощи семье</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Семья ребенка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Беседа с ребенком, родителями, анализ данных посещения семьи</w:t>
            </w:r>
          </w:p>
        </w:tc>
      </w:tr>
      <w:tr w:rsidR="00A305B2" w:rsidRPr="00EE6A1F">
        <w:tc>
          <w:tcPr>
            <w:tcW w:w="10349" w:type="dxa"/>
            <w:gridSpan w:val="4"/>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Выявление нарушений поведения, социальной дезадаптации</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Карта обследования социально дезатоптированных несовершеннолетних: анализ условий воспитания и социального развития подростка (Белечива С. А., ДементьеваИ. Ф.)</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Выявление условий воспитания, факторов семьи и внесемейного окружения. Выявление проблем поведения, волевой сферы, социальных отношений, ценностных ориентаций, общей культуры, склонностей к употреблению ПАВ.</w:t>
            </w:r>
          </w:p>
          <w:p w:rsidR="00A305B2" w:rsidRPr="00464236" w:rsidRDefault="00A305B2" w:rsidP="00464236">
            <w:pPr>
              <w:spacing w:line="276" w:lineRule="auto"/>
              <w:rPr>
                <w:b/>
                <w:bCs/>
                <w:sz w:val="21"/>
                <w:szCs w:val="21"/>
                <w:lang w:eastAsia="en-US"/>
              </w:rPr>
            </w:pPr>
            <w:r w:rsidRPr="00464236">
              <w:rPr>
                <w:sz w:val="21"/>
                <w:szCs w:val="21"/>
                <w:lang w:eastAsia="en-US"/>
              </w:rPr>
              <w:t>Позволяет выявить «проблемное поле» личности, риска социальной дезатоптированности</w:t>
            </w:r>
          </w:p>
        </w:tc>
        <w:tc>
          <w:tcPr>
            <w:tcW w:w="1987" w:type="dxa"/>
            <w:vMerge w:val="restart"/>
          </w:tcPr>
          <w:p w:rsidR="00A305B2" w:rsidRPr="00464236" w:rsidRDefault="00A305B2" w:rsidP="00464236">
            <w:pPr>
              <w:spacing w:line="276" w:lineRule="auto"/>
              <w:rPr>
                <w:sz w:val="21"/>
                <w:szCs w:val="21"/>
                <w:lang w:eastAsia="en-US"/>
              </w:rPr>
            </w:pPr>
            <w:r w:rsidRPr="00464236">
              <w:rPr>
                <w:sz w:val="21"/>
                <w:szCs w:val="21"/>
                <w:lang w:eastAsia="en-US"/>
              </w:rPr>
              <w:t>Учащиеся подросткового и юношеского возраста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Экспертный опрос, беседа с педагогами, родителями</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Методика диагностики склонности к отклоняющемуся поведению (Орел А. Н.)</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Выявление склонности лиц мужского пола к различным формам девиантного поведения</w:t>
            </w:r>
          </w:p>
        </w:tc>
        <w:tc>
          <w:tcPr>
            <w:tcW w:w="1987" w:type="dxa"/>
            <w:vMerge/>
          </w:tcPr>
          <w:p w:rsidR="00A305B2" w:rsidRPr="00464236" w:rsidRDefault="00A305B2" w:rsidP="00464236">
            <w:pPr>
              <w:spacing w:line="276" w:lineRule="auto"/>
              <w:rPr>
                <w:sz w:val="21"/>
                <w:szCs w:val="21"/>
                <w:lang w:eastAsia="en-US"/>
              </w:rPr>
            </w:pP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Индивидуально с учащимися старшего подросткового и раннего юношеского возраста; обработка и интерпритация результатов – с помощью психолога</w:t>
            </w:r>
          </w:p>
        </w:tc>
      </w:tr>
      <w:tr w:rsidR="00A305B2" w:rsidRPr="00EE6A1F">
        <w:tc>
          <w:tcPr>
            <w:tcW w:w="10349" w:type="dxa"/>
            <w:gridSpan w:val="4"/>
          </w:tcPr>
          <w:p w:rsidR="00A305B2" w:rsidRPr="00464236" w:rsidRDefault="00A305B2" w:rsidP="00464236">
            <w:pPr>
              <w:spacing w:line="276" w:lineRule="auto"/>
              <w:jc w:val="center"/>
              <w:rPr>
                <w:b/>
                <w:bCs/>
                <w:sz w:val="21"/>
                <w:szCs w:val="21"/>
                <w:lang w:eastAsia="en-US"/>
              </w:rPr>
            </w:pPr>
            <w:r w:rsidRPr="00464236">
              <w:rPr>
                <w:b/>
                <w:bCs/>
                <w:sz w:val="21"/>
                <w:szCs w:val="21"/>
                <w:lang w:eastAsia="en-US"/>
              </w:rPr>
              <w:t>Изучение личности ребенка</w:t>
            </w:r>
          </w:p>
        </w:tc>
      </w:tr>
      <w:tr w:rsidR="00A305B2" w:rsidRPr="00EE6A1F">
        <w:tc>
          <w:tcPr>
            <w:tcW w:w="2886" w:type="dxa"/>
          </w:tcPr>
          <w:p w:rsidR="00A305B2" w:rsidRPr="00464236" w:rsidRDefault="00A305B2" w:rsidP="00464236">
            <w:pPr>
              <w:spacing w:line="276" w:lineRule="auto"/>
              <w:rPr>
                <w:sz w:val="21"/>
                <w:szCs w:val="21"/>
                <w:lang w:eastAsia="en-US"/>
              </w:rPr>
            </w:pPr>
            <w:r w:rsidRPr="00464236">
              <w:rPr>
                <w:sz w:val="21"/>
                <w:szCs w:val="21"/>
                <w:lang w:eastAsia="en-US"/>
              </w:rPr>
              <w:t>Методика диагностики социально-психологической адаптации подростков К. Роджерса и Р. Даймонда</w:t>
            </w:r>
          </w:p>
        </w:tc>
        <w:tc>
          <w:tcPr>
            <w:tcW w:w="2872" w:type="dxa"/>
          </w:tcPr>
          <w:p w:rsidR="00A305B2" w:rsidRPr="00464236" w:rsidRDefault="00A305B2" w:rsidP="00464236">
            <w:pPr>
              <w:spacing w:line="276" w:lineRule="auto"/>
              <w:rPr>
                <w:sz w:val="21"/>
                <w:szCs w:val="21"/>
                <w:lang w:eastAsia="en-US"/>
              </w:rPr>
            </w:pPr>
            <w:r w:rsidRPr="00464236">
              <w:rPr>
                <w:sz w:val="21"/>
                <w:szCs w:val="21"/>
                <w:lang w:eastAsia="en-US"/>
              </w:rPr>
              <w:t>Анализ уровня социально-психологической адаптированности подростков, выявление сферы социальной дезадаптации.</w:t>
            </w:r>
          </w:p>
          <w:p w:rsidR="00A305B2" w:rsidRPr="00464236" w:rsidRDefault="00A305B2" w:rsidP="00464236">
            <w:pPr>
              <w:spacing w:line="276" w:lineRule="auto"/>
              <w:rPr>
                <w:sz w:val="21"/>
                <w:szCs w:val="21"/>
                <w:lang w:eastAsia="en-US"/>
              </w:rPr>
            </w:pPr>
            <w:r w:rsidRPr="00464236">
              <w:rPr>
                <w:sz w:val="21"/>
                <w:szCs w:val="21"/>
                <w:lang w:eastAsia="en-US"/>
              </w:rPr>
              <w:t>Анализ результатов диагностики дает возможность социальному педагогу выявить подростков, нуждающихся в социально-педагогической поддержке</w:t>
            </w:r>
          </w:p>
        </w:tc>
        <w:tc>
          <w:tcPr>
            <w:tcW w:w="1987" w:type="dxa"/>
          </w:tcPr>
          <w:p w:rsidR="00A305B2" w:rsidRPr="00464236" w:rsidRDefault="00A305B2" w:rsidP="00464236">
            <w:pPr>
              <w:spacing w:line="276" w:lineRule="auto"/>
              <w:rPr>
                <w:sz w:val="21"/>
                <w:szCs w:val="21"/>
                <w:lang w:eastAsia="en-US"/>
              </w:rPr>
            </w:pPr>
            <w:r w:rsidRPr="00464236">
              <w:rPr>
                <w:sz w:val="21"/>
                <w:szCs w:val="21"/>
                <w:lang w:eastAsia="en-US"/>
              </w:rPr>
              <w:t>Учащиеся подросткового и юношеского возраста</w:t>
            </w:r>
          </w:p>
        </w:tc>
        <w:tc>
          <w:tcPr>
            <w:tcW w:w="2604" w:type="dxa"/>
          </w:tcPr>
          <w:p w:rsidR="00A305B2" w:rsidRPr="00464236" w:rsidRDefault="00A305B2" w:rsidP="00464236">
            <w:pPr>
              <w:spacing w:line="276" w:lineRule="auto"/>
              <w:rPr>
                <w:sz w:val="21"/>
                <w:szCs w:val="21"/>
                <w:lang w:eastAsia="en-US"/>
              </w:rPr>
            </w:pPr>
            <w:r w:rsidRPr="00464236">
              <w:rPr>
                <w:sz w:val="21"/>
                <w:szCs w:val="21"/>
                <w:lang w:eastAsia="en-US"/>
              </w:rPr>
              <w:t>Индивидуальная работа с бланком опросника.</w:t>
            </w:r>
          </w:p>
          <w:p w:rsidR="00A305B2" w:rsidRPr="00464236" w:rsidRDefault="00A305B2" w:rsidP="00464236">
            <w:pPr>
              <w:spacing w:line="276" w:lineRule="auto"/>
              <w:rPr>
                <w:sz w:val="21"/>
                <w:szCs w:val="21"/>
                <w:lang w:eastAsia="en-US"/>
              </w:rPr>
            </w:pPr>
            <w:r w:rsidRPr="00464236">
              <w:rPr>
                <w:sz w:val="21"/>
                <w:szCs w:val="21"/>
                <w:lang w:eastAsia="en-US"/>
              </w:rPr>
              <w:t>Обработка и интерпритация результатов проводится с помощью психолога</w:t>
            </w:r>
          </w:p>
          <w:p w:rsidR="00A305B2" w:rsidRPr="00464236" w:rsidRDefault="00A305B2" w:rsidP="00464236">
            <w:pPr>
              <w:spacing w:line="276" w:lineRule="auto"/>
              <w:rPr>
                <w:sz w:val="21"/>
                <w:szCs w:val="21"/>
                <w:lang w:eastAsia="en-US"/>
              </w:rPr>
            </w:pPr>
          </w:p>
        </w:tc>
      </w:tr>
    </w:tbl>
    <w:p w:rsidR="00A305B2" w:rsidRPr="00F45218" w:rsidRDefault="00A305B2" w:rsidP="001802A3">
      <w:pPr>
        <w:spacing w:line="276" w:lineRule="auto"/>
        <w:jc w:val="center"/>
        <w:rPr>
          <w:b/>
          <w:bCs/>
          <w:sz w:val="20"/>
          <w:szCs w:val="20"/>
        </w:rPr>
      </w:pPr>
    </w:p>
    <w:p w:rsidR="00A305B2" w:rsidRPr="00F45218" w:rsidRDefault="00A305B2" w:rsidP="001802A3">
      <w:pPr>
        <w:spacing w:line="276" w:lineRule="auto"/>
        <w:rPr>
          <w:sz w:val="20"/>
          <w:szCs w:val="20"/>
        </w:rPr>
      </w:pPr>
    </w:p>
    <w:p w:rsidR="00A305B2" w:rsidRDefault="00A305B2" w:rsidP="001802A3">
      <w:pPr>
        <w:spacing w:line="276" w:lineRule="auto"/>
      </w:pPr>
    </w:p>
    <w:p w:rsidR="00A305B2" w:rsidRPr="00E30593" w:rsidRDefault="00A305B2" w:rsidP="001802A3">
      <w:pPr>
        <w:spacing w:line="276" w:lineRule="auto"/>
      </w:pPr>
    </w:p>
    <w:p w:rsidR="00A305B2" w:rsidRPr="00B55EFE" w:rsidRDefault="00A305B2" w:rsidP="00A41D0A">
      <w:pPr>
        <w:shd w:val="clear" w:color="auto" w:fill="FFFFFF"/>
        <w:spacing w:line="276" w:lineRule="auto"/>
        <w:jc w:val="right"/>
        <w:rPr>
          <w:b/>
          <w:bCs/>
        </w:rPr>
      </w:pPr>
      <w:r w:rsidRPr="00B55EFE">
        <w:rPr>
          <w:b/>
          <w:bCs/>
        </w:rPr>
        <w:t>Приложение 5</w:t>
      </w:r>
    </w:p>
    <w:p w:rsidR="00A305B2" w:rsidRPr="00A41D0A" w:rsidRDefault="00A305B2" w:rsidP="00A41D0A">
      <w:pPr>
        <w:shd w:val="clear" w:color="auto" w:fill="FFFFFF"/>
        <w:spacing w:line="276" w:lineRule="auto"/>
        <w:jc w:val="center"/>
        <w:rPr>
          <w:b/>
          <w:bCs/>
        </w:rPr>
      </w:pPr>
      <w:r w:rsidRPr="00A41D0A">
        <w:rPr>
          <w:b/>
          <w:bCs/>
        </w:rPr>
        <w:t>Примерный перечень документов социального педагога</w:t>
      </w:r>
    </w:p>
    <w:p w:rsidR="00A305B2" w:rsidRPr="009324F8" w:rsidRDefault="00A305B2" w:rsidP="00B55EFE">
      <w:pPr>
        <w:widowControl w:val="0"/>
        <w:numPr>
          <w:ilvl w:val="0"/>
          <w:numId w:val="38"/>
        </w:numPr>
        <w:shd w:val="clear" w:color="auto" w:fill="FFFFFF"/>
        <w:tabs>
          <w:tab w:val="left" w:pos="893"/>
        </w:tabs>
        <w:autoSpaceDE w:val="0"/>
        <w:autoSpaceDN w:val="0"/>
        <w:adjustRightInd w:val="0"/>
        <w:spacing w:line="276" w:lineRule="auto"/>
        <w:rPr>
          <w:spacing w:val="-25"/>
          <w:lang w:val="en-US"/>
        </w:rPr>
      </w:pPr>
      <w:r w:rsidRPr="009324F8">
        <w:rPr>
          <w:spacing w:val="-4"/>
        </w:rPr>
        <w:t>Портфолио.</w:t>
      </w:r>
    </w:p>
    <w:p w:rsidR="00A305B2" w:rsidRPr="009324F8" w:rsidRDefault="00A305B2" w:rsidP="00B55EFE">
      <w:pPr>
        <w:widowControl w:val="0"/>
        <w:numPr>
          <w:ilvl w:val="0"/>
          <w:numId w:val="38"/>
        </w:numPr>
        <w:shd w:val="clear" w:color="auto" w:fill="FFFFFF"/>
        <w:tabs>
          <w:tab w:val="left" w:pos="893"/>
        </w:tabs>
        <w:autoSpaceDE w:val="0"/>
        <w:autoSpaceDN w:val="0"/>
        <w:adjustRightInd w:val="0"/>
        <w:spacing w:line="276" w:lineRule="auto"/>
        <w:rPr>
          <w:spacing w:val="-11"/>
        </w:rPr>
      </w:pPr>
      <w:r w:rsidRPr="009324F8">
        <w:t>Паспорт микрорайона школы.</w:t>
      </w:r>
    </w:p>
    <w:p w:rsidR="00A305B2" w:rsidRPr="009324F8" w:rsidRDefault="00A305B2" w:rsidP="00B55EFE">
      <w:pPr>
        <w:widowControl w:val="0"/>
        <w:numPr>
          <w:ilvl w:val="0"/>
          <w:numId w:val="38"/>
        </w:numPr>
        <w:shd w:val="clear" w:color="auto" w:fill="FFFFFF"/>
        <w:tabs>
          <w:tab w:val="left" w:pos="893"/>
        </w:tabs>
        <w:autoSpaceDE w:val="0"/>
        <w:autoSpaceDN w:val="0"/>
        <w:adjustRightInd w:val="0"/>
        <w:spacing w:line="276" w:lineRule="auto"/>
        <w:rPr>
          <w:spacing w:val="-17"/>
        </w:rPr>
      </w:pPr>
      <w:r w:rsidRPr="009324F8">
        <w:t>Должностная инструкция.</w:t>
      </w:r>
    </w:p>
    <w:p w:rsidR="00A305B2" w:rsidRPr="009324F8" w:rsidRDefault="00A305B2" w:rsidP="00B55EFE">
      <w:pPr>
        <w:widowControl w:val="0"/>
        <w:numPr>
          <w:ilvl w:val="0"/>
          <w:numId w:val="38"/>
        </w:numPr>
        <w:shd w:val="clear" w:color="auto" w:fill="FFFFFF"/>
        <w:tabs>
          <w:tab w:val="left" w:pos="893"/>
        </w:tabs>
        <w:autoSpaceDE w:val="0"/>
        <w:autoSpaceDN w:val="0"/>
        <w:adjustRightInd w:val="0"/>
        <w:spacing w:line="276" w:lineRule="auto"/>
        <w:rPr>
          <w:spacing w:val="-11"/>
        </w:rPr>
      </w:pPr>
      <w:r>
        <w:t xml:space="preserve">Календарный план на год, </w:t>
      </w:r>
      <w:r w:rsidRPr="009324F8">
        <w:t xml:space="preserve"> на месяц.</w:t>
      </w:r>
    </w:p>
    <w:p w:rsidR="00A305B2" w:rsidRPr="009324F8" w:rsidRDefault="00A305B2" w:rsidP="00B55EFE">
      <w:pPr>
        <w:widowControl w:val="0"/>
        <w:numPr>
          <w:ilvl w:val="0"/>
          <w:numId w:val="38"/>
        </w:numPr>
        <w:shd w:val="clear" w:color="auto" w:fill="FFFFFF"/>
        <w:tabs>
          <w:tab w:val="left" w:pos="893"/>
        </w:tabs>
        <w:autoSpaceDE w:val="0"/>
        <w:autoSpaceDN w:val="0"/>
        <w:adjustRightInd w:val="0"/>
        <w:spacing w:line="276" w:lineRule="auto"/>
        <w:rPr>
          <w:spacing w:val="-17"/>
        </w:rPr>
      </w:pPr>
      <w:r w:rsidRPr="009324F8">
        <w:rPr>
          <w:spacing w:val="-2"/>
        </w:rPr>
        <w:t>График работы на неделю.</w:t>
      </w:r>
    </w:p>
    <w:p w:rsidR="00A305B2" w:rsidRPr="009324F8" w:rsidRDefault="00A305B2" w:rsidP="00B55EFE">
      <w:pPr>
        <w:shd w:val="clear" w:color="auto" w:fill="FFFFFF"/>
        <w:spacing w:line="276" w:lineRule="auto"/>
      </w:pPr>
      <w:r w:rsidRPr="009324F8">
        <w:t>6.    Положение о кабинете социального педагога.</w:t>
      </w:r>
    </w:p>
    <w:p w:rsidR="00A305B2" w:rsidRPr="009324F8" w:rsidRDefault="00A305B2" w:rsidP="00B55EFE">
      <w:pPr>
        <w:widowControl w:val="0"/>
        <w:numPr>
          <w:ilvl w:val="0"/>
          <w:numId w:val="39"/>
        </w:numPr>
        <w:shd w:val="clear" w:color="auto" w:fill="FFFFFF"/>
        <w:tabs>
          <w:tab w:val="left" w:pos="900"/>
        </w:tabs>
        <w:autoSpaceDE w:val="0"/>
        <w:autoSpaceDN w:val="0"/>
        <w:adjustRightInd w:val="0"/>
        <w:spacing w:line="276" w:lineRule="auto"/>
        <w:rPr>
          <w:spacing w:val="-17"/>
        </w:rPr>
      </w:pPr>
      <w:r w:rsidRPr="009324F8">
        <w:t>Аналитический отче</w:t>
      </w:r>
      <w:r>
        <w:t xml:space="preserve">т  </w:t>
      </w:r>
      <w:r w:rsidRPr="009324F8">
        <w:t>работе за прошлый год.</w:t>
      </w:r>
    </w:p>
    <w:p w:rsidR="00A305B2" w:rsidRPr="009324F8" w:rsidRDefault="00A305B2" w:rsidP="00B55EFE">
      <w:pPr>
        <w:widowControl w:val="0"/>
        <w:numPr>
          <w:ilvl w:val="0"/>
          <w:numId w:val="39"/>
        </w:numPr>
        <w:shd w:val="clear" w:color="auto" w:fill="FFFFFF"/>
        <w:tabs>
          <w:tab w:val="left" w:pos="900"/>
        </w:tabs>
        <w:autoSpaceDE w:val="0"/>
        <w:autoSpaceDN w:val="0"/>
        <w:adjustRightInd w:val="0"/>
        <w:spacing w:line="276" w:lineRule="auto"/>
        <w:rPr>
          <w:spacing w:val="-14"/>
        </w:rPr>
      </w:pPr>
      <w:r w:rsidRPr="009324F8">
        <w:t>Перечень проектов и программ по различным направлениям</w:t>
      </w:r>
    </w:p>
    <w:p w:rsidR="00A305B2" w:rsidRPr="009324F8" w:rsidRDefault="00A305B2" w:rsidP="00B55EFE">
      <w:pPr>
        <w:widowControl w:val="0"/>
        <w:numPr>
          <w:ilvl w:val="0"/>
          <w:numId w:val="39"/>
        </w:numPr>
        <w:shd w:val="clear" w:color="auto" w:fill="FFFFFF"/>
        <w:tabs>
          <w:tab w:val="left" w:pos="900"/>
        </w:tabs>
        <w:autoSpaceDE w:val="0"/>
        <w:autoSpaceDN w:val="0"/>
        <w:adjustRightInd w:val="0"/>
        <w:spacing w:line="276" w:lineRule="auto"/>
        <w:rPr>
          <w:spacing w:val="-15"/>
        </w:rPr>
      </w:pPr>
      <w:r w:rsidRPr="009324F8">
        <w:t>Перечень взаимодействия с другими организациями (наиме</w:t>
      </w:r>
      <w:r w:rsidRPr="009324F8">
        <w:softHyphen/>
        <w:t>нование, Ф.И.О руководителя, контактный телефон).</w:t>
      </w:r>
    </w:p>
    <w:p w:rsidR="00A305B2" w:rsidRPr="009324F8" w:rsidRDefault="00A305B2" w:rsidP="00B55EFE">
      <w:pPr>
        <w:shd w:val="clear" w:color="auto" w:fill="FFFFFF"/>
        <w:spacing w:before="230" w:line="276" w:lineRule="auto"/>
      </w:pPr>
      <w:r w:rsidRPr="009324F8">
        <w:t>Документы по взаимодействию с неблагополучными семьями</w:t>
      </w:r>
    </w:p>
    <w:p w:rsidR="00A305B2" w:rsidRPr="009324F8" w:rsidRDefault="00A305B2" w:rsidP="00B55EFE">
      <w:pPr>
        <w:shd w:val="clear" w:color="auto" w:fill="FFFFFF"/>
        <w:spacing w:line="276" w:lineRule="auto"/>
      </w:pPr>
      <w:r w:rsidRPr="009324F8">
        <w:t>1. Папка со списками семей</w:t>
      </w:r>
    </w:p>
    <w:p w:rsidR="00A305B2" w:rsidRPr="009324F8" w:rsidRDefault="00A305B2" w:rsidP="00B55EFE">
      <w:pPr>
        <w:widowControl w:val="0"/>
        <w:numPr>
          <w:ilvl w:val="0"/>
          <w:numId w:val="40"/>
        </w:numPr>
        <w:shd w:val="clear" w:color="auto" w:fill="FFFFFF"/>
        <w:tabs>
          <w:tab w:val="left" w:pos="720"/>
        </w:tabs>
        <w:autoSpaceDE w:val="0"/>
        <w:autoSpaceDN w:val="0"/>
        <w:adjustRightInd w:val="0"/>
        <w:spacing w:line="276" w:lineRule="auto"/>
      </w:pPr>
      <w:r w:rsidRPr="009324F8">
        <w:rPr>
          <w:spacing w:val="-1"/>
        </w:rPr>
        <w:t>малообеспеченных;</w:t>
      </w:r>
    </w:p>
    <w:p w:rsidR="00A305B2" w:rsidRPr="009324F8" w:rsidRDefault="00A305B2" w:rsidP="00B55EFE">
      <w:pPr>
        <w:widowControl w:val="0"/>
        <w:numPr>
          <w:ilvl w:val="0"/>
          <w:numId w:val="41"/>
        </w:numPr>
        <w:shd w:val="clear" w:color="auto" w:fill="FFFFFF"/>
        <w:tabs>
          <w:tab w:val="left" w:pos="720"/>
        </w:tabs>
        <w:autoSpaceDE w:val="0"/>
        <w:autoSpaceDN w:val="0"/>
        <w:adjustRightInd w:val="0"/>
        <w:spacing w:line="276" w:lineRule="auto"/>
      </w:pPr>
      <w:r w:rsidRPr="009324F8">
        <w:rPr>
          <w:spacing w:val="-1"/>
        </w:rPr>
        <w:t>неполных;</w:t>
      </w:r>
    </w:p>
    <w:p w:rsidR="00A305B2" w:rsidRPr="009324F8" w:rsidRDefault="00A305B2" w:rsidP="00B55EFE">
      <w:pPr>
        <w:widowControl w:val="0"/>
        <w:numPr>
          <w:ilvl w:val="0"/>
          <w:numId w:val="41"/>
        </w:numPr>
        <w:shd w:val="clear" w:color="auto" w:fill="FFFFFF"/>
        <w:tabs>
          <w:tab w:val="left" w:pos="720"/>
        </w:tabs>
        <w:autoSpaceDE w:val="0"/>
        <w:autoSpaceDN w:val="0"/>
        <w:adjustRightInd w:val="0"/>
        <w:spacing w:line="276" w:lineRule="auto"/>
      </w:pPr>
      <w:r w:rsidRPr="009324F8">
        <w:t>с детьми-инвалидами:</w:t>
      </w:r>
    </w:p>
    <w:p w:rsidR="00A305B2" w:rsidRPr="009324F8" w:rsidRDefault="00A305B2" w:rsidP="00B55EFE">
      <w:pPr>
        <w:widowControl w:val="0"/>
        <w:numPr>
          <w:ilvl w:val="0"/>
          <w:numId w:val="41"/>
        </w:numPr>
        <w:shd w:val="clear" w:color="auto" w:fill="FFFFFF"/>
        <w:tabs>
          <w:tab w:val="left" w:pos="720"/>
        </w:tabs>
        <w:autoSpaceDE w:val="0"/>
        <w:autoSpaceDN w:val="0"/>
        <w:adjustRightInd w:val="0"/>
        <w:spacing w:line="276" w:lineRule="auto"/>
      </w:pPr>
      <w:r w:rsidRPr="009324F8">
        <w:t>с детьми-сиротами;</w:t>
      </w:r>
    </w:p>
    <w:p w:rsidR="00A305B2" w:rsidRPr="009324F8" w:rsidRDefault="00A305B2" w:rsidP="00B55EFE">
      <w:pPr>
        <w:widowControl w:val="0"/>
        <w:numPr>
          <w:ilvl w:val="0"/>
          <w:numId w:val="41"/>
        </w:numPr>
        <w:shd w:val="clear" w:color="auto" w:fill="FFFFFF"/>
        <w:tabs>
          <w:tab w:val="left" w:pos="720"/>
        </w:tabs>
        <w:autoSpaceDE w:val="0"/>
        <w:autoSpaceDN w:val="0"/>
        <w:adjustRightInd w:val="0"/>
        <w:spacing w:line="276" w:lineRule="auto"/>
      </w:pPr>
      <w:r w:rsidRPr="009324F8">
        <w:rPr>
          <w:spacing w:val="-1"/>
        </w:rPr>
        <w:t>с безработными родителями.</w:t>
      </w:r>
    </w:p>
    <w:p w:rsidR="00A305B2" w:rsidRPr="009324F8" w:rsidRDefault="00A305B2" w:rsidP="00B55EFE">
      <w:pPr>
        <w:widowControl w:val="0"/>
        <w:numPr>
          <w:ilvl w:val="0"/>
          <w:numId w:val="42"/>
        </w:numPr>
        <w:shd w:val="clear" w:color="auto" w:fill="FFFFFF"/>
        <w:tabs>
          <w:tab w:val="left" w:pos="749"/>
        </w:tabs>
        <w:autoSpaceDE w:val="0"/>
        <w:autoSpaceDN w:val="0"/>
        <w:adjustRightInd w:val="0"/>
        <w:spacing w:line="276" w:lineRule="auto"/>
        <w:rPr>
          <w:spacing w:val="-14"/>
        </w:rPr>
      </w:pPr>
      <w:r w:rsidRPr="009324F8">
        <w:t>Списки учеников, систематически пропускающих занятия</w:t>
      </w:r>
    </w:p>
    <w:p w:rsidR="00A305B2" w:rsidRPr="009324F8" w:rsidRDefault="00A305B2" w:rsidP="00B55EFE">
      <w:pPr>
        <w:widowControl w:val="0"/>
        <w:numPr>
          <w:ilvl w:val="0"/>
          <w:numId w:val="42"/>
        </w:numPr>
        <w:shd w:val="clear" w:color="auto" w:fill="FFFFFF"/>
        <w:tabs>
          <w:tab w:val="left" w:pos="749"/>
        </w:tabs>
        <w:autoSpaceDE w:val="0"/>
        <w:autoSpaceDN w:val="0"/>
        <w:adjustRightInd w:val="0"/>
        <w:spacing w:line="276" w:lineRule="auto"/>
        <w:rPr>
          <w:spacing w:val="-10"/>
        </w:rPr>
      </w:pPr>
      <w:r w:rsidRPr="009324F8">
        <w:t>Списки учеников, эпизодически пропускающих занятия.</w:t>
      </w:r>
    </w:p>
    <w:p w:rsidR="00A305B2" w:rsidRPr="009324F8" w:rsidRDefault="00A305B2" w:rsidP="00B55EFE">
      <w:pPr>
        <w:widowControl w:val="0"/>
        <w:numPr>
          <w:ilvl w:val="0"/>
          <w:numId w:val="42"/>
        </w:numPr>
        <w:shd w:val="clear" w:color="auto" w:fill="FFFFFF"/>
        <w:tabs>
          <w:tab w:val="left" w:pos="749"/>
        </w:tabs>
        <w:autoSpaceDE w:val="0"/>
        <w:autoSpaceDN w:val="0"/>
        <w:adjustRightInd w:val="0"/>
        <w:spacing w:line="276" w:lineRule="auto"/>
        <w:rPr>
          <w:spacing w:val="-11"/>
        </w:rPr>
      </w:pPr>
      <w:r w:rsidRPr="009324F8">
        <w:t>Списки детей, стоящих на внутришкольном контроле.</w:t>
      </w:r>
    </w:p>
    <w:p w:rsidR="00A305B2" w:rsidRPr="009324F8" w:rsidRDefault="00A305B2" w:rsidP="00B55EFE">
      <w:pPr>
        <w:widowControl w:val="0"/>
        <w:numPr>
          <w:ilvl w:val="0"/>
          <w:numId w:val="42"/>
        </w:numPr>
        <w:shd w:val="clear" w:color="auto" w:fill="FFFFFF"/>
        <w:tabs>
          <w:tab w:val="left" w:pos="749"/>
        </w:tabs>
        <w:autoSpaceDE w:val="0"/>
        <w:autoSpaceDN w:val="0"/>
        <w:adjustRightInd w:val="0"/>
        <w:spacing w:line="276" w:lineRule="auto"/>
        <w:ind w:right="22"/>
        <w:rPr>
          <w:spacing w:val="-14"/>
        </w:rPr>
      </w:pPr>
      <w:r w:rsidRPr="009324F8">
        <w:t>Списки детей, состоящих на учете в комиссии по делам несо</w:t>
      </w:r>
      <w:r w:rsidRPr="009324F8">
        <w:softHyphen/>
        <w:t>вершеннолетних.</w:t>
      </w:r>
    </w:p>
    <w:p w:rsidR="00A305B2" w:rsidRPr="009324F8" w:rsidRDefault="00A305B2" w:rsidP="00B55EFE">
      <w:pPr>
        <w:shd w:val="clear" w:color="auto" w:fill="FFFFFF"/>
        <w:spacing w:line="276" w:lineRule="auto"/>
      </w:pPr>
      <w:r w:rsidRPr="009324F8">
        <w:t>На каждого ребенка из «группы риска»</w:t>
      </w:r>
    </w:p>
    <w:p w:rsidR="00A305B2" w:rsidRPr="009324F8" w:rsidRDefault="00A305B2" w:rsidP="00B55EFE">
      <w:pPr>
        <w:shd w:val="clear" w:color="auto" w:fill="FFFFFF"/>
        <w:spacing w:line="276" w:lineRule="auto"/>
      </w:pPr>
      <w:r w:rsidRPr="009324F8">
        <w:t>1. Папка с картотекой.</w:t>
      </w:r>
    </w:p>
    <w:p w:rsidR="00A305B2" w:rsidRPr="009324F8" w:rsidRDefault="00A305B2" w:rsidP="00B55EFE">
      <w:pPr>
        <w:shd w:val="clear" w:color="auto" w:fill="FFFFFF"/>
        <w:spacing w:line="276" w:lineRule="auto"/>
        <w:ind w:right="7" w:firstLine="569"/>
      </w:pPr>
      <w:r w:rsidRPr="009324F8">
        <w:rPr>
          <w:spacing w:val="-1"/>
        </w:rPr>
        <w:t xml:space="preserve">В этой картотеке помешаются основные данные: фамилия и имя </w:t>
      </w:r>
      <w:r w:rsidRPr="009324F8">
        <w:t>учащегося, год рождения. ФИО родителей, адрес проживания, кон</w:t>
      </w:r>
      <w:r w:rsidRPr="009324F8">
        <w:softHyphen/>
      </w:r>
      <w:r w:rsidRPr="009324F8">
        <w:rPr>
          <w:spacing w:val="-1"/>
        </w:rPr>
        <w:t xml:space="preserve">тактный телефон. Школьная картотека «группы риска» должна являться </w:t>
      </w:r>
      <w:r w:rsidRPr="009324F8">
        <w:t>накопительной, где фиксируются правонарушения, отклонения в пове</w:t>
      </w:r>
      <w:r w:rsidRPr="009324F8">
        <w:softHyphen/>
      </w:r>
      <w:r w:rsidRPr="009324F8">
        <w:rPr>
          <w:spacing w:val="-1"/>
        </w:rPr>
        <w:t xml:space="preserve">дении, жалобы со стороны учите ей. учащихся, а также принятые меры, </w:t>
      </w:r>
      <w:r w:rsidRPr="009324F8">
        <w:t>как классным руководителем, гак и социально-психологической служ</w:t>
      </w:r>
      <w:r w:rsidRPr="009324F8">
        <w:softHyphen/>
        <w:t>бой школы.</w:t>
      </w:r>
    </w:p>
    <w:p w:rsidR="00A305B2" w:rsidRPr="009324F8" w:rsidRDefault="00A305B2" w:rsidP="00B55EFE">
      <w:pPr>
        <w:shd w:val="clear" w:color="auto" w:fill="FFFFFF"/>
        <w:spacing w:line="276" w:lineRule="auto"/>
        <w:ind w:firstLine="554"/>
      </w:pPr>
      <w:r w:rsidRPr="009324F8">
        <w:t>Картотека учащихся ОУ должна начинаться со сводной табли</w:t>
      </w:r>
      <w:r w:rsidRPr="009324F8">
        <w:softHyphen/>
      </w:r>
      <w:r w:rsidRPr="009324F8">
        <w:rPr>
          <w:spacing w:val="-1"/>
        </w:rPr>
        <w:t>цы, которая позволяет свести нее данные в одну единую систему информации,</w:t>
      </w:r>
      <w:r w:rsidRPr="009324F8">
        <w:t xml:space="preserve"> ее в свою очередь можно использовать в качестве отчетного материала для предоставления вышестоящим организациям. Далее в </w:t>
      </w:r>
      <w:r w:rsidRPr="009324F8">
        <w:rPr>
          <w:spacing w:val="-1"/>
        </w:rPr>
        <w:t>произвольной форме приводятся конкретные жалобы классных руково</w:t>
      </w:r>
      <w:r w:rsidRPr="009324F8">
        <w:rPr>
          <w:spacing w:val="-1"/>
        </w:rPr>
        <w:softHyphen/>
        <w:t>дителей, учителей-предметников, учащихся, родителей и мероприятия, предпринятые для разрешения сложившихся ситуаций, или профилак</w:t>
      </w:r>
      <w:r w:rsidRPr="009324F8">
        <w:rPr>
          <w:spacing w:val="-1"/>
        </w:rPr>
        <w:softHyphen/>
      </w:r>
      <w:r w:rsidRPr="009324F8">
        <w:t>тические меры с указанием даты их проведения;</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rPr>
          <w:spacing w:val="-3"/>
        </w:rPr>
        <w:t>карта семьи;</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rPr>
          <w:spacing w:val="-1"/>
        </w:rPr>
        <w:t>индивидуальная карта по работе с ребенком;</w:t>
      </w:r>
    </w:p>
    <w:p w:rsidR="00A305B2" w:rsidRPr="009324F8" w:rsidRDefault="00A305B2" w:rsidP="00B55EFE">
      <w:pPr>
        <w:widowControl w:val="0"/>
        <w:numPr>
          <w:ilvl w:val="0"/>
          <w:numId w:val="40"/>
        </w:numPr>
        <w:shd w:val="clear" w:color="auto" w:fill="FFFFFF"/>
        <w:tabs>
          <w:tab w:val="left" w:pos="749"/>
        </w:tabs>
        <w:autoSpaceDE w:val="0"/>
        <w:autoSpaceDN w:val="0"/>
        <w:adjustRightInd w:val="0"/>
        <w:spacing w:line="276" w:lineRule="auto"/>
      </w:pPr>
      <w:r w:rsidRPr="009324F8">
        <w:rPr>
          <w:spacing w:val="-2"/>
        </w:rPr>
        <w:t>педагогическая карта;</w:t>
      </w:r>
    </w:p>
    <w:p w:rsidR="00A305B2" w:rsidRPr="009324F8" w:rsidRDefault="00A305B2" w:rsidP="00B55EFE">
      <w:pPr>
        <w:widowControl w:val="0"/>
        <w:numPr>
          <w:ilvl w:val="0"/>
          <w:numId w:val="40"/>
        </w:numPr>
        <w:shd w:val="clear" w:color="auto" w:fill="FFFFFF"/>
        <w:tabs>
          <w:tab w:val="left" w:pos="749"/>
        </w:tabs>
        <w:autoSpaceDE w:val="0"/>
        <w:autoSpaceDN w:val="0"/>
        <w:adjustRightInd w:val="0"/>
        <w:spacing w:line="276" w:lineRule="auto"/>
      </w:pPr>
      <w:r w:rsidRPr="009324F8">
        <w:rPr>
          <w:spacing w:val="-2"/>
        </w:rPr>
        <w:t>социальная карта.</w:t>
      </w:r>
    </w:p>
    <w:p w:rsidR="00A305B2" w:rsidRPr="009324F8" w:rsidRDefault="00A305B2" w:rsidP="00B55EFE">
      <w:pPr>
        <w:widowControl w:val="0"/>
        <w:numPr>
          <w:ilvl w:val="0"/>
          <w:numId w:val="43"/>
        </w:numPr>
        <w:shd w:val="clear" w:color="auto" w:fill="FFFFFF"/>
        <w:tabs>
          <w:tab w:val="left" w:pos="770"/>
        </w:tabs>
        <w:autoSpaceDE w:val="0"/>
        <w:autoSpaceDN w:val="0"/>
        <w:adjustRightInd w:val="0"/>
        <w:spacing w:line="276" w:lineRule="auto"/>
        <w:rPr>
          <w:spacing w:val="-14"/>
        </w:rPr>
      </w:pPr>
      <w:r w:rsidRPr="009324F8">
        <w:t>Папка с диагностическими материалами (диагностика по из</w:t>
      </w:r>
      <w:r w:rsidRPr="009324F8">
        <w:softHyphen/>
        <w:t>учению педагогов, учеников, классов, родителей).</w:t>
      </w:r>
    </w:p>
    <w:p w:rsidR="00A305B2" w:rsidRPr="009324F8" w:rsidRDefault="00A305B2" w:rsidP="00B55EFE">
      <w:pPr>
        <w:widowControl w:val="0"/>
        <w:numPr>
          <w:ilvl w:val="0"/>
          <w:numId w:val="43"/>
        </w:numPr>
        <w:shd w:val="clear" w:color="auto" w:fill="FFFFFF"/>
        <w:tabs>
          <w:tab w:val="left" w:pos="770"/>
        </w:tabs>
        <w:autoSpaceDE w:val="0"/>
        <w:autoSpaceDN w:val="0"/>
        <w:adjustRightInd w:val="0"/>
        <w:spacing w:line="276" w:lineRule="auto"/>
        <w:rPr>
          <w:spacing w:val="-10"/>
        </w:rPr>
      </w:pPr>
      <w:r w:rsidRPr="009324F8">
        <w:t>Папка по учету правонарушений несовершеннолетних.</w:t>
      </w:r>
    </w:p>
    <w:p w:rsidR="00A305B2" w:rsidRPr="009324F8" w:rsidRDefault="00A305B2" w:rsidP="00B55EFE">
      <w:pPr>
        <w:widowControl w:val="0"/>
        <w:numPr>
          <w:ilvl w:val="0"/>
          <w:numId w:val="43"/>
        </w:numPr>
        <w:shd w:val="clear" w:color="auto" w:fill="FFFFFF"/>
        <w:tabs>
          <w:tab w:val="left" w:pos="770"/>
        </w:tabs>
        <w:autoSpaceDE w:val="0"/>
        <w:autoSpaceDN w:val="0"/>
        <w:adjustRightInd w:val="0"/>
        <w:spacing w:line="276" w:lineRule="auto"/>
        <w:rPr>
          <w:spacing w:val="-10"/>
        </w:rPr>
      </w:pPr>
      <w:r w:rsidRPr="009324F8">
        <w:t>Папка по опеке и попечительству:</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rPr>
          <w:spacing w:val="-3"/>
        </w:rPr>
        <w:t>социальная карта;</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before="7" w:line="276" w:lineRule="auto"/>
      </w:pPr>
      <w:r w:rsidRPr="009324F8">
        <w:t>данные опекуна (Ф.И.О.. место работы, должность, адрес ме</w:t>
      </w:r>
      <w:r w:rsidRPr="009324F8">
        <w:softHyphen/>
        <w:t>ста жительства, контактный телефон);</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rPr>
          <w:spacing w:val="-1"/>
        </w:rPr>
        <w:t>постановление об опеке над несовершеннолетним);</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t>акт обследования условий жизни и воспитания подопечного.</w:t>
      </w:r>
    </w:p>
    <w:p w:rsidR="00A305B2" w:rsidRPr="009324F8" w:rsidRDefault="00A305B2" w:rsidP="00B55EFE">
      <w:pPr>
        <w:widowControl w:val="0"/>
        <w:numPr>
          <w:ilvl w:val="0"/>
          <w:numId w:val="44"/>
        </w:numPr>
        <w:shd w:val="clear" w:color="auto" w:fill="FFFFFF"/>
        <w:tabs>
          <w:tab w:val="left" w:pos="770"/>
        </w:tabs>
        <w:autoSpaceDE w:val="0"/>
        <w:autoSpaceDN w:val="0"/>
        <w:adjustRightInd w:val="0"/>
        <w:spacing w:line="276" w:lineRule="auto"/>
        <w:rPr>
          <w:spacing w:val="-7"/>
        </w:rPr>
      </w:pPr>
      <w:r w:rsidRPr="009324F8">
        <w:rPr>
          <w:spacing w:val="-1"/>
        </w:rPr>
        <w:t xml:space="preserve">Методические рекомендации, но семенному воспитанию (папка </w:t>
      </w:r>
      <w:r w:rsidRPr="009324F8">
        <w:t>по работе с родителями).</w:t>
      </w:r>
    </w:p>
    <w:p w:rsidR="00A305B2" w:rsidRPr="009324F8" w:rsidRDefault="00A305B2" w:rsidP="00B55EFE">
      <w:pPr>
        <w:widowControl w:val="0"/>
        <w:numPr>
          <w:ilvl w:val="0"/>
          <w:numId w:val="44"/>
        </w:numPr>
        <w:shd w:val="clear" w:color="auto" w:fill="FFFFFF"/>
        <w:tabs>
          <w:tab w:val="left" w:pos="770"/>
        </w:tabs>
        <w:autoSpaceDE w:val="0"/>
        <w:autoSpaceDN w:val="0"/>
        <w:adjustRightInd w:val="0"/>
        <w:spacing w:before="7" w:line="276" w:lineRule="auto"/>
        <w:rPr>
          <w:spacing w:val="-8"/>
        </w:rPr>
      </w:pPr>
      <w:r w:rsidRPr="009324F8">
        <w:t>Нормативные правовые документы (папка с документами).</w:t>
      </w:r>
    </w:p>
    <w:p w:rsidR="00A305B2" w:rsidRPr="009324F8" w:rsidRDefault="00A305B2" w:rsidP="00B55EFE">
      <w:pPr>
        <w:widowControl w:val="0"/>
        <w:numPr>
          <w:ilvl w:val="0"/>
          <w:numId w:val="44"/>
        </w:numPr>
        <w:shd w:val="clear" w:color="auto" w:fill="FFFFFF"/>
        <w:tabs>
          <w:tab w:val="left" w:pos="770"/>
        </w:tabs>
        <w:autoSpaceDE w:val="0"/>
        <w:autoSpaceDN w:val="0"/>
        <w:adjustRightInd w:val="0"/>
        <w:spacing w:line="276" w:lineRule="auto"/>
        <w:rPr>
          <w:spacing w:val="-14"/>
        </w:rPr>
      </w:pPr>
      <w:r w:rsidRPr="009324F8">
        <w:t>Данные по изучению социального состава семьи. Акты обсле</w:t>
      </w:r>
      <w:r w:rsidRPr="009324F8">
        <w:softHyphen/>
        <w:t>дования материально-бытовых условий,</w:t>
      </w:r>
    </w:p>
    <w:p w:rsidR="00A305B2" w:rsidRPr="009324F8" w:rsidRDefault="00A305B2" w:rsidP="00B55EFE">
      <w:pPr>
        <w:widowControl w:val="0"/>
        <w:numPr>
          <w:ilvl w:val="0"/>
          <w:numId w:val="44"/>
        </w:numPr>
        <w:shd w:val="clear" w:color="auto" w:fill="FFFFFF"/>
        <w:tabs>
          <w:tab w:val="left" w:pos="770"/>
        </w:tabs>
        <w:autoSpaceDE w:val="0"/>
        <w:autoSpaceDN w:val="0"/>
        <w:adjustRightInd w:val="0"/>
        <w:spacing w:line="276" w:lineRule="auto"/>
        <w:rPr>
          <w:spacing w:val="-10"/>
        </w:rPr>
      </w:pPr>
      <w:r w:rsidRPr="009324F8">
        <w:t>Личные дела выбывших учащихся (папка с личными делами выбывших учащихся).</w:t>
      </w:r>
    </w:p>
    <w:p w:rsidR="00A305B2" w:rsidRPr="009324F8" w:rsidRDefault="00A305B2" w:rsidP="00B55EFE">
      <w:pPr>
        <w:widowControl w:val="0"/>
        <w:numPr>
          <w:ilvl w:val="0"/>
          <w:numId w:val="44"/>
        </w:numPr>
        <w:shd w:val="clear" w:color="auto" w:fill="FFFFFF"/>
        <w:tabs>
          <w:tab w:val="left" w:pos="770"/>
        </w:tabs>
        <w:autoSpaceDE w:val="0"/>
        <w:autoSpaceDN w:val="0"/>
        <w:adjustRightInd w:val="0"/>
        <w:spacing w:line="276" w:lineRule="auto"/>
        <w:rPr>
          <w:spacing w:val="-8"/>
        </w:rPr>
      </w:pPr>
      <w:r w:rsidRPr="009324F8">
        <w:t>Папка с характеристиками учащихся.</w:t>
      </w:r>
    </w:p>
    <w:p w:rsidR="00A305B2" w:rsidRPr="009324F8" w:rsidRDefault="00A305B2" w:rsidP="00B55EFE">
      <w:pPr>
        <w:shd w:val="clear" w:color="auto" w:fill="FFFFFF"/>
        <w:tabs>
          <w:tab w:val="left" w:pos="284"/>
        </w:tabs>
        <w:spacing w:line="276" w:lineRule="auto"/>
      </w:pPr>
      <w:r w:rsidRPr="009324F8">
        <w:rPr>
          <w:spacing w:val="-17"/>
        </w:rPr>
        <w:t>10.</w:t>
      </w:r>
      <w:r>
        <w:rPr>
          <w:spacing w:val="-17"/>
        </w:rPr>
        <w:t xml:space="preserve"> </w:t>
      </w:r>
      <w:r w:rsidRPr="009324F8">
        <w:t>Папка по Совету по профилактике правонарушений несовершеннолетних:</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t>приказ директора о назначении Совета:</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t>Положение о Совете по профилактике правонарушений несо</w:t>
      </w:r>
      <w:r w:rsidRPr="009324F8">
        <w:softHyphen/>
        <w:t>вершеннолетних.</w:t>
      </w:r>
    </w:p>
    <w:p w:rsidR="00A305B2" w:rsidRPr="009324F8" w:rsidRDefault="00A305B2" w:rsidP="00B55EFE">
      <w:pPr>
        <w:widowControl w:val="0"/>
        <w:numPr>
          <w:ilvl w:val="0"/>
          <w:numId w:val="41"/>
        </w:numPr>
        <w:shd w:val="clear" w:color="auto" w:fill="FFFFFF"/>
        <w:tabs>
          <w:tab w:val="left" w:pos="749"/>
        </w:tabs>
        <w:autoSpaceDE w:val="0"/>
        <w:autoSpaceDN w:val="0"/>
        <w:adjustRightInd w:val="0"/>
        <w:spacing w:line="276" w:lineRule="auto"/>
      </w:pPr>
      <w:r w:rsidRPr="009324F8">
        <w:t>Правила постановки детей на внутришкольный учет;</w:t>
      </w:r>
    </w:p>
    <w:p w:rsidR="00A305B2" w:rsidRPr="009324F8" w:rsidRDefault="00A305B2" w:rsidP="001802A3">
      <w:pPr>
        <w:widowControl w:val="0"/>
        <w:numPr>
          <w:ilvl w:val="0"/>
          <w:numId w:val="41"/>
        </w:numPr>
        <w:shd w:val="clear" w:color="auto" w:fill="FFFFFF"/>
        <w:tabs>
          <w:tab w:val="left" w:pos="749"/>
        </w:tabs>
        <w:autoSpaceDE w:val="0"/>
        <w:autoSpaceDN w:val="0"/>
        <w:adjustRightInd w:val="0"/>
        <w:spacing w:line="276" w:lineRule="auto"/>
      </w:pPr>
      <w:r w:rsidRPr="009324F8">
        <w:rPr>
          <w:spacing w:val="-3"/>
        </w:rPr>
        <w:t>протоколы.</w:t>
      </w:r>
    </w:p>
    <w:p w:rsidR="00A305B2" w:rsidRPr="009324F8" w:rsidRDefault="00A305B2" w:rsidP="001802A3">
      <w:pPr>
        <w:spacing w:line="276" w:lineRule="auto"/>
        <w:jc w:val="right"/>
        <w:rPr>
          <w:b/>
          <w:bCs/>
        </w:rPr>
      </w:pPr>
    </w:p>
    <w:p w:rsidR="00A305B2" w:rsidRPr="009324F8" w:rsidRDefault="00A305B2" w:rsidP="001802A3">
      <w:pPr>
        <w:spacing w:line="276" w:lineRule="auto"/>
        <w:jc w:val="right"/>
        <w:rPr>
          <w:b/>
          <w:bCs/>
        </w:rPr>
      </w:pPr>
    </w:p>
    <w:p w:rsidR="00A305B2" w:rsidRPr="009324F8" w:rsidRDefault="00A305B2" w:rsidP="001802A3">
      <w:pPr>
        <w:spacing w:line="276" w:lineRule="auto"/>
        <w:jc w:val="right"/>
        <w:rPr>
          <w:b/>
          <w:bCs/>
        </w:rPr>
      </w:pPr>
    </w:p>
    <w:p w:rsidR="00A305B2" w:rsidRPr="009324F8" w:rsidRDefault="00A305B2" w:rsidP="001802A3">
      <w:pPr>
        <w:spacing w:line="276" w:lineRule="auto"/>
        <w:jc w:val="right"/>
        <w:rPr>
          <w:b/>
          <w:bCs/>
        </w:rPr>
      </w:pPr>
    </w:p>
    <w:p w:rsidR="00A305B2" w:rsidRPr="009324F8" w:rsidRDefault="00A305B2" w:rsidP="001802A3">
      <w:pPr>
        <w:spacing w:line="276" w:lineRule="auto"/>
        <w:jc w:val="right"/>
        <w:rPr>
          <w:b/>
          <w:bCs/>
        </w:rPr>
      </w:pPr>
    </w:p>
    <w:p w:rsidR="00A305B2" w:rsidRPr="009324F8"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1802A3">
      <w:pPr>
        <w:spacing w:line="276" w:lineRule="auto"/>
        <w:jc w:val="right"/>
        <w:rPr>
          <w:b/>
          <w:bCs/>
        </w:rPr>
      </w:pPr>
    </w:p>
    <w:p w:rsidR="00A305B2" w:rsidRDefault="00A305B2" w:rsidP="00EE6A1F">
      <w:pPr>
        <w:spacing w:line="276" w:lineRule="auto"/>
        <w:rPr>
          <w:b/>
          <w:bCs/>
        </w:rPr>
      </w:pPr>
    </w:p>
    <w:p w:rsidR="00A305B2" w:rsidRDefault="00A305B2" w:rsidP="00EE6A1F">
      <w:pPr>
        <w:spacing w:line="276" w:lineRule="auto"/>
        <w:rPr>
          <w:b/>
          <w:bCs/>
        </w:rPr>
      </w:pPr>
    </w:p>
    <w:p w:rsidR="00A305B2" w:rsidRDefault="00A305B2" w:rsidP="00EE6A1F">
      <w:pPr>
        <w:spacing w:line="276" w:lineRule="auto"/>
        <w:rPr>
          <w:b/>
          <w:bCs/>
        </w:rPr>
      </w:pPr>
    </w:p>
    <w:p w:rsidR="00A305B2" w:rsidRPr="00F03286" w:rsidRDefault="00A305B2" w:rsidP="001802A3">
      <w:pPr>
        <w:spacing w:line="276" w:lineRule="auto"/>
        <w:jc w:val="right"/>
        <w:rPr>
          <w:b/>
          <w:bCs/>
        </w:rPr>
      </w:pPr>
      <w:r w:rsidRPr="000E3BAD">
        <w:rPr>
          <w:b/>
          <w:bCs/>
        </w:rPr>
        <w:t xml:space="preserve">Приложение </w:t>
      </w:r>
      <w:r>
        <w:rPr>
          <w:b/>
          <w:bCs/>
        </w:rPr>
        <w:t>6</w:t>
      </w:r>
    </w:p>
    <w:p w:rsidR="00A305B2" w:rsidRPr="00F45218" w:rsidRDefault="00A305B2" w:rsidP="001802A3">
      <w:pPr>
        <w:spacing w:before="100" w:beforeAutospacing="1" w:after="100" w:afterAutospacing="1" w:line="276" w:lineRule="auto"/>
        <w:rPr>
          <w:b/>
          <w:bCs/>
          <w:sz w:val="22"/>
          <w:szCs w:val="22"/>
        </w:rPr>
      </w:pPr>
      <w:r w:rsidRPr="00F45218">
        <w:rPr>
          <w:b/>
          <w:bCs/>
          <w:sz w:val="22"/>
          <w:szCs w:val="22"/>
        </w:rPr>
        <w:t>Схема психолого-педагогической характеристики личности школьника (В.Г. Баженов).</w:t>
      </w:r>
    </w:p>
    <w:p w:rsidR="00A305B2" w:rsidRPr="007C1A84" w:rsidRDefault="00A305B2" w:rsidP="001802A3">
      <w:pPr>
        <w:spacing w:after="120" w:line="276" w:lineRule="auto"/>
        <w:rPr>
          <w:sz w:val="21"/>
          <w:szCs w:val="21"/>
        </w:rPr>
      </w:pPr>
      <w:r w:rsidRPr="007C1A84">
        <w:rPr>
          <w:sz w:val="21"/>
          <w:szCs w:val="21"/>
        </w:rPr>
        <w:t xml:space="preserve">1. Общие сведения о школьнике: школа, класс, возраст, состояние здоровья. </w:t>
      </w:r>
    </w:p>
    <w:p w:rsidR="00A305B2" w:rsidRPr="007C1A84" w:rsidRDefault="00A305B2" w:rsidP="001802A3">
      <w:pPr>
        <w:spacing w:after="120" w:line="276" w:lineRule="auto"/>
        <w:rPr>
          <w:sz w:val="21"/>
          <w:szCs w:val="21"/>
        </w:rPr>
      </w:pPr>
      <w:r w:rsidRPr="007C1A84">
        <w:rPr>
          <w:sz w:val="21"/>
          <w:szCs w:val="21"/>
        </w:rPr>
        <w:t xml:space="preserve">2. Условия семейного воспитания: состав, культурно-бытовые условия семьи; кто в семье лидер; особенности взаимоотношений; отношения к воспитанию, учебе, здоровью ребенка; где воспитывался до школы; семейный климат. </w:t>
      </w:r>
    </w:p>
    <w:p w:rsidR="00A305B2" w:rsidRPr="007C1A84" w:rsidRDefault="00A305B2" w:rsidP="001802A3">
      <w:pPr>
        <w:spacing w:after="120" w:line="276" w:lineRule="auto"/>
        <w:rPr>
          <w:sz w:val="21"/>
          <w:szCs w:val="21"/>
        </w:rPr>
      </w:pPr>
      <w:r w:rsidRPr="007C1A84">
        <w:rPr>
          <w:sz w:val="21"/>
          <w:szCs w:val="21"/>
        </w:rPr>
        <w:t xml:space="preserve">3. Характеристика межличностных отношений школьника в классе (школе): сколько лет учится в данном классе, школе; отношение к просьбам, поручениям. Авторитетен, активен или пассивен; проявления комфортности в поведении; устойчивый ли круг друзей; общительность, понимание или конфликтность; отношение к отрицательным социальным явлениям (алкоголь, наркомания, курение и др.). </w:t>
      </w:r>
    </w:p>
    <w:p w:rsidR="00A305B2" w:rsidRPr="007C1A84" w:rsidRDefault="00A305B2" w:rsidP="001802A3">
      <w:pPr>
        <w:spacing w:after="120" w:line="276" w:lineRule="auto"/>
        <w:rPr>
          <w:sz w:val="21"/>
          <w:szCs w:val="21"/>
        </w:rPr>
      </w:pPr>
      <w:r w:rsidRPr="007C1A84">
        <w:rPr>
          <w:sz w:val="21"/>
          <w:szCs w:val="21"/>
        </w:rPr>
        <w:t xml:space="preserve">4. Общая структура направленности личности: характеристика осознанных мотивов (глубина, устойчивость, действительность). Наиболее выраженные познавательные интересы; интерес к искусству, спорту, литературе и т.д. Читательские интересы; единство знаний; и поведение, наличие отклонений в поведении; мечты, идеалы, стремления; имеет ли место проявление вредных привычек. </w:t>
      </w:r>
    </w:p>
    <w:p w:rsidR="00A305B2" w:rsidRPr="007C1A84" w:rsidRDefault="00A305B2" w:rsidP="001802A3">
      <w:pPr>
        <w:spacing w:after="120" w:line="276" w:lineRule="auto"/>
        <w:rPr>
          <w:sz w:val="21"/>
          <w:szCs w:val="21"/>
        </w:rPr>
      </w:pPr>
      <w:r w:rsidRPr="007C1A84">
        <w:rPr>
          <w:sz w:val="21"/>
          <w:szCs w:val="21"/>
        </w:rPr>
        <w:t xml:space="preserve">5. Уровень притязаний и самооценка школьника. Их соотношение. </w:t>
      </w:r>
    </w:p>
    <w:p w:rsidR="00A305B2" w:rsidRPr="007C1A84" w:rsidRDefault="00A305B2" w:rsidP="001802A3">
      <w:pPr>
        <w:spacing w:after="120" w:line="276" w:lineRule="auto"/>
        <w:rPr>
          <w:sz w:val="21"/>
          <w:szCs w:val="21"/>
        </w:rPr>
      </w:pPr>
      <w:r w:rsidRPr="007C1A84">
        <w:rPr>
          <w:sz w:val="21"/>
          <w:szCs w:val="21"/>
        </w:rPr>
        <w:t xml:space="preserve">6. Ученик в различных видах деятельности. Соотношение учебной, игровой и трудовой деятельности. </w:t>
      </w:r>
    </w:p>
    <w:p w:rsidR="00A305B2" w:rsidRPr="007C1A84" w:rsidRDefault="00A305B2" w:rsidP="001802A3">
      <w:pPr>
        <w:spacing w:after="120" w:line="276" w:lineRule="auto"/>
        <w:rPr>
          <w:sz w:val="21"/>
          <w:szCs w:val="21"/>
        </w:rPr>
      </w:pPr>
      <w:r w:rsidRPr="007C1A84">
        <w:rPr>
          <w:sz w:val="21"/>
          <w:szCs w:val="21"/>
        </w:rPr>
        <w:t xml:space="preserve">7. Характеристика познавательной деятельности; особенности восприятия, наблюдательности; особенности памяти (точность, быстрота запоминания). Характеристика внимания, воображения; особенности мышления; самостоятельность в суждениях и выводах; устная и письменная речь. </w:t>
      </w:r>
    </w:p>
    <w:p w:rsidR="00A305B2" w:rsidRPr="007C1A84" w:rsidRDefault="00A305B2" w:rsidP="001802A3">
      <w:pPr>
        <w:spacing w:after="120" w:line="276" w:lineRule="auto"/>
        <w:rPr>
          <w:sz w:val="21"/>
          <w:szCs w:val="21"/>
        </w:rPr>
      </w:pPr>
      <w:r w:rsidRPr="007C1A84">
        <w:rPr>
          <w:sz w:val="21"/>
          <w:szCs w:val="21"/>
        </w:rPr>
        <w:t>8. Особенности эмоционально-волевой сферы: характер эмоциональных реакций на педагогические воздействия; развитие, глубина и устойчивость высших чувств (моральных и др.); преобладающее настроение. Степень эмоциональной возбудимости и быстрота реакции; волевые особенности: целеустремленность, самостоятельность, инициативность, решительность, настойчивость, самообладание и др.</w:t>
      </w:r>
    </w:p>
    <w:p w:rsidR="00A305B2" w:rsidRPr="007C1A84" w:rsidRDefault="00A305B2" w:rsidP="001802A3">
      <w:pPr>
        <w:spacing w:after="120" w:line="276" w:lineRule="auto"/>
        <w:rPr>
          <w:sz w:val="21"/>
          <w:szCs w:val="21"/>
        </w:rPr>
      </w:pPr>
      <w:r w:rsidRPr="007C1A84">
        <w:rPr>
          <w:sz w:val="21"/>
          <w:szCs w:val="21"/>
        </w:rPr>
        <w:t>9. Способности: общие и специальные; наиболее ярко выраженные способности ребенка (музыкальные, технические, математические, организаторские и др.)</w:t>
      </w:r>
    </w:p>
    <w:p w:rsidR="00A305B2" w:rsidRPr="007C1A84" w:rsidRDefault="00A305B2" w:rsidP="001802A3">
      <w:pPr>
        <w:spacing w:after="120" w:line="276" w:lineRule="auto"/>
        <w:rPr>
          <w:sz w:val="21"/>
          <w:szCs w:val="21"/>
        </w:rPr>
      </w:pPr>
      <w:r w:rsidRPr="007C1A84">
        <w:rPr>
          <w:sz w:val="21"/>
          <w:szCs w:val="21"/>
        </w:rPr>
        <w:t xml:space="preserve">10. Темперамент: холерик, сангвиник, флегматик, меланхолик. Проявление конкретных свойств темперамента (сензитивность, экстраинтровертированность, импульсивность, ригидность и т.д.) </w:t>
      </w:r>
    </w:p>
    <w:p w:rsidR="00A305B2" w:rsidRPr="007C1A84" w:rsidRDefault="00A305B2" w:rsidP="001802A3">
      <w:pPr>
        <w:spacing w:after="120" w:line="276" w:lineRule="auto"/>
        <w:rPr>
          <w:sz w:val="21"/>
          <w:szCs w:val="21"/>
        </w:rPr>
      </w:pPr>
      <w:r w:rsidRPr="007C1A84">
        <w:rPr>
          <w:sz w:val="21"/>
          <w:szCs w:val="21"/>
        </w:rPr>
        <w:t>11. Характер: черты характера, проявляющиеся по отношению к учению (прилежание, активность, дисциплинированность и др.). По отношению к классу, школе (переживание успехов и неудач). Отношение к мероприятиям, труду (трудолюбие, добросовестность, исполнитель</w:t>
      </w:r>
      <w:r w:rsidRPr="007C1A84">
        <w:rPr>
          <w:sz w:val="21"/>
          <w:szCs w:val="21"/>
        </w:rPr>
        <w:softHyphen/>
        <w:t xml:space="preserve">ность и др.); сверстникам и взрослым (доброта, общительность., внушаемость, конформизм и др.). К вещам (аккуратность и неряшливость, бережливость и не бережливость); к самому себе (самолюбие, честолюбие, скрытность, застенчивость, гордость). Причины того или иного отношения. </w:t>
      </w:r>
    </w:p>
    <w:p w:rsidR="00A305B2" w:rsidRPr="007C1A84" w:rsidRDefault="00A305B2" w:rsidP="001802A3">
      <w:pPr>
        <w:spacing w:after="120" w:line="276" w:lineRule="auto"/>
        <w:rPr>
          <w:sz w:val="21"/>
          <w:szCs w:val="21"/>
        </w:rPr>
      </w:pPr>
      <w:r w:rsidRPr="007C1A84">
        <w:rPr>
          <w:sz w:val="21"/>
          <w:szCs w:val="21"/>
        </w:rPr>
        <w:t xml:space="preserve">12. Педагогические выводы: указать необходимые мероприятия с целью преодоления педагогической запущенности и формирования положительных качеств личности; пожелания в адрес учителей, сверстников, родителей, самого ребенка. </w:t>
      </w:r>
    </w:p>
    <w:p w:rsidR="00A305B2" w:rsidRDefault="00A305B2" w:rsidP="00F45218">
      <w:pPr>
        <w:spacing w:line="276" w:lineRule="auto"/>
        <w:rPr>
          <w:b/>
          <w:bCs/>
        </w:rPr>
      </w:pPr>
    </w:p>
    <w:p w:rsidR="00A305B2" w:rsidRDefault="00A305B2" w:rsidP="00F45218">
      <w:pPr>
        <w:spacing w:line="276" w:lineRule="auto"/>
        <w:rPr>
          <w:b/>
          <w:bCs/>
        </w:rPr>
      </w:pPr>
    </w:p>
    <w:p w:rsidR="00A305B2" w:rsidRDefault="00A305B2" w:rsidP="00F45218">
      <w:pPr>
        <w:spacing w:line="276" w:lineRule="auto"/>
        <w:rPr>
          <w:b/>
          <w:bCs/>
        </w:rPr>
      </w:pPr>
    </w:p>
    <w:p w:rsidR="00A305B2" w:rsidRPr="00936A00" w:rsidRDefault="00A305B2" w:rsidP="001802A3">
      <w:pPr>
        <w:spacing w:line="276" w:lineRule="auto"/>
        <w:jc w:val="right"/>
        <w:rPr>
          <w:b/>
          <w:bCs/>
        </w:rPr>
      </w:pPr>
      <w:r w:rsidRPr="00936A00">
        <w:rPr>
          <w:b/>
          <w:bCs/>
        </w:rPr>
        <w:t>Приложение 7</w:t>
      </w:r>
    </w:p>
    <w:p w:rsidR="00A305B2" w:rsidRPr="007C1A84" w:rsidRDefault="00A305B2" w:rsidP="00A41D0A">
      <w:pPr>
        <w:spacing w:line="276" w:lineRule="auto"/>
        <w:jc w:val="center"/>
        <w:rPr>
          <w:b/>
          <w:bCs/>
          <w:sz w:val="21"/>
          <w:szCs w:val="21"/>
        </w:rPr>
      </w:pPr>
      <w:r w:rsidRPr="007C1A84">
        <w:rPr>
          <w:b/>
          <w:bCs/>
          <w:sz w:val="21"/>
          <w:szCs w:val="21"/>
        </w:rPr>
        <w:t>Социальный паспорт личности ребенка</w:t>
      </w:r>
    </w:p>
    <w:p w:rsidR="00A305B2" w:rsidRPr="007C1A84" w:rsidRDefault="00A305B2" w:rsidP="001802A3">
      <w:pPr>
        <w:spacing w:line="276" w:lineRule="auto"/>
        <w:rPr>
          <w:b/>
          <w:bCs/>
          <w:sz w:val="21"/>
          <w:szCs w:val="21"/>
        </w:rPr>
      </w:pPr>
      <w:r w:rsidRPr="007C1A84">
        <w:rPr>
          <w:b/>
          <w:bCs/>
          <w:sz w:val="21"/>
          <w:szCs w:val="21"/>
        </w:rPr>
        <w:t>1. Общие сведения о ребенке. Анкетные данные:</w:t>
      </w:r>
    </w:p>
    <w:p w:rsidR="00A305B2" w:rsidRPr="007C1A84" w:rsidRDefault="00A305B2" w:rsidP="001802A3">
      <w:pPr>
        <w:spacing w:line="276" w:lineRule="auto"/>
        <w:rPr>
          <w:sz w:val="21"/>
          <w:szCs w:val="21"/>
        </w:rPr>
      </w:pPr>
      <w:r w:rsidRPr="007C1A84">
        <w:rPr>
          <w:sz w:val="21"/>
          <w:szCs w:val="21"/>
        </w:rPr>
        <w:t>фамилия, имя,</w:t>
      </w:r>
    </w:p>
    <w:p w:rsidR="00A305B2" w:rsidRPr="007C1A84" w:rsidRDefault="00A305B2" w:rsidP="001802A3">
      <w:pPr>
        <w:spacing w:line="276" w:lineRule="auto"/>
        <w:rPr>
          <w:sz w:val="21"/>
          <w:szCs w:val="21"/>
        </w:rPr>
      </w:pPr>
      <w:r w:rsidRPr="007C1A84">
        <w:rPr>
          <w:sz w:val="21"/>
          <w:szCs w:val="21"/>
        </w:rPr>
        <w:t>дата рождения,</w:t>
      </w:r>
    </w:p>
    <w:p w:rsidR="00A305B2" w:rsidRPr="007C1A84" w:rsidRDefault="00A305B2" w:rsidP="001802A3">
      <w:pPr>
        <w:spacing w:line="276" w:lineRule="auto"/>
        <w:rPr>
          <w:sz w:val="21"/>
          <w:szCs w:val="21"/>
        </w:rPr>
      </w:pPr>
      <w:r w:rsidRPr="007C1A84">
        <w:rPr>
          <w:sz w:val="21"/>
          <w:szCs w:val="21"/>
        </w:rPr>
        <w:t>- класс, школа,</w:t>
      </w:r>
    </w:p>
    <w:p w:rsidR="00A305B2" w:rsidRPr="007C1A84" w:rsidRDefault="00A305B2" w:rsidP="001802A3">
      <w:pPr>
        <w:spacing w:line="276" w:lineRule="auto"/>
        <w:rPr>
          <w:sz w:val="21"/>
          <w:szCs w:val="21"/>
        </w:rPr>
      </w:pPr>
      <w:r w:rsidRPr="007C1A84">
        <w:rPr>
          <w:sz w:val="21"/>
          <w:szCs w:val="21"/>
        </w:rPr>
        <w:t>домашний адрес.</w:t>
      </w:r>
    </w:p>
    <w:p w:rsidR="00A305B2" w:rsidRPr="007C1A84" w:rsidRDefault="00A305B2" w:rsidP="001802A3">
      <w:pPr>
        <w:spacing w:line="276" w:lineRule="auto"/>
        <w:rPr>
          <w:sz w:val="21"/>
          <w:szCs w:val="21"/>
        </w:rPr>
      </w:pPr>
    </w:p>
    <w:p w:rsidR="00A305B2" w:rsidRPr="007C1A84" w:rsidRDefault="00A305B2" w:rsidP="001802A3">
      <w:pPr>
        <w:spacing w:line="276" w:lineRule="auto"/>
        <w:rPr>
          <w:b/>
          <w:bCs/>
          <w:sz w:val="21"/>
          <w:szCs w:val="21"/>
        </w:rPr>
      </w:pPr>
      <w:r w:rsidRPr="007C1A84">
        <w:rPr>
          <w:b/>
          <w:bCs/>
          <w:sz w:val="21"/>
          <w:szCs w:val="21"/>
          <w:lang w:val="en-US"/>
        </w:rPr>
        <w:t>II</w:t>
      </w:r>
      <w:r w:rsidRPr="007C1A84">
        <w:rPr>
          <w:b/>
          <w:bCs/>
          <w:sz w:val="21"/>
          <w:szCs w:val="21"/>
        </w:rPr>
        <w:t>. Сведения о семье и взаимоотношениях в ней</w:t>
      </w:r>
    </w:p>
    <w:p w:rsidR="00A305B2" w:rsidRPr="007C1A84" w:rsidRDefault="00A305B2" w:rsidP="001802A3">
      <w:pPr>
        <w:spacing w:line="276" w:lineRule="auto"/>
        <w:rPr>
          <w:sz w:val="21"/>
          <w:szCs w:val="21"/>
        </w:rPr>
      </w:pPr>
      <w:r w:rsidRPr="007C1A84">
        <w:rPr>
          <w:sz w:val="21"/>
          <w:szCs w:val="21"/>
        </w:rPr>
        <w:t>1. Состав семьи:</w:t>
      </w:r>
    </w:p>
    <w:p w:rsidR="00A305B2" w:rsidRPr="007C1A84" w:rsidRDefault="00A305B2" w:rsidP="001802A3">
      <w:pPr>
        <w:spacing w:line="276" w:lineRule="auto"/>
        <w:rPr>
          <w:sz w:val="21"/>
          <w:szCs w:val="21"/>
        </w:rPr>
      </w:pPr>
      <w:r w:rsidRPr="007C1A84">
        <w:rPr>
          <w:sz w:val="21"/>
          <w:szCs w:val="21"/>
        </w:rPr>
        <w:t>полная,</w:t>
      </w:r>
    </w:p>
    <w:p w:rsidR="00A305B2" w:rsidRPr="007C1A84" w:rsidRDefault="00A305B2" w:rsidP="001802A3">
      <w:pPr>
        <w:spacing w:line="276" w:lineRule="auto"/>
        <w:rPr>
          <w:sz w:val="21"/>
          <w:szCs w:val="21"/>
        </w:rPr>
      </w:pPr>
      <w:r w:rsidRPr="007C1A84">
        <w:rPr>
          <w:sz w:val="21"/>
          <w:szCs w:val="21"/>
        </w:rPr>
        <w:t xml:space="preserve">один из родителей, </w:t>
      </w:r>
    </w:p>
    <w:p w:rsidR="00A305B2" w:rsidRPr="007C1A84" w:rsidRDefault="00A305B2" w:rsidP="001802A3">
      <w:pPr>
        <w:spacing w:line="276" w:lineRule="auto"/>
        <w:rPr>
          <w:sz w:val="21"/>
          <w:szCs w:val="21"/>
        </w:rPr>
      </w:pPr>
      <w:r w:rsidRPr="007C1A84">
        <w:rPr>
          <w:sz w:val="21"/>
          <w:szCs w:val="21"/>
        </w:rPr>
        <w:t>распавшаяся.</w:t>
      </w:r>
    </w:p>
    <w:p w:rsidR="00A305B2" w:rsidRPr="007C1A84" w:rsidRDefault="00A305B2" w:rsidP="001802A3">
      <w:pPr>
        <w:spacing w:line="276" w:lineRule="auto"/>
        <w:rPr>
          <w:b/>
          <w:bCs/>
          <w:sz w:val="21"/>
          <w:szCs w:val="21"/>
        </w:rPr>
      </w:pPr>
      <w:r w:rsidRPr="007C1A84">
        <w:rPr>
          <w:b/>
          <w:bCs/>
          <w:sz w:val="21"/>
          <w:szCs w:val="21"/>
        </w:rPr>
        <w:t>2. Возраст, образование, профессия:</w:t>
      </w:r>
    </w:p>
    <w:p w:rsidR="00A305B2" w:rsidRPr="007C1A84" w:rsidRDefault="00A305B2" w:rsidP="001802A3">
      <w:pPr>
        <w:spacing w:line="276" w:lineRule="auto"/>
        <w:rPr>
          <w:sz w:val="21"/>
          <w:szCs w:val="21"/>
        </w:rPr>
      </w:pPr>
      <w:r w:rsidRPr="007C1A84">
        <w:rPr>
          <w:sz w:val="21"/>
          <w:szCs w:val="21"/>
        </w:rPr>
        <w:t>-отец,</w:t>
      </w:r>
    </w:p>
    <w:p w:rsidR="00A305B2" w:rsidRPr="007C1A84" w:rsidRDefault="00A305B2" w:rsidP="001802A3">
      <w:pPr>
        <w:spacing w:line="276" w:lineRule="auto"/>
        <w:rPr>
          <w:sz w:val="21"/>
          <w:szCs w:val="21"/>
        </w:rPr>
      </w:pPr>
      <w:r w:rsidRPr="007C1A84">
        <w:rPr>
          <w:sz w:val="21"/>
          <w:szCs w:val="21"/>
        </w:rPr>
        <w:t>-мать,</w:t>
      </w:r>
    </w:p>
    <w:p w:rsidR="00A305B2" w:rsidRPr="007C1A84" w:rsidRDefault="00A305B2" w:rsidP="001802A3">
      <w:pPr>
        <w:spacing w:line="276" w:lineRule="auto"/>
        <w:rPr>
          <w:sz w:val="21"/>
          <w:szCs w:val="21"/>
        </w:rPr>
      </w:pPr>
      <w:r w:rsidRPr="007C1A84">
        <w:rPr>
          <w:sz w:val="21"/>
          <w:szCs w:val="21"/>
        </w:rPr>
        <w:t>- другие члены семьи.</w:t>
      </w:r>
    </w:p>
    <w:p w:rsidR="00A305B2" w:rsidRPr="007C1A84" w:rsidRDefault="00A305B2" w:rsidP="001802A3">
      <w:pPr>
        <w:spacing w:line="276" w:lineRule="auto"/>
        <w:rPr>
          <w:b/>
          <w:bCs/>
          <w:sz w:val="21"/>
          <w:szCs w:val="21"/>
        </w:rPr>
      </w:pPr>
      <w:r w:rsidRPr="007C1A84">
        <w:rPr>
          <w:b/>
          <w:bCs/>
          <w:sz w:val="21"/>
          <w:szCs w:val="21"/>
        </w:rPr>
        <w:t>3. Взаимоотношение родителей между собой:</w:t>
      </w:r>
    </w:p>
    <w:p w:rsidR="00A305B2" w:rsidRPr="007C1A84" w:rsidRDefault="00A305B2" w:rsidP="001802A3">
      <w:pPr>
        <w:spacing w:line="276" w:lineRule="auto"/>
        <w:rPr>
          <w:sz w:val="21"/>
          <w:szCs w:val="21"/>
        </w:rPr>
      </w:pPr>
      <w:r w:rsidRPr="007C1A84">
        <w:rPr>
          <w:sz w:val="21"/>
          <w:szCs w:val="21"/>
        </w:rPr>
        <w:t>уважительные,</w:t>
      </w:r>
    </w:p>
    <w:p w:rsidR="00A305B2" w:rsidRPr="007C1A84" w:rsidRDefault="00A305B2" w:rsidP="001802A3">
      <w:pPr>
        <w:spacing w:line="276" w:lineRule="auto"/>
        <w:rPr>
          <w:sz w:val="21"/>
          <w:szCs w:val="21"/>
        </w:rPr>
      </w:pPr>
      <w:r w:rsidRPr="007C1A84">
        <w:rPr>
          <w:sz w:val="21"/>
          <w:szCs w:val="21"/>
        </w:rPr>
        <w:t>напряженные,</w:t>
      </w:r>
    </w:p>
    <w:p w:rsidR="00A305B2" w:rsidRPr="007C1A84" w:rsidRDefault="00A305B2" w:rsidP="001802A3">
      <w:pPr>
        <w:spacing w:line="276" w:lineRule="auto"/>
        <w:rPr>
          <w:sz w:val="21"/>
          <w:szCs w:val="21"/>
        </w:rPr>
      </w:pPr>
      <w:r w:rsidRPr="007C1A84">
        <w:rPr>
          <w:sz w:val="21"/>
          <w:szCs w:val="21"/>
        </w:rPr>
        <w:t>конфликтные.</w:t>
      </w:r>
    </w:p>
    <w:p w:rsidR="00A305B2" w:rsidRPr="007C1A84" w:rsidRDefault="00A305B2" w:rsidP="001802A3">
      <w:pPr>
        <w:spacing w:line="276" w:lineRule="auto"/>
        <w:rPr>
          <w:b/>
          <w:bCs/>
          <w:sz w:val="21"/>
          <w:szCs w:val="21"/>
        </w:rPr>
      </w:pPr>
      <w:r w:rsidRPr="007C1A84">
        <w:rPr>
          <w:b/>
          <w:bCs/>
          <w:sz w:val="21"/>
          <w:szCs w:val="21"/>
        </w:rPr>
        <w:t>4. Взаимоотношения родителей с ребенком:</w:t>
      </w:r>
    </w:p>
    <w:p w:rsidR="00A305B2" w:rsidRPr="007C1A84" w:rsidRDefault="00A305B2" w:rsidP="001802A3">
      <w:pPr>
        <w:spacing w:line="276" w:lineRule="auto"/>
        <w:rPr>
          <w:sz w:val="21"/>
          <w:szCs w:val="21"/>
        </w:rPr>
      </w:pPr>
      <w:r w:rsidRPr="007C1A84">
        <w:rPr>
          <w:sz w:val="21"/>
          <w:szCs w:val="21"/>
        </w:rPr>
        <w:t>доверительно-уважительные,</w:t>
      </w:r>
    </w:p>
    <w:p w:rsidR="00A305B2" w:rsidRPr="007C1A84" w:rsidRDefault="00A305B2" w:rsidP="001802A3">
      <w:pPr>
        <w:spacing w:line="276" w:lineRule="auto"/>
        <w:rPr>
          <w:sz w:val="21"/>
          <w:szCs w:val="21"/>
        </w:rPr>
      </w:pPr>
      <w:r w:rsidRPr="007C1A84">
        <w:rPr>
          <w:sz w:val="21"/>
          <w:szCs w:val="21"/>
        </w:rPr>
        <w:t>авторитарные,</w:t>
      </w:r>
    </w:p>
    <w:p w:rsidR="00A305B2" w:rsidRPr="007C1A84" w:rsidRDefault="00A305B2" w:rsidP="001802A3">
      <w:pPr>
        <w:spacing w:line="276" w:lineRule="auto"/>
        <w:rPr>
          <w:sz w:val="21"/>
          <w:szCs w:val="21"/>
        </w:rPr>
      </w:pPr>
      <w:r w:rsidRPr="007C1A84">
        <w:rPr>
          <w:sz w:val="21"/>
          <w:szCs w:val="21"/>
        </w:rPr>
        <w:t>конфликтные.</w:t>
      </w:r>
    </w:p>
    <w:p w:rsidR="00A305B2" w:rsidRPr="007C1A84" w:rsidRDefault="00A305B2" w:rsidP="001802A3">
      <w:pPr>
        <w:spacing w:line="276" w:lineRule="auto"/>
        <w:rPr>
          <w:b/>
          <w:bCs/>
          <w:sz w:val="21"/>
          <w:szCs w:val="21"/>
        </w:rPr>
      </w:pPr>
      <w:r w:rsidRPr="007C1A84">
        <w:rPr>
          <w:b/>
          <w:bCs/>
          <w:sz w:val="21"/>
          <w:szCs w:val="21"/>
        </w:rPr>
        <w:t>5. Материальное положение семьи:</w:t>
      </w:r>
    </w:p>
    <w:p w:rsidR="00A305B2" w:rsidRPr="007C1A84" w:rsidRDefault="00A305B2" w:rsidP="001802A3">
      <w:pPr>
        <w:spacing w:line="276" w:lineRule="auto"/>
        <w:rPr>
          <w:sz w:val="21"/>
          <w:szCs w:val="21"/>
        </w:rPr>
      </w:pPr>
      <w:r w:rsidRPr="007C1A84">
        <w:rPr>
          <w:sz w:val="21"/>
          <w:szCs w:val="21"/>
        </w:rPr>
        <w:t xml:space="preserve">- крайне низкое, </w:t>
      </w:r>
    </w:p>
    <w:p w:rsidR="00A305B2" w:rsidRPr="007C1A84" w:rsidRDefault="00A305B2" w:rsidP="001802A3">
      <w:pPr>
        <w:spacing w:line="276" w:lineRule="auto"/>
        <w:rPr>
          <w:sz w:val="21"/>
          <w:szCs w:val="21"/>
        </w:rPr>
      </w:pPr>
      <w:r w:rsidRPr="007C1A84">
        <w:rPr>
          <w:sz w:val="21"/>
          <w:szCs w:val="21"/>
        </w:rPr>
        <w:t>- ниже среднего,</w:t>
      </w:r>
    </w:p>
    <w:p w:rsidR="00A305B2" w:rsidRPr="007C1A84" w:rsidRDefault="00A305B2" w:rsidP="001802A3">
      <w:pPr>
        <w:spacing w:line="276" w:lineRule="auto"/>
        <w:rPr>
          <w:sz w:val="21"/>
          <w:szCs w:val="21"/>
        </w:rPr>
      </w:pPr>
      <w:r w:rsidRPr="007C1A84">
        <w:rPr>
          <w:sz w:val="21"/>
          <w:szCs w:val="21"/>
        </w:rPr>
        <w:t>- среднее,</w:t>
      </w:r>
    </w:p>
    <w:p w:rsidR="00A305B2" w:rsidRPr="007C1A84" w:rsidRDefault="00A305B2" w:rsidP="001802A3">
      <w:pPr>
        <w:spacing w:line="276" w:lineRule="auto"/>
        <w:rPr>
          <w:sz w:val="21"/>
          <w:szCs w:val="21"/>
        </w:rPr>
      </w:pPr>
      <w:r w:rsidRPr="007C1A84">
        <w:rPr>
          <w:sz w:val="21"/>
          <w:szCs w:val="21"/>
        </w:rPr>
        <w:t xml:space="preserve">- достаточно высокое, </w:t>
      </w:r>
    </w:p>
    <w:p w:rsidR="00A305B2" w:rsidRPr="007C1A84" w:rsidRDefault="00A305B2" w:rsidP="001802A3">
      <w:pPr>
        <w:spacing w:line="276" w:lineRule="auto"/>
        <w:rPr>
          <w:sz w:val="21"/>
          <w:szCs w:val="21"/>
        </w:rPr>
      </w:pPr>
      <w:r w:rsidRPr="007C1A84">
        <w:rPr>
          <w:sz w:val="21"/>
          <w:szCs w:val="21"/>
        </w:rPr>
        <w:t>- высокое.</w:t>
      </w:r>
    </w:p>
    <w:p w:rsidR="00A305B2" w:rsidRPr="007C1A84" w:rsidRDefault="00A305B2" w:rsidP="001802A3">
      <w:pPr>
        <w:spacing w:line="276" w:lineRule="auto"/>
        <w:rPr>
          <w:b/>
          <w:bCs/>
          <w:sz w:val="21"/>
          <w:szCs w:val="21"/>
        </w:rPr>
      </w:pPr>
      <w:r w:rsidRPr="007C1A84">
        <w:rPr>
          <w:b/>
          <w:bCs/>
          <w:sz w:val="21"/>
          <w:szCs w:val="21"/>
        </w:rPr>
        <w:t>6. Жилищные условия:</w:t>
      </w:r>
    </w:p>
    <w:p w:rsidR="00A305B2" w:rsidRPr="007C1A84" w:rsidRDefault="00A305B2" w:rsidP="001802A3">
      <w:pPr>
        <w:spacing w:line="276" w:lineRule="auto"/>
        <w:rPr>
          <w:sz w:val="21"/>
          <w:szCs w:val="21"/>
        </w:rPr>
      </w:pPr>
      <w:r w:rsidRPr="007C1A84">
        <w:rPr>
          <w:sz w:val="21"/>
          <w:szCs w:val="21"/>
        </w:rPr>
        <w:t>- отдельная квартира,</w:t>
      </w:r>
    </w:p>
    <w:p w:rsidR="00A305B2" w:rsidRPr="007C1A84" w:rsidRDefault="00A305B2" w:rsidP="001802A3">
      <w:pPr>
        <w:spacing w:line="276" w:lineRule="auto"/>
        <w:rPr>
          <w:sz w:val="21"/>
          <w:szCs w:val="21"/>
        </w:rPr>
      </w:pPr>
      <w:r w:rsidRPr="007C1A84">
        <w:rPr>
          <w:sz w:val="21"/>
          <w:szCs w:val="21"/>
        </w:rPr>
        <w:t>- коммунальная квартира,</w:t>
      </w:r>
    </w:p>
    <w:p w:rsidR="00A305B2" w:rsidRPr="007C1A84" w:rsidRDefault="00A305B2" w:rsidP="001802A3">
      <w:pPr>
        <w:spacing w:line="276" w:lineRule="auto"/>
        <w:rPr>
          <w:sz w:val="21"/>
          <w:szCs w:val="21"/>
        </w:rPr>
      </w:pPr>
      <w:r w:rsidRPr="007C1A84">
        <w:rPr>
          <w:sz w:val="21"/>
          <w:szCs w:val="21"/>
        </w:rPr>
        <w:t>- общежитие.</w:t>
      </w:r>
    </w:p>
    <w:p w:rsidR="00A305B2" w:rsidRPr="007C1A84" w:rsidRDefault="00A305B2" w:rsidP="001802A3">
      <w:pPr>
        <w:spacing w:line="276" w:lineRule="auto"/>
        <w:rPr>
          <w:b/>
          <w:bCs/>
          <w:sz w:val="21"/>
          <w:szCs w:val="21"/>
        </w:rPr>
      </w:pPr>
      <w:r w:rsidRPr="007C1A84">
        <w:rPr>
          <w:b/>
          <w:bCs/>
          <w:sz w:val="21"/>
          <w:szCs w:val="21"/>
        </w:rPr>
        <w:t>7. Условия жизни подростка:</w:t>
      </w:r>
    </w:p>
    <w:p w:rsidR="00A305B2" w:rsidRPr="007C1A84" w:rsidRDefault="00A305B2" w:rsidP="001802A3">
      <w:pPr>
        <w:spacing w:line="276" w:lineRule="auto"/>
        <w:rPr>
          <w:sz w:val="21"/>
          <w:szCs w:val="21"/>
        </w:rPr>
      </w:pPr>
      <w:r w:rsidRPr="007C1A84">
        <w:rPr>
          <w:sz w:val="21"/>
          <w:szCs w:val="21"/>
        </w:rPr>
        <w:t xml:space="preserve">- отдельная комната, </w:t>
      </w:r>
    </w:p>
    <w:p w:rsidR="00A305B2" w:rsidRPr="007C1A84" w:rsidRDefault="00A305B2" w:rsidP="001802A3">
      <w:pPr>
        <w:spacing w:line="276" w:lineRule="auto"/>
        <w:rPr>
          <w:sz w:val="21"/>
          <w:szCs w:val="21"/>
        </w:rPr>
      </w:pPr>
      <w:r w:rsidRPr="007C1A84">
        <w:rPr>
          <w:sz w:val="21"/>
          <w:szCs w:val="21"/>
        </w:rPr>
        <w:t>- уголок в общей комнате,</w:t>
      </w:r>
    </w:p>
    <w:p w:rsidR="00A305B2" w:rsidRPr="007C1A84" w:rsidRDefault="00A305B2" w:rsidP="001802A3">
      <w:pPr>
        <w:spacing w:line="276" w:lineRule="auto"/>
        <w:rPr>
          <w:sz w:val="21"/>
          <w:szCs w:val="21"/>
        </w:rPr>
      </w:pPr>
      <w:r w:rsidRPr="007C1A84">
        <w:rPr>
          <w:sz w:val="21"/>
          <w:szCs w:val="21"/>
        </w:rPr>
        <w:t xml:space="preserve">- свой письменный стол, </w:t>
      </w:r>
    </w:p>
    <w:p w:rsidR="00A305B2" w:rsidRPr="007C1A84" w:rsidRDefault="00A305B2" w:rsidP="001802A3">
      <w:pPr>
        <w:spacing w:line="276" w:lineRule="auto"/>
        <w:rPr>
          <w:sz w:val="21"/>
          <w:szCs w:val="21"/>
        </w:rPr>
      </w:pPr>
      <w:r w:rsidRPr="007C1A84">
        <w:rPr>
          <w:sz w:val="21"/>
          <w:szCs w:val="21"/>
        </w:rPr>
        <w:t>- отдельное спальное место,</w:t>
      </w:r>
    </w:p>
    <w:p w:rsidR="00A305B2" w:rsidRPr="007C1A84" w:rsidRDefault="00A305B2" w:rsidP="001802A3">
      <w:pPr>
        <w:spacing w:line="276" w:lineRule="auto"/>
        <w:rPr>
          <w:sz w:val="21"/>
          <w:szCs w:val="21"/>
        </w:rPr>
      </w:pPr>
      <w:r w:rsidRPr="007C1A84">
        <w:rPr>
          <w:sz w:val="21"/>
          <w:szCs w:val="21"/>
        </w:rPr>
        <w:t>- общая кровать с кем – то.</w:t>
      </w:r>
    </w:p>
    <w:p w:rsidR="00A305B2" w:rsidRPr="007C1A84" w:rsidRDefault="00A305B2" w:rsidP="001802A3">
      <w:pPr>
        <w:spacing w:line="276" w:lineRule="auto"/>
        <w:rPr>
          <w:b/>
          <w:bCs/>
          <w:sz w:val="21"/>
          <w:szCs w:val="21"/>
        </w:rPr>
      </w:pPr>
      <w:r w:rsidRPr="007C1A84">
        <w:rPr>
          <w:b/>
          <w:bCs/>
          <w:sz w:val="21"/>
          <w:szCs w:val="21"/>
        </w:rPr>
        <w:t>8. Часто ли подросток пропускает занятия по неуважи</w:t>
      </w:r>
      <w:r w:rsidRPr="007C1A84">
        <w:rPr>
          <w:b/>
          <w:bCs/>
          <w:sz w:val="21"/>
          <w:szCs w:val="21"/>
        </w:rPr>
        <w:softHyphen/>
        <w:t>тельным причинам?</w:t>
      </w:r>
    </w:p>
    <w:p w:rsidR="00A305B2" w:rsidRPr="007C1A84" w:rsidRDefault="00A305B2" w:rsidP="001802A3">
      <w:pPr>
        <w:spacing w:line="276" w:lineRule="auto"/>
        <w:rPr>
          <w:sz w:val="21"/>
          <w:szCs w:val="21"/>
        </w:rPr>
      </w:pPr>
      <w:r w:rsidRPr="007C1A84">
        <w:rPr>
          <w:sz w:val="21"/>
          <w:szCs w:val="21"/>
        </w:rPr>
        <w:t xml:space="preserve">- Да, </w:t>
      </w:r>
    </w:p>
    <w:p w:rsidR="00A305B2" w:rsidRPr="007C1A84" w:rsidRDefault="00A305B2" w:rsidP="001802A3">
      <w:pPr>
        <w:spacing w:line="276" w:lineRule="auto"/>
        <w:rPr>
          <w:sz w:val="21"/>
          <w:szCs w:val="21"/>
        </w:rPr>
      </w:pPr>
      <w:r w:rsidRPr="007C1A84">
        <w:rPr>
          <w:sz w:val="21"/>
          <w:szCs w:val="21"/>
        </w:rPr>
        <w:t xml:space="preserve">- Нет, </w:t>
      </w:r>
    </w:p>
    <w:p w:rsidR="00A305B2" w:rsidRPr="007C1A84" w:rsidRDefault="00A305B2" w:rsidP="001802A3">
      <w:pPr>
        <w:spacing w:line="276" w:lineRule="auto"/>
        <w:rPr>
          <w:sz w:val="21"/>
          <w:szCs w:val="21"/>
        </w:rPr>
      </w:pPr>
      <w:r w:rsidRPr="007C1A84">
        <w:rPr>
          <w:sz w:val="21"/>
          <w:szCs w:val="21"/>
        </w:rPr>
        <w:t>- Относительно редко.</w:t>
      </w:r>
    </w:p>
    <w:p w:rsidR="00A305B2" w:rsidRPr="007C1A84" w:rsidRDefault="00A305B2" w:rsidP="001802A3">
      <w:pPr>
        <w:spacing w:line="276" w:lineRule="auto"/>
        <w:rPr>
          <w:b/>
          <w:bCs/>
          <w:sz w:val="21"/>
          <w:szCs w:val="21"/>
        </w:rPr>
      </w:pPr>
      <w:r w:rsidRPr="007C1A84">
        <w:rPr>
          <w:b/>
          <w:bCs/>
          <w:sz w:val="21"/>
          <w:szCs w:val="21"/>
        </w:rPr>
        <w:t>9. Часто ли подросток приходит в школу без школьных принадлежностей?</w:t>
      </w:r>
    </w:p>
    <w:p w:rsidR="00A305B2" w:rsidRPr="007C1A84" w:rsidRDefault="00A305B2" w:rsidP="001802A3">
      <w:pPr>
        <w:spacing w:line="276" w:lineRule="auto"/>
        <w:rPr>
          <w:sz w:val="21"/>
          <w:szCs w:val="21"/>
        </w:rPr>
      </w:pPr>
      <w:r w:rsidRPr="007C1A84">
        <w:rPr>
          <w:sz w:val="21"/>
          <w:szCs w:val="21"/>
        </w:rPr>
        <w:t xml:space="preserve">- Да, </w:t>
      </w:r>
    </w:p>
    <w:p w:rsidR="00A305B2" w:rsidRPr="007C1A84" w:rsidRDefault="00A305B2" w:rsidP="001802A3">
      <w:pPr>
        <w:spacing w:line="276" w:lineRule="auto"/>
        <w:rPr>
          <w:sz w:val="21"/>
          <w:szCs w:val="21"/>
        </w:rPr>
      </w:pPr>
      <w:r w:rsidRPr="007C1A84">
        <w:rPr>
          <w:sz w:val="21"/>
          <w:szCs w:val="21"/>
        </w:rPr>
        <w:t xml:space="preserve">- Нет, </w:t>
      </w:r>
    </w:p>
    <w:p w:rsidR="00A305B2" w:rsidRPr="007C1A84" w:rsidRDefault="00A305B2" w:rsidP="001802A3">
      <w:pPr>
        <w:spacing w:line="276" w:lineRule="auto"/>
        <w:rPr>
          <w:sz w:val="21"/>
          <w:szCs w:val="21"/>
        </w:rPr>
      </w:pPr>
      <w:r w:rsidRPr="007C1A84">
        <w:rPr>
          <w:sz w:val="21"/>
          <w:szCs w:val="21"/>
        </w:rPr>
        <w:t>- Относительно редко.</w:t>
      </w:r>
    </w:p>
    <w:p w:rsidR="00A305B2" w:rsidRPr="007C1A84" w:rsidRDefault="00A305B2" w:rsidP="001802A3">
      <w:pPr>
        <w:spacing w:line="276" w:lineRule="auto"/>
        <w:rPr>
          <w:sz w:val="21"/>
          <w:szCs w:val="21"/>
        </w:rPr>
      </w:pPr>
    </w:p>
    <w:p w:rsidR="00A305B2" w:rsidRPr="007C1A84" w:rsidRDefault="00A305B2" w:rsidP="001802A3">
      <w:pPr>
        <w:spacing w:line="276" w:lineRule="auto"/>
        <w:rPr>
          <w:b/>
          <w:bCs/>
          <w:sz w:val="21"/>
          <w:szCs w:val="21"/>
        </w:rPr>
      </w:pPr>
      <w:r w:rsidRPr="007C1A84">
        <w:rPr>
          <w:b/>
          <w:bCs/>
          <w:sz w:val="21"/>
          <w:szCs w:val="21"/>
        </w:rPr>
        <w:t>10. Выглядит ли подросток неухоженным:</w:t>
      </w:r>
    </w:p>
    <w:p w:rsidR="00A305B2" w:rsidRPr="007C1A84" w:rsidRDefault="00A305B2" w:rsidP="001802A3">
      <w:pPr>
        <w:spacing w:line="276" w:lineRule="auto"/>
        <w:rPr>
          <w:sz w:val="21"/>
          <w:szCs w:val="21"/>
        </w:rPr>
      </w:pPr>
      <w:r w:rsidRPr="007C1A84">
        <w:rPr>
          <w:sz w:val="21"/>
          <w:szCs w:val="21"/>
        </w:rPr>
        <w:t xml:space="preserve">- приходит в школу грязный, </w:t>
      </w:r>
    </w:p>
    <w:p w:rsidR="00A305B2" w:rsidRPr="007C1A84" w:rsidRDefault="00A305B2" w:rsidP="001802A3">
      <w:pPr>
        <w:spacing w:line="276" w:lineRule="auto"/>
        <w:rPr>
          <w:sz w:val="21"/>
          <w:szCs w:val="21"/>
        </w:rPr>
      </w:pPr>
      <w:r w:rsidRPr="007C1A84">
        <w:rPr>
          <w:sz w:val="21"/>
          <w:szCs w:val="21"/>
        </w:rPr>
        <w:t>- приходит в шко</w:t>
      </w:r>
      <w:r w:rsidRPr="007C1A84">
        <w:rPr>
          <w:sz w:val="21"/>
          <w:szCs w:val="21"/>
        </w:rPr>
        <w:softHyphen/>
        <w:t xml:space="preserve">лу в порванной одежде, </w:t>
      </w:r>
    </w:p>
    <w:p w:rsidR="00A305B2" w:rsidRPr="007C1A84" w:rsidRDefault="00A305B2" w:rsidP="001802A3">
      <w:pPr>
        <w:spacing w:line="276" w:lineRule="auto"/>
        <w:rPr>
          <w:sz w:val="21"/>
          <w:szCs w:val="21"/>
        </w:rPr>
      </w:pPr>
      <w:r w:rsidRPr="007C1A84">
        <w:rPr>
          <w:sz w:val="21"/>
          <w:szCs w:val="21"/>
        </w:rPr>
        <w:t>- приходит в школу голодный.</w:t>
      </w:r>
    </w:p>
    <w:p w:rsidR="00A305B2" w:rsidRPr="007C1A84" w:rsidRDefault="00A305B2" w:rsidP="001802A3">
      <w:pPr>
        <w:spacing w:line="276" w:lineRule="auto"/>
        <w:rPr>
          <w:b/>
          <w:bCs/>
          <w:sz w:val="21"/>
          <w:szCs w:val="21"/>
        </w:rPr>
      </w:pPr>
      <w:r w:rsidRPr="007C1A84">
        <w:rPr>
          <w:b/>
          <w:bCs/>
          <w:sz w:val="21"/>
          <w:szCs w:val="21"/>
        </w:rPr>
        <w:t>11. Есть ли признаки насилия над ребенком в семье:</w:t>
      </w:r>
    </w:p>
    <w:p w:rsidR="00A305B2" w:rsidRPr="007C1A84" w:rsidRDefault="00A305B2" w:rsidP="001802A3">
      <w:pPr>
        <w:spacing w:line="276" w:lineRule="auto"/>
        <w:rPr>
          <w:sz w:val="21"/>
          <w:szCs w:val="21"/>
        </w:rPr>
      </w:pPr>
      <w:r w:rsidRPr="007C1A84">
        <w:rPr>
          <w:sz w:val="21"/>
          <w:szCs w:val="21"/>
        </w:rPr>
        <w:t xml:space="preserve">- синяки, </w:t>
      </w:r>
    </w:p>
    <w:p w:rsidR="00A305B2" w:rsidRPr="007C1A84" w:rsidRDefault="00A305B2" w:rsidP="001802A3">
      <w:pPr>
        <w:spacing w:line="276" w:lineRule="auto"/>
        <w:rPr>
          <w:sz w:val="21"/>
          <w:szCs w:val="21"/>
        </w:rPr>
      </w:pPr>
      <w:r w:rsidRPr="007C1A84">
        <w:rPr>
          <w:sz w:val="21"/>
          <w:szCs w:val="21"/>
        </w:rPr>
        <w:t xml:space="preserve">- затравленный взгляд, </w:t>
      </w:r>
    </w:p>
    <w:p w:rsidR="00A305B2" w:rsidRPr="007C1A84" w:rsidRDefault="00A305B2" w:rsidP="001802A3">
      <w:pPr>
        <w:spacing w:line="276" w:lineRule="auto"/>
        <w:rPr>
          <w:sz w:val="21"/>
          <w:szCs w:val="21"/>
        </w:rPr>
      </w:pPr>
      <w:r w:rsidRPr="007C1A84">
        <w:rPr>
          <w:sz w:val="21"/>
          <w:szCs w:val="21"/>
        </w:rPr>
        <w:t>- страх при повышении голоса,</w:t>
      </w:r>
    </w:p>
    <w:p w:rsidR="00A305B2" w:rsidRPr="007C1A84" w:rsidRDefault="00A305B2" w:rsidP="001802A3">
      <w:pPr>
        <w:spacing w:line="276" w:lineRule="auto"/>
        <w:rPr>
          <w:b/>
          <w:bCs/>
          <w:sz w:val="21"/>
          <w:szCs w:val="21"/>
        </w:rPr>
      </w:pPr>
      <w:r w:rsidRPr="007C1A84">
        <w:rPr>
          <w:b/>
          <w:bCs/>
          <w:sz w:val="21"/>
          <w:szCs w:val="21"/>
        </w:rPr>
        <w:t>12. Занимается ли подросток попрошайничеством:</w:t>
      </w:r>
    </w:p>
    <w:p w:rsidR="00A305B2" w:rsidRPr="007C1A84" w:rsidRDefault="00A305B2" w:rsidP="001802A3">
      <w:pPr>
        <w:spacing w:line="276" w:lineRule="auto"/>
        <w:rPr>
          <w:sz w:val="21"/>
          <w:szCs w:val="21"/>
        </w:rPr>
      </w:pPr>
      <w:r w:rsidRPr="007C1A84">
        <w:rPr>
          <w:sz w:val="21"/>
          <w:szCs w:val="21"/>
        </w:rPr>
        <w:t xml:space="preserve">- Да, </w:t>
      </w:r>
    </w:p>
    <w:p w:rsidR="00A305B2" w:rsidRPr="007C1A84" w:rsidRDefault="00A305B2" w:rsidP="001802A3">
      <w:pPr>
        <w:spacing w:line="276" w:lineRule="auto"/>
        <w:rPr>
          <w:sz w:val="21"/>
          <w:szCs w:val="21"/>
        </w:rPr>
      </w:pPr>
      <w:r w:rsidRPr="007C1A84">
        <w:rPr>
          <w:sz w:val="21"/>
          <w:szCs w:val="21"/>
        </w:rPr>
        <w:t>- Нет.</w:t>
      </w:r>
    </w:p>
    <w:p w:rsidR="00A305B2" w:rsidRPr="007C1A84" w:rsidRDefault="00A305B2" w:rsidP="001802A3">
      <w:pPr>
        <w:spacing w:line="276" w:lineRule="auto"/>
        <w:rPr>
          <w:b/>
          <w:bCs/>
          <w:sz w:val="21"/>
          <w:szCs w:val="21"/>
        </w:rPr>
      </w:pPr>
      <w:r w:rsidRPr="007C1A84">
        <w:rPr>
          <w:b/>
          <w:bCs/>
          <w:sz w:val="21"/>
          <w:szCs w:val="21"/>
        </w:rPr>
        <w:t>13. Существуют ли у родителей подростка проблемы (алко</w:t>
      </w:r>
      <w:r w:rsidRPr="007C1A84">
        <w:rPr>
          <w:b/>
          <w:bCs/>
          <w:sz w:val="21"/>
          <w:szCs w:val="21"/>
        </w:rPr>
        <w:softHyphen/>
        <w:t>голизм, асоциальное поведение):</w:t>
      </w:r>
    </w:p>
    <w:p w:rsidR="00A305B2" w:rsidRPr="007C1A84" w:rsidRDefault="00A305B2" w:rsidP="001802A3">
      <w:pPr>
        <w:spacing w:line="276" w:lineRule="auto"/>
        <w:rPr>
          <w:sz w:val="21"/>
          <w:szCs w:val="21"/>
        </w:rPr>
      </w:pPr>
      <w:r w:rsidRPr="007C1A84">
        <w:rPr>
          <w:sz w:val="21"/>
          <w:szCs w:val="21"/>
        </w:rPr>
        <w:t xml:space="preserve">- Да, </w:t>
      </w:r>
    </w:p>
    <w:p w:rsidR="00A305B2" w:rsidRPr="007C1A84" w:rsidRDefault="00A305B2" w:rsidP="001802A3">
      <w:pPr>
        <w:spacing w:line="276" w:lineRule="auto"/>
        <w:rPr>
          <w:sz w:val="21"/>
          <w:szCs w:val="21"/>
        </w:rPr>
      </w:pPr>
      <w:r w:rsidRPr="007C1A84">
        <w:rPr>
          <w:sz w:val="21"/>
          <w:szCs w:val="21"/>
        </w:rPr>
        <w:t>- Нет,</w:t>
      </w:r>
    </w:p>
    <w:p w:rsidR="00A305B2" w:rsidRPr="007C1A84" w:rsidRDefault="00A305B2" w:rsidP="001802A3">
      <w:pPr>
        <w:spacing w:line="276" w:lineRule="auto"/>
        <w:rPr>
          <w:b/>
          <w:bCs/>
          <w:sz w:val="21"/>
          <w:szCs w:val="21"/>
        </w:rPr>
      </w:pPr>
      <w:r w:rsidRPr="007C1A84">
        <w:rPr>
          <w:b/>
          <w:bCs/>
          <w:sz w:val="21"/>
          <w:szCs w:val="21"/>
        </w:rPr>
        <w:t>14. Часто ли подросток не выполняет домашние задания:</w:t>
      </w:r>
    </w:p>
    <w:p w:rsidR="00A305B2" w:rsidRPr="007C1A84" w:rsidRDefault="00A305B2" w:rsidP="001802A3">
      <w:pPr>
        <w:spacing w:line="276" w:lineRule="auto"/>
        <w:rPr>
          <w:sz w:val="21"/>
          <w:szCs w:val="21"/>
        </w:rPr>
      </w:pPr>
      <w:r w:rsidRPr="007C1A84">
        <w:rPr>
          <w:sz w:val="21"/>
          <w:szCs w:val="21"/>
        </w:rPr>
        <w:t xml:space="preserve">- Да, </w:t>
      </w:r>
    </w:p>
    <w:p w:rsidR="00A305B2" w:rsidRPr="007C1A84" w:rsidRDefault="00A305B2" w:rsidP="001802A3">
      <w:pPr>
        <w:spacing w:line="276" w:lineRule="auto"/>
        <w:rPr>
          <w:sz w:val="21"/>
          <w:szCs w:val="21"/>
        </w:rPr>
      </w:pPr>
      <w:r w:rsidRPr="007C1A84">
        <w:rPr>
          <w:sz w:val="21"/>
          <w:szCs w:val="21"/>
        </w:rPr>
        <w:t xml:space="preserve">- Нет, </w:t>
      </w:r>
    </w:p>
    <w:p w:rsidR="00A305B2" w:rsidRPr="007C1A84" w:rsidRDefault="00A305B2" w:rsidP="001802A3">
      <w:pPr>
        <w:spacing w:line="276" w:lineRule="auto"/>
        <w:rPr>
          <w:sz w:val="21"/>
          <w:szCs w:val="21"/>
        </w:rPr>
      </w:pPr>
      <w:r w:rsidRPr="007C1A84">
        <w:rPr>
          <w:sz w:val="21"/>
          <w:szCs w:val="21"/>
        </w:rPr>
        <w:t>- Относительно редко.</w:t>
      </w:r>
    </w:p>
    <w:p w:rsidR="00A305B2" w:rsidRPr="007C1A84" w:rsidRDefault="00A305B2" w:rsidP="001802A3">
      <w:pPr>
        <w:spacing w:line="276" w:lineRule="auto"/>
        <w:rPr>
          <w:sz w:val="21"/>
          <w:szCs w:val="21"/>
        </w:rPr>
      </w:pPr>
    </w:p>
    <w:p w:rsidR="00A305B2" w:rsidRPr="007C1A84" w:rsidRDefault="00A305B2" w:rsidP="001802A3">
      <w:pPr>
        <w:spacing w:line="276" w:lineRule="auto"/>
        <w:rPr>
          <w:b/>
          <w:bCs/>
          <w:sz w:val="21"/>
          <w:szCs w:val="21"/>
        </w:rPr>
      </w:pPr>
      <w:r w:rsidRPr="007C1A84">
        <w:rPr>
          <w:b/>
          <w:bCs/>
          <w:sz w:val="21"/>
          <w:szCs w:val="21"/>
          <w:lang w:val="en-US"/>
        </w:rPr>
        <w:t>III</w:t>
      </w:r>
      <w:r w:rsidRPr="007C1A84">
        <w:rPr>
          <w:b/>
          <w:bCs/>
          <w:sz w:val="21"/>
          <w:szCs w:val="21"/>
        </w:rPr>
        <w:t>. Личностная карта подростка (специальная диагностика)</w:t>
      </w:r>
    </w:p>
    <w:p w:rsidR="00A305B2" w:rsidRPr="007C1A84" w:rsidRDefault="00A305B2" w:rsidP="001802A3">
      <w:pPr>
        <w:spacing w:line="276" w:lineRule="auto"/>
        <w:rPr>
          <w:b/>
          <w:bCs/>
          <w:sz w:val="21"/>
          <w:szCs w:val="21"/>
        </w:rPr>
      </w:pPr>
      <w:r w:rsidRPr="007C1A84">
        <w:rPr>
          <w:b/>
          <w:bCs/>
          <w:sz w:val="21"/>
          <w:szCs w:val="21"/>
        </w:rPr>
        <w:t>1. Направленность интересов:</w:t>
      </w:r>
    </w:p>
    <w:p w:rsidR="00A305B2" w:rsidRPr="007C1A84" w:rsidRDefault="00A305B2" w:rsidP="001802A3">
      <w:pPr>
        <w:spacing w:line="276" w:lineRule="auto"/>
        <w:rPr>
          <w:sz w:val="21"/>
          <w:szCs w:val="21"/>
        </w:rPr>
      </w:pPr>
      <w:r w:rsidRPr="007C1A84">
        <w:rPr>
          <w:sz w:val="21"/>
          <w:szCs w:val="21"/>
        </w:rPr>
        <w:t>на учебную деятельность,</w:t>
      </w:r>
    </w:p>
    <w:p w:rsidR="00A305B2" w:rsidRPr="007C1A84" w:rsidRDefault="00A305B2" w:rsidP="001802A3">
      <w:pPr>
        <w:spacing w:line="276" w:lineRule="auto"/>
        <w:rPr>
          <w:sz w:val="21"/>
          <w:szCs w:val="21"/>
        </w:rPr>
      </w:pPr>
      <w:r w:rsidRPr="007C1A84">
        <w:rPr>
          <w:sz w:val="21"/>
          <w:szCs w:val="21"/>
        </w:rPr>
        <w:t>на трудовую деятельность,</w:t>
      </w:r>
    </w:p>
    <w:p w:rsidR="00A305B2" w:rsidRPr="007C1A84" w:rsidRDefault="00A305B2" w:rsidP="001802A3">
      <w:pPr>
        <w:spacing w:line="276" w:lineRule="auto"/>
        <w:rPr>
          <w:sz w:val="21"/>
          <w:szCs w:val="21"/>
        </w:rPr>
      </w:pPr>
      <w:r w:rsidRPr="007C1A84">
        <w:rPr>
          <w:sz w:val="21"/>
          <w:szCs w:val="21"/>
        </w:rPr>
        <w:t>- на художественно-эстетическую деятельность,</w:t>
      </w:r>
    </w:p>
    <w:p w:rsidR="00A305B2" w:rsidRPr="007C1A84" w:rsidRDefault="00A305B2" w:rsidP="001802A3">
      <w:pPr>
        <w:spacing w:line="276" w:lineRule="auto"/>
        <w:rPr>
          <w:sz w:val="21"/>
          <w:szCs w:val="21"/>
        </w:rPr>
      </w:pPr>
      <w:r w:rsidRPr="007C1A84">
        <w:rPr>
          <w:sz w:val="21"/>
          <w:szCs w:val="21"/>
        </w:rPr>
        <w:t>на достижения в спорте, туризме,</w:t>
      </w:r>
    </w:p>
    <w:p w:rsidR="00A305B2" w:rsidRPr="007C1A84" w:rsidRDefault="00A305B2" w:rsidP="001802A3">
      <w:pPr>
        <w:spacing w:line="276" w:lineRule="auto"/>
        <w:rPr>
          <w:sz w:val="21"/>
          <w:szCs w:val="21"/>
        </w:rPr>
      </w:pPr>
      <w:r w:rsidRPr="007C1A84">
        <w:rPr>
          <w:sz w:val="21"/>
          <w:szCs w:val="21"/>
        </w:rPr>
        <w:t>на отношения между людьми.</w:t>
      </w:r>
    </w:p>
    <w:p w:rsidR="00A305B2" w:rsidRPr="007C1A84" w:rsidRDefault="00A305B2" w:rsidP="001802A3">
      <w:pPr>
        <w:spacing w:line="276" w:lineRule="auto"/>
        <w:rPr>
          <w:b/>
          <w:bCs/>
          <w:sz w:val="21"/>
          <w:szCs w:val="21"/>
        </w:rPr>
      </w:pPr>
      <w:r w:rsidRPr="007C1A84">
        <w:rPr>
          <w:b/>
          <w:bCs/>
          <w:sz w:val="21"/>
          <w:szCs w:val="21"/>
        </w:rPr>
        <w:t>2. Активность:</w:t>
      </w:r>
    </w:p>
    <w:p w:rsidR="00A305B2" w:rsidRPr="007C1A84" w:rsidRDefault="00A305B2" w:rsidP="001802A3">
      <w:pPr>
        <w:spacing w:line="276" w:lineRule="auto"/>
        <w:rPr>
          <w:sz w:val="21"/>
          <w:szCs w:val="21"/>
        </w:rPr>
      </w:pPr>
      <w:r w:rsidRPr="007C1A84">
        <w:rPr>
          <w:sz w:val="21"/>
          <w:szCs w:val="21"/>
        </w:rPr>
        <w:t>активно участвует во всех общественных делах,</w:t>
      </w:r>
    </w:p>
    <w:p w:rsidR="00A305B2" w:rsidRPr="007C1A84" w:rsidRDefault="00A305B2" w:rsidP="001802A3">
      <w:pPr>
        <w:spacing w:line="276" w:lineRule="auto"/>
        <w:rPr>
          <w:sz w:val="21"/>
          <w:szCs w:val="21"/>
        </w:rPr>
      </w:pPr>
      <w:r w:rsidRPr="007C1A84">
        <w:rPr>
          <w:sz w:val="21"/>
          <w:szCs w:val="21"/>
        </w:rPr>
        <w:t>не проявляет активности в общественной жизни, но поручения выполняет,</w:t>
      </w:r>
    </w:p>
    <w:p w:rsidR="00A305B2" w:rsidRPr="007C1A84" w:rsidRDefault="00A305B2" w:rsidP="001802A3">
      <w:pPr>
        <w:spacing w:line="276" w:lineRule="auto"/>
        <w:rPr>
          <w:sz w:val="21"/>
          <w:szCs w:val="21"/>
        </w:rPr>
      </w:pPr>
      <w:r w:rsidRPr="007C1A84">
        <w:rPr>
          <w:sz w:val="21"/>
          <w:szCs w:val="21"/>
        </w:rPr>
        <w:t>редко принимает участие в общественных делах,</w:t>
      </w:r>
    </w:p>
    <w:p w:rsidR="00A305B2" w:rsidRPr="007C1A84" w:rsidRDefault="00A305B2" w:rsidP="001802A3">
      <w:pPr>
        <w:spacing w:line="276" w:lineRule="auto"/>
        <w:rPr>
          <w:sz w:val="21"/>
          <w:szCs w:val="21"/>
        </w:rPr>
      </w:pPr>
      <w:r w:rsidRPr="007C1A84">
        <w:rPr>
          <w:sz w:val="21"/>
          <w:szCs w:val="21"/>
        </w:rPr>
        <w:t>отказывается участвовать в общественных делах.</w:t>
      </w:r>
    </w:p>
    <w:p w:rsidR="00A305B2" w:rsidRPr="007C1A84" w:rsidRDefault="00A305B2" w:rsidP="001802A3">
      <w:pPr>
        <w:spacing w:line="276" w:lineRule="auto"/>
        <w:rPr>
          <w:b/>
          <w:bCs/>
          <w:sz w:val="21"/>
          <w:szCs w:val="21"/>
        </w:rPr>
      </w:pPr>
      <w:r w:rsidRPr="007C1A84">
        <w:rPr>
          <w:b/>
          <w:bCs/>
          <w:sz w:val="21"/>
          <w:szCs w:val="21"/>
        </w:rPr>
        <w:t>3. Ответственность:</w:t>
      </w:r>
    </w:p>
    <w:p w:rsidR="00A305B2" w:rsidRPr="007C1A84" w:rsidRDefault="00A305B2" w:rsidP="001802A3">
      <w:pPr>
        <w:spacing w:line="276" w:lineRule="auto"/>
        <w:rPr>
          <w:sz w:val="21"/>
          <w:szCs w:val="21"/>
        </w:rPr>
      </w:pPr>
      <w:r w:rsidRPr="007C1A84">
        <w:rPr>
          <w:sz w:val="21"/>
          <w:szCs w:val="21"/>
        </w:rPr>
        <w:t>всегда хорошо и в срок выполняет любое порученное ему дело,</w:t>
      </w:r>
    </w:p>
    <w:p w:rsidR="00A305B2" w:rsidRPr="007C1A84" w:rsidRDefault="00A305B2" w:rsidP="001802A3">
      <w:pPr>
        <w:spacing w:line="276" w:lineRule="auto"/>
        <w:rPr>
          <w:sz w:val="21"/>
          <w:szCs w:val="21"/>
        </w:rPr>
      </w:pPr>
      <w:r w:rsidRPr="007C1A84">
        <w:rPr>
          <w:sz w:val="21"/>
          <w:szCs w:val="21"/>
        </w:rPr>
        <w:t>часто не выполняет в срок порученное ему дело,</w:t>
      </w:r>
    </w:p>
    <w:p w:rsidR="00A305B2" w:rsidRPr="007C1A84" w:rsidRDefault="00A305B2" w:rsidP="001802A3">
      <w:pPr>
        <w:spacing w:line="276" w:lineRule="auto"/>
        <w:rPr>
          <w:sz w:val="21"/>
          <w:szCs w:val="21"/>
        </w:rPr>
      </w:pPr>
      <w:r w:rsidRPr="007C1A84">
        <w:rPr>
          <w:sz w:val="21"/>
          <w:szCs w:val="21"/>
        </w:rPr>
        <w:t>очень редко выполняет порученное ему дело,</w:t>
      </w:r>
    </w:p>
    <w:p w:rsidR="00A305B2" w:rsidRPr="007C1A84" w:rsidRDefault="00A305B2" w:rsidP="001802A3">
      <w:pPr>
        <w:spacing w:line="276" w:lineRule="auto"/>
        <w:rPr>
          <w:sz w:val="21"/>
          <w:szCs w:val="21"/>
        </w:rPr>
      </w:pPr>
      <w:r w:rsidRPr="007C1A84">
        <w:rPr>
          <w:sz w:val="21"/>
          <w:szCs w:val="21"/>
        </w:rPr>
        <w:t>никогда не доводит до конца порученное ему дело.</w:t>
      </w:r>
    </w:p>
    <w:p w:rsidR="00A305B2" w:rsidRPr="007C1A84" w:rsidRDefault="00A305B2" w:rsidP="001802A3">
      <w:pPr>
        <w:spacing w:line="276" w:lineRule="auto"/>
        <w:rPr>
          <w:b/>
          <w:bCs/>
          <w:sz w:val="21"/>
          <w:szCs w:val="21"/>
        </w:rPr>
      </w:pPr>
      <w:r w:rsidRPr="007C1A84">
        <w:rPr>
          <w:b/>
          <w:bCs/>
          <w:sz w:val="21"/>
          <w:szCs w:val="21"/>
        </w:rPr>
        <w:t>4. Инициативность:</w:t>
      </w:r>
    </w:p>
    <w:p w:rsidR="00A305B2" w:rsidRPr="007C1A84" w:rsidRDefault="00A305B2" w:rsidP="001802A3">
      <w:pPr>
        <w:spacing w:line="276" w:lineRule="auto"/>
        <w:rPr>
          <w:sz w:val="21"/>
          <w:szCs w:val="21"/>
        </w:rPr>
      </w:pPr>
      <w:r w:rsidRPr="007C1A84">
        <w:rPr>
          <w:sz w:val="21"/>
          <w:szCs w:val="21"/>
        </w:rPr>
        <w:t>выступает зачинателем многих дел, не стремясь получить за это ника</w:t>
      </w:r>
      <w:r w:rsidRPr="007C1A84">
        <w:rPr>
          <w:sz w:val="21"/>
          <w:szCs w:val="21"/>
        </w:rPr>
        <w:softHyphen/>
        <w:t>кого признания,</w:t>
      </w:r>
    </w:p>
    <w:p w:rsidR="00A305B2" w:rsidRPr="007C1A84" w:rsidRDefault="00A305B2" w:rsidP="001802A3">
      <w:pPr>
        <w:spacing w:line="276" w:lineRule="auto"/>
        <w:rPr>
          <w:sz w:val="21"/>
          <w:szCs w:val="21"/>
        </w:rPr>
      </w:pPr>
      <w:r w:rsidRPr="007C1A84">
        <w:rPr>
          <w:sz w:val="21"/>
          <w:szCs w:val="21"/>
        </w:rPr>
        <w:t>редко сам начинает новое дело,</w:t>
      </w:r>
    </w:p>
    <w:p w:rsidR="00A305B2" w:rsidRPr="007C1A84" w:rsidRDefault="00A305B2" w:rsidP="001802A3">
      <w:pPr>
        <w:spacing w:line="276" w:lineRule="auto"/>
        <w:rPr>
          <w:sz w:val="21"/>
          <w:szCs w:val="21"/>
        </w:rPr>
      </w:pPr>
      <w:r w:rsidRPr="007C1A84">
        <w:rPr>
          <w:sz w:val="21"/>
          <w:szCs w:val="21"/>
        </w:rPr>
        <w:t>никогда не выступает зачинателем какого-либо дела.</w:t>
      </w:r>
    </w:p>
    <w:p w:rsidR="00A305B2" w:rsidRPr="007C1A84" w:rsidRDefault="00A305B2" w:rsidP="001802A3">
      <w:pPr>
        <w:spacing w:line="276" w:lineRule="auto"/>
        <w:rPr>
          <w:b/>
          <w:bCs/>
          <w:sz w:val="21"/>
          <w:szCs w:val="21"/>
        </w:rPr>
      </w:pPr>
      <w:r w:rsidRPr="007C1A84">
        <w:rPr>
          <w:b/>
          <w:bCs/>
          <w:sz w:val="21"/>
          <w:szCs w:val="21"/>
        </w:rPr>
        <w:t>5. Общительность:</w:t>
      </w:r>
    </w:p>
    <w:p w:rsidR="00A305B2" w:rsidRPr="007C1A84" w:rsidRDefault="00A305B2" w:rsidP="001802A3">
      <w:pPr>
        <w:spacing w:line="276" w:lineRule="auto"/>
        <w:rPr>
          <w:sz w:val="21"/>
          <w:szCs w:val="21"/>
        </w:rPr>
      </w:pPr>
      <w:r w:rsidRPr="007C1A84">
        <w:rPr>
          <w:sz w:val="21"/>
          <w:szCs w:val="21"/>
        </w:rPr>
        <w:t>всегда охотно вступает в контакт с людьми,</w:t>
      </w:r>
    </w:p>
    <w:p w:rsidR="00A305B2" w:rsidRPr="007C1A84" w:rsidRDefault="00A305B2" w:rsidP="001802A3">
      <w:pPr>
        <w:spacing w:line="276" w:lineRule="auto"/>
        <w:rPr>
          <w:sz w:val="21"/>
          <w:szCs w:val="21"/>
        </w:rPr>
      </w:pPr>
      <w:r w:rsidRPr="007C1A84">
        <w:rPr>
          <w:sz w:val="21"/>
          <w:szCs w:val="21"/>
        </w:rPr>
        <w:t>стремится общаться с ограниченным кругом людей,</w:t>
      </w:r>
    </w:p>
    <w:p w:rsidR="00A305B2" w:rsidRPr="007C1A84" w:rsidRDefault="00A305B2" w:rsidP="001802A3">
      <w:pPr>
        <w:spacing w:line="276" w:lineRule="auto"/>
        <w:rPr>
          <w:sz w:val="21"/>
          <w:szCs w:val="21"/>
        </w:rPr>
      </w:pPr>
      <w:r w:rsidRPr="007C1A84">
        <w:rPr>
          <w:sz w:val="21"/>
          <w:szCs w:val="21"/>
        </w:rPr>
        <w:t>предпочитает индивидуальные формы работы и отдыха,</w:t>
      </w:r>
    </w:p>
    <w:p w:rsidR="00A305B2" w:rsidRPr="007C1A84" w:rsidRDefault="00A305B2" w:rsidP="001802A3">
      <w:pPr>
        <w:spacing w:line="276" w:lineRule="auto"/>
        <w:rPr>
          <w:sz w:val="21"/>
          <w:szCs w:val="21"/>
        </w:rPr>
      </w:pPr>
      <w:r w:rsidRPr="007C1A84">
        <w:rPr>
          <w:sz w:val="21"/>
          <w:szCs w:val="21"/>
        </w:rPr>
        <w:t>замкнут, не общителен.</w:t>
      </w:r>
    </w:p>
    <w:p w:rsidR="00A305B2" w:rsidRPr="007C1A84" w:rsidRDefault="00A305B2" w:rsidP="001802A3">
      <w:pPr>
        <w:spacing w:line="276" w:lineRule="auto"/>
        <w:rPr>
          <w:b/>
          <w:bCs/>
          <w:sz w:val="21"/>
          <w:szCs w:val="21"/>
        </w:rPr>
      </w:pPr>
      <w:r w:rsidRPr="007C1A84">
        <w:rPr>
          <w:b/>
          <w:bCs/>
          <w:sz w:val="21"/>
          <w:szCs w:val="21"/>
        </w:rPr>
        <w:t>6. Уверенность в себе:</w:t>
      </w:r>
    </w:p>
    <w:p w:rsidR="00A305B2" w:rsidRPr="007C1A84" w:rsidRDefault="00A305B2" w:rsidP="001802A3">
      <w:pPr>
        <w:spacing w:line="276" w:lineRule="auto"/>
        <w:rPr>
          <w:sz w:val="21"/>
          <w:szCs w:val="21"/>
        </w:rPr>
      </w:pPr>
      <w:r w:rsidRPr="007C1A84">
        <w:rPr>
          <w:sz w:val="21"/>
          <w:szCs w:val="21"/>
        </w:rPr>
        <w:t>поручения выполняет без помощи других, обращается за помощью</w:t>
      </w:r>
      <w:r w:rsidRPr="007C1A84">
        <w:rPr>
          <w:sz w:val="21"/>
          <w:szCs w:val="21"/>
        </w:rPr>
        <w:br/>
        <w:t>только в случае действительной необходимости,</w:t>
      </w:r>
    </w:p>
    <w:p w:rsidR="00A305B2" w:rsidRPr="007C1A84" w:rsidRDefault="00A305B2" w:rsidP="001802A3">
      <w:pPr>
        <w:spacing w:line="276" w:lineRule="auto"/>
        <w:rPr>
          <w:sz w:val="21"/>
          <w:szCs w:val="21"/>
        </w:rPr>
      </w:pPr>
      <w:r w:rsidRPr="007C1A84">
        <w:rPr>
          <w:sz w:val="21"/>
          <w:szCs w:val="21"/>
        </w:rPr>
        <w:t>выполняя трудную задачу, обращается за помощью, хотя мог бы справиться сам,</w:t>
      </w:r>
    </w:p>
    <w:p w:rsidR="00A305B2" w:rsidRPr="007C1A84" w:rsidRDefault="00A305B2" w:rsidP="001802A3">
      <w:pPr>
        <w:spacing w:line="276" w:lineRule="auto"/>
        <w:rPr>
          <w:sz w:val="21"/>
          <w:szCs w:val="21"/>
        </w:rPr>
      </w:pPr>
      <w:r w:rsidRPr="007C1A84">
        <w:rPr>
          <w:sz w:val="21"/>
          <w:szCs w:val="21"/>
        </w:rPr>
        <w:t>-часто при выполнении заданий просит помощи, поддержки других, даже если сам может справиться,</w:t>
      </w:r>
    </w:p>
    <w:p w:rsidR="00A305B2" w:rsidRPr="007C1A84" w:rsidRDefault="00A305B2" w:rsidP="001802A3">
      <w:pPr>
        <w:spacing w:line="276" w:lineRule="auto"/>
        <w:rPr>
          <w:sz w:val="21"/>
          <w:szCs w:val="21"/>
        </w:rPr>
      </w:pPr>
      <w:r w:rsidRPr="007C1A84">
        <w:rPr>
          <w:sz w:val="21"/>
          <w:szCs w:val="21"/>
        </w:rPr>
        <w:t>- постоянно, даже в простых делах, нуждается в одобрении и помощи</w:t>
      </w:r>
      <w:r w:rsidRPr="007C1A84">
        <w:rPr>
          <w:sz w:val="21"/>
          <w:szCs w:val="21"/>
        </w:rPr>
        <w:br/>
        <w:t>других.</w:t>
      </w:r>
    </w:p>
    <w:p w:rsidR="00A305B2" w:rsidRPr="007C1A84" w:rsidRDefault="00A305B2" w:rsidP="001802A3">
      <w:pPr>
        <w:spacing w:line="276" w:lineRule="auto"/>
        <w:rPr>
          <w:b/>
          <w:bCs/>
          <w:sz w:val="21"/>
          <w:szCs w:val="21"/>
        </w:rPr>
      </w:pPr>
      <w:r w:rsidRPr="007C1A84">
        <w:rPr>
          <w:b/>
          <w:bCs/>
          <w:sz w:val="21"/>
          <w:szCs w:val="21"/>
        </w:rPr>
        <w:t>7. Решительность:</w:t>
      </w:r>
    </w:p>
    <w:p w:rsidR="00A305B2" w:rsidRPr="007C1A84" w:rsidRDefault="00A305B2" w:rsidP="001802A3">
      <w:pPr>
        <w:spacing w:line="276" w:lineRule="auto"/>
        <w:rPr>
          <w:sz w:val="21"/>
          <w:szCs w:val="21"/>
        </w:rPr>
      </w:pPr>
      <w:r w:rsidRPr="007C1A84">
        <w:rPr>
          <w:sz w:val="21"/>
          <w:szCs w:val="21"/>
        </w:rPr>
        <w:t>в большинстве случаев самостоятельно принимает ответственное решение,</w:t>
      </w:r>
    </w:p>
    <w:p w:rsidR="00A305B2" w:rsidRPr="007C1A84" w:rsidRDefault="00A305B2" w:rsidP="001802A3">
      <w:pPr>
        <w:spacing w:line="276" w:lineRule="auto"/>
        <w:rPr>
          <w:sz w:val="21"/>
          <w:szCs w:val="21"/>
        </w:rPr>
      </w:pPr>
      <w:r w:rsidRPr="007C1A84">
        <w:rPr>
          <w:sz w:val="21"/>
          <w:szCs w:val="21"/>
        </w:rPr>
        <w:t>иногда колеблется перед ответственным решением,</w:t>
      </w:r>
    </w:p>
    <w:p w:rsidR="00A305B2" w:rsidRPr="007C1A84" w:rsidRDefault="00A305B2" w:rsidP="001802A3">
      <w:pPr>
        <w:spacing w:line="276" w:lineRule="auto"/>
        <w:rPr>
          <w:sz w:val="21"/>
          <w:szCs w:val="21"/>
        </w:rPr>
      </w:pPr>
      <w:r w:rsidRPr="007C1A84">
        <w:rPr>
          <w:sz w:val="21"/>
          <w:szCs w:val="21"/>
        </w:rPr>
        <w:t>редко решается принимать какое-либо ответственное решение,</w:t>
      </w:r>
    </w:p>
    <w:p w:rsidR="00A305B2" w:rsidRPr="007C1A84" w:rsidRDefault="00A305B2" w:rsidP="001802A3">
      <w:pPr>
        <w:spacing w:line="276" w:lineRule="auto"/>
        <w:rPr>
          <w:sz w:val="21"/>
          <w:szCs w:val="21"/>
        </w:rPr>
      </w:pPr>
      <w:r w:rsidRPr="007C1A84">
        <w:rPr>
          <w:sz w:val="21"/>
          <w:szCs w:val="21"/>
        </w:rPr>
        <w:t>не в состоянии самостоятельно принять какое-либо ответственное ре</w:t>
      </w:r>
      <w:r w:rsidRPr="007C1A84">
        <w:rPr>
          <w:sz w:val="21"/>
          <w:szCs w:val="21"/>
        </w:rPr>
        <w:softHyphen/>
        <w:t>шение.</w:t>
      </w:r>
    </w:p>
    <w:p w:rsidR="00A305B2" w:rsidRPr="007C1A84" w:rsidRDefault="00A305B2" w:rsidP="001802A3">
      <w:pPr>
        <w:spacing w:line="276" w:lineRule="auto"/>
        <w:rPr>
          <w:sz w:val="21"/>
          <w:szCs w:val="21"/>
        </w:rPr>
      </w:pPr>
    </w:p>
    <w:p w:rsidR="00A305B2" w:rsidRPr="007C1A84" w:rsidRDefault="00A305B2" w:rsidP="001802A3">
      <w:pPr>
        <w:spacing w:line="276" w:lineRule="auto"/>
        <w:rPr>
          <w:b/>
          <w:bCs/>
          <w:sz w:val="21"/>
          <w:szCs w:val="21"/>
        </w:rPr>
      </w:pPr>
      <w:r w:rsidRPr="007C1A84">
        <w:rPr>
          <w:b/>
          <w:bCs/>
          <w:sz w:val="21"/>
          <w:szCs w:val="21"/>
        </w:rPr>
        <w:t xml:space="preserve">4. Положение ребенка в коллективе </w:t>
      </w:r>
    </w:p>
    <w:p w:rsidR="00A305B2" w:rsidRPr="007C1A84" w:rsidRDefault="00A305B2" w:rsidP="001802A3">
      <w:pPr>
        <w:spacing w:line="276" w:lineRule="auto"/>
        <w:rPr>
          <w:b/>
          <w:bCs/>
          <w:sz w:val="21"/>
          <w:szCs w:val="21"/>
        </w:rPr>
      </w:pPr>
      <w:r w:rsidRPr="007C1A84">
        <w:rPr>
          <w:b/>
          <w:bCs/>
          <w:sz w:val="21"/>
          <w:szCs w:val="21"/>
        </w:rPr>
        <w:t>1. Авторитет в группе:</w:t>
      </w:r>
    </w:p>
    <w:p w:rsidR="00A305B2" w:rsidRPr="007C1A84" w:rsidRDefault="00A305B2" w:rsidP="001802A3">
      <w:pPr>
        <w:spacing w:line="276" w:lineRule="auto"/>
        <w:rPr>
          <w:sz w:val="21"/>
          <w:szCs w:val="21"/>
        </w:rPr>
      </w:pPr>
      <w:r w:rsidRPr="007C1A84">
        <w:rPr>
          <w:sz w:val="21"/>
          <w:szCs w:val="21"/>
        </w:rPr>
        <w:t>пользуется авторитетом среди большинства сокурсников,</w:t>
      </w:r>
    </w:p>
    <w:p w:rsidR="00A305B2" w:rsidRPr="007C1A84" w:rsidRDefault="00A305B2" w:rsidP="001802A3">
      <w:pPr>
        <w:spacing w:line="276" w:lineRule="auto"/>
        <w:rPr>
          <w:sz w:val="21"/>
          <w:szCs w:val="21"/>
        </w:rPr>
      </w:pPr>
      <w:r w:rsidRPr="007C1A84">
        <w:rPr>
          <w:sz w:val="21"/>
          <w:szCs w:val="21"/>
        </w:rPr>
        <w:t>пользуется авторитетом только у части одноклассников,</w:t>
      </w:r>
    </w:p>
    <w:p w:rsidR="00A305B2" w:rsidRPr="007C1A84" w:rsidRDefault="00A305B2" w:rsidP="001802A3">
      <w:pPr>
        <w:spacing w:line="276" w:lineRule="auto"/>
        <w:rPr>
          <w:sz w:val="21"/>
          <w:szCs w:val="21"/>
        </w:rPr>
      </w:pPr>
      <w:r w:rsidRPr="007C1A84">
        <w:rPr>
          <w:sz w:val="21"/>
          <w:szCs w:val="21"/>
        </w:rPr>
        <w:t xml:space="preserve">пользуется авторитетом у отдельных учащихся </w:t>
      </w:r>
    </w:p>
    <w:p w:rsidR="00A305B2" w:rsidRPr="007C1A84" w:rsidRDefault="00A305B2" w:rsidP="001802A3">
      <w:pPr>
        <w:spacing w:line="276" w:lineRule="auto"/>
        <w:rPr>
          <w:sz w:val="21"/>
          <w:szCs w:val="21"/>
        </w:rPr>
      </w:pPr>
      <w:r w:rsidRPr="007C1A84">
        <w:rPr>
          <w:sz w:val="21"/>
          <w:szCs w:val="21"/>
        </w:rPr>
        <w:t>авторитетом не пользуется.</w:t>
      </w:r>
    </w:p>
    <w:p w:rsidR="00A305B2" w:rsidRPr="007C1A84" w:rsidRDefault="00A305B2" w:rsidP="001802A3">
      <w:pPr>
        <w:spacing w:line="276" w:lineRule="auto"/>
        <w:rPr>
          <w:b/>
          <w:bCs/>
          <w:sz w:val="21"/>
          <w:szCs w:val="21"/>
        </w:rPr>
      </w:pPr>
      <w:r w:rsidRPr="007C1A84">
        <w:rPr>
          <w:b/>
          <w:bCs/>
          <w:sz w:val="21"/>
          <w:szCs w:val="21"/>
        </w:rPr>
        <w:t>2. Симпатии:</w:t>
      </w:r>
    </w:p>
    <w:p w:rsidR="00A305B2" w:rsidRPr="007C1A84" w:rsidRDefault="00A305B2" w:rsidP="001802A3">
      <w:pPr>
        <w:spacing w:line="276" w:lineRule="auto"/>
        <w:rPr>
          <w:sz w:val="21"/>
          <w:szCs w:val="21"/>
        </w:rPr>
      </w:pPr>
      <w:r w:rsidRPr="007C1A84">
        <w:rPr>
          <w:sz w:val="21"/>
          <w:szCs w:val="21"/>
        </w:rPr>
        <w:t>является любимцем группы, ему прощаются отдельные недостатки,</w:t>
      </w:r>
    </w:p>
    <w:p w:rsidR="00A305B2" w:rsidRPr="007C1A84" w:rsidRDefault="00A305B2" w:rsidP="001802A3">
      <w:pPr>
        <w:spacing w:line="276" w:lineRule="auto"/>
        <w:rPr>
          <w:sz w:val="21"/>
          <w:szCs w:val="21"/>
        </w:rPr>
      </w:pPr>
      <w:r w:rsidRPr="007C1A84">
        <w:rPr>
          <w:sz w:val="21"/>
          <w:szCs w:val="21"/>
        </w:rPr>
        <w:t>в группе ребята относятся к нему с симпатией,</w:t>
      </w:r>
    </w:p>
    <w:p w:rsidR="00A305B2" w:rsidRPr="007C1A84" w:rsidRDefault="00A305B2" w:rsidP="001802A3">
      <w:pPr>
        <w:spacing w:line="276" w:lineRule="auto"/>
        <w:rPr>
          <w:sz w:val="21"/>
          <w:szCs w:val="21"/>
        </w:rPr>
      </w:pPr>
      <w:r w:rsidRPr="007C1A84">
        <w:rPr>
          <w:sz w:val="21"/>
          <w:szCs w:val="21"/>
        </w:rPr>
        <w:t>пользуется симпатией у отдельных ребят,</w:t>
      </w:r>
    </w:p>
    <w:p w:rsidR="00A305B2" w:rsidRPr="007C1A84" w:rsidRDefault="00A305B2" w:rsidP="001802A3">
      <w:pPr>
        <w:spacing w:line="276" w:lineRule="auto"/>
        <w:rPr>
          <w:sz w:val="21"/>
          <w:szCs w:val="21"/>
        </w:rPr>
      </w:pPr>
      <w:r w:rsidRPr="007C1A84">
        <w:rPr>
          <w:sz w:val="21"/>
          <w:szCs w:val="21"/>
        </w:rPr>
        <w:t>в классе его не уважают.</w:t>
      </w:r>
    </w:p>
    <w:p w:rsidR="00A305B2" w:rsidRPr="007C1A84" w:rsidRDefault="00A305B2" w:rsidP="001802A3">
      <w:pPr>
        <w:spacing w:line="276" w:lineRule="auto"/>
        <w:rPr>
          <w:b/>
          <w:bCs/>
          <w:sz w:val="21"/>
          <w:szCs w:val="21"/>
        </w:rPr>
      </w:pPr>
      <w:r w:rsidRPr="007C1A84">
        <w:rPr>
          <w:b/>
          <w:bCs/>
          <w:sz w:val="21"/>
          <w:szCs w:val="21"/>
        </w:rPr>
        <w:t>3. Проявление агрессии:</w:t>
      </w:r>
    </w:p>
    <w:p w:rsidR="00A305B2" w:rsidRPr="007C1A84" w:rsidRDefault="00A305B2" w:rsidP="001802A3">
      <w:pPr>
        <w:spacing w:line="276" w:lineRule="auto"/>
        <w:rPr>
          <w:sz w:val="21"/>
          <w:szCs w:val="21"/>
        </w:rPr>
      </w:pPr>
      <w:r w:rsidRPr="007C1A84">
        <w:rPr>
          <w:sz w:val="21"/>
          <w:szCs w:val="21"/>
        </w:rPr>
        <w:t>использует физическую силу против сверстников и других лиц,</w:t>
      </w:r>
    </w:p>
    <w:p w:rsidR="00A305B2" w:rsidRPr="007C1A84" w:rsidRDefault="00A305B2" w:rsidP="001802A3">
      <w:pPr>
        <w:spacing w:line="276" w:lineRule="auto"/>
        <w:rPr>
          <w:sz w:val="21"/>
          <w:szCs w:val="21"/>
        </w:rPr>
      </w:pPr>
      <w:r w:rsidRPr="007C1A84">
        <w:rPr>
          <w:sz w:val="21"/>
          <w:szCs w:val="21"/>
        </w:rPr>
        <w:t>при малейшем возбуждении проявляет грубость, резкость,</w:t>
      </w:r>
    </w:p>
    <w:p w:rsidR="00A305B2" w:rsidRPr="007C1A84" w:rsidRDefault="00A305B2" w:rsidP="001802A3">
      <w:pPr>
        <w:spacing w:line="276" w:lineRule="auto"/>
        <w:rPr>
          <w:sz w:val="21"/>
          <w:szCs w:val="21"/>
        </w:rPr>
      </w:pPr>
      <w:r w:rsidRPr="007C1A84">
        <w:rPr>
          <w:sz w:val="21"/>
          <w:szCs w:val="21"/>
        </w:rPr>
        <w:t>агрессивность проявляется через угрозы, ругань, враждебные выкрики</w:t>
      </w:r>
      <w:r w:rsidRPr="007C1A84">
        <w:rPr>
          <w:sz w:val="21"/>
          <w:szCs w:val="21"/>
        </w:rPr>
        <w:br/>
        <w:t>(без применения физической силы).</w:t>
      </w:r>
    </w:p>
    <w:p w:rsidR="00A305B2" w:rsidRPr="007C1A84" w:rsidRDefault="00A305B2" w:rsidP="001802A3">
      <w:pPr>
        <w:spacing w:line="276" w:lineRule="auto"/>
        <w:rPr>
          <w:sz w:val="21"/>
          <w:szCs w:val="21"/>
        </w:rPr>
      </w:pPr>
    </w:p>
    <w:p w:rsidR="00A305B2" w:rsidRPr="007C1A84" w:rsidRDefault="00A305B2" w:rsidP="001802A3">
      <w:pPr>
        <w:spacing w:line="276" w:lineRule="auto"/>
        <w:rPr>
          <w:b/>
          <w:bCs/>
          <w:sz w:val="21"/>
          <w:szCs w:val="21"/>
        </w:rPr>
      </w:pPr>
      <w:r w:rsidRPr="007C1A84">
        <w:rPr>
          <w:b/>
          <w:bCs/>
          <w:sz w:val="21"/>
          <w:szCs w:val="21"/>
        </w:rPr>
        <w:t>5. Отклонения от социальных и культурных норм и в поведении</w:t>
      </w:r>
    </w:p>
    <w:p w:rsidR="00A305B2" w:rsidRPr="007C1A84" w:rsidRDefault="00A305B2" w:rsidP="001802A3">
      <w:pPr>
        <w:spacing w:line="276" w:lineRule="auto"/>
        <w:rPr>
          <w:sz w:val="21"/>
          <w:szCs w:val="21"/>
        </w:rPr>
      </w:pPr>
      <w:r w:rsidRPr="007C1A84">
        <w:rPr>
          <w:b/>
          <w:bCs/>
          <w:sz w:val="21"/>
          <w:szCs w:val="21"/>
        </w:rPr>
        <w:t>1. Отношение к алкоголю</w:t>
      </w:r>
      <w:r w:rsidRPr="007C1A84">
        <w:rPr>
          <w:sz w:val="21"/>
          <w:szCs w:val="21"/>
        </w:rPr>
        <w:t>:</w:t>
      </w:r>
    </w:p>
    <w:p w:rsidR="00A305B2" w:rsidRPr="007C1A84" w:rsidRDefault="00A305B2" w:rsidP="001802A3">
      <w:pPr>
        <w:spacing w:line="276" w:lineRule="auto"/>
        <w:rPr>
          <w:sz w:val="21"/>
          <w:szCs w:val="21"/>
        </w:rPr>
      </w:pPr>
      <w:r w:rsidRPr="007C1A84">
        <w:rPr>
          <w:sz w:val="21"/>
          <w:szCs w:val="21"/>
        </w:rPr>
        <w:t>-злоупотребление алкоголем, либо регулярное употребление наркоти</w:t>
      </w:r>
      <w:r w:rsidRPr="007C1A84">
        <w:rPr>
          <w:sz w:val="21"/>
          <w:szCs w:val="21"/>
        </w:rPr>
        <w:softHyphen/>
        <w:t>ков, токсических веществ,</w:t>
      </w:r>
    </w:p>
    <w:p w:rsidR="00A305B2" w:rsidRPr="007C1A84" w:rsidRDefault="00A305B2" w:rsidP="001802A3">
      <w:pPr>
        <w:spacing w:line="276" w:lineRule="auto"/>
        <w:rPr>
          <w:sz w:val="21"/>
          <w:szCs w:val="21"/>
        </w:rPr>
      </w:pPr>
      <w:r w:rsidRPr="007C1A84">
        <w:rPr>
          <w:sz w:val="21"/>
          <w:szCs w:val="21"/>
        </w:rPr>
        <w:t>эпизодическое употребление алкоголя и токсических веществ,</w:t>
      </w:r>
    </w:p>
    <w:p w:rsidR="00A305B2" w:rsidRPr="007C1A84" w:rsidRDefault="00A305B2" w:rsidP="001802A3">
      <w:pPr>
        <w:spacing w:line="276" w:lineRule="auto"/>
        <w:rPr>
          <w:sz w:val="21"/>
          <w:szCs w:val="21"/>
        </w:rPr>
      </w:pPr>
      <w:r w:rsidRPr="007C1A84">
        <w:rPr>
          <w:sz w:val="21"/>
          <w:szCs w:val="21"/>
        </w:rPr>
        <w:t>нейтральное, терпимое отношение к алкоголю, непонимание вреда, ко</w:t>
      </w:r>
      <w:r w:rsidRPr="007C1A84">
        <w:rPr>
          <w:sz w:val="21"/>
          <w:szCs w:val="21"/>
        </w:rPr>
        <w:softHyphen/>
        <w:t>торый приносят алкоголь и токсические вещества,</w:t>
      </w:r>
    </w:p>
    <w:p w:rsidR="00A305B2" w:rsidRPr="007C1A84" w:rsidRDefault="00A305B2" w:rsidP="001802A3">
      <w:pPr>
        <w:spacing w:line="276" w:lineRule="auto"/>
        <w:rPr>
          <w:sz w:val="21"/>
          <w:szCs w:val="21"/>
        </w:rPr>
      </w:pPr>
      <w:r w:rsidRPr="007C1A84">
        <w:rPr>
          <w:sz w:val="21"/>
          <w:szCs w:val="21"/>
        </w:rPr>
        <w:t>осознанный отказ от употребления спиртного, связанный с понимани</w:t>
      </w:r>
      <w:r w:rsidRPr="007C1A84">
        <w:rPr>
          <w:sz w:val="21"/>
          <w:szCs w:val="21"/>
        </w:rPr>
        <w:softHyphen/>
        <w:t>ем опасности употребления алкоголя.</w:t>
      </w:r>
    </w:p>
    <w:p w:rsidR="00A305B2" w:rsidRPr="007C1A84" w:rsidRDefault="00A305B2" w:rsidP="001802A3">
      <w:pPr>
        <w:spacing w:line="276" w:lineRule="auto"/>
        <w:rPr>
          <w:b/>
          <w:bCs/>
          <w:sz w:val="21"/>
          <w:szCs w:val="21"/>
        </w:rPr>
      </w:pPr>
      <w:r w:rsidRPr="007C1A84">
        <w:rPr>
          <w:b/>
          <w:bCs/>
          <w:sz w:val="21"/>
          <w:szCs w:val="21"/>
        </w:rPr>
        <w:t>2. Отношение к курению:</w:t>
      </w:r>
    </w:p>
    <w:p w:rsidR="00A305B2" w:rsidRPr="007C1A84" w:rsidRDefault="00A305B2" w:rsidP="001802A3">
      <w:pPr>
        <w:spacing w:line="276" w:lineRule="auto"/>
        <w:rPr>
          <w:sz w:val="21"/>
          <w:szCs w:val="21"/>
        </w:rPr>
      </w:pPr>
      <w:r w:rsidRPr="007C1A84">
        <w:rPr>
          <w:sz w:val="21"/>
          <w:szCs w:val="21"/>
        </w:rPr>
        <w:t>неприятие курения,</w:t>
      </w:r>
    </w:p>
    <w:p w:rsidR="00A305B2" w:rsidRPr="007C1A84" w:rsidRDefault="00A305B2" w:rsidP="001802A3">
      <w:pPr>
        <w:spacing w:line="276" w:lineRule="auto"/>
        <w:rPr>
          <w:sz w:val="21"/>
          <w:szCs w:val="21"/>
        </w:rPr>
      </w:pPr>
      <w:r w:rsidRPr="007C1A84">
        <w:rPr>
          <w:sz w:val="21"/>
          <w:szCs w:val="21"/>
        </w:rPr>
        <w:t>осознанный, самостоятельный отказ от курения,</w:t>
      </w:r>
    </w:p>
    <w:p w:rsidR="00A305B2" w:rsidRPr="007C1A84" w:rsidRDefault="00A305B2" w:rsidP="001802A3">
      <w:pPr>
        <w:spacing w:line="276" w:lineRule="auto"/>
        <w:rPr>
          <w:sz w:val="21"/>
          <w:szCs w:val="21"/>
        </w:rPr>
      </w:pPr>
      <w:r w:rsidRPr="007C1A84">
        <w:rPr>
          <w:sz w:val="21"/>
          <w:szCs w:val="21"/>
        </w:rPr>
        <w:t>воздержание от курения из-за ориентации на запрет,</w:t>
      </w:r>
    </w:p>
    <w:p w:rsidR="00A305B2" w:rsidRPr="007C1A84" w:rsidRDefault="00A305B2" w:rsidP="001802A3">
      <w:pPr>
        <w:spacing w:line="276" w:lineRule="auto"/>
        <w:rPr>
          <w:sz w:val="21"/>
          <w:szCs w:val="21"/>
        </w:rPr>
      </w:pPr>
      <w:r w:rsidRPr="007C1A84">
        <w:rPr>
          <w:sz w:val="21"/>
          <w:szCs w:val="21"/>
        </w:rPr>
        <w:t>эпизодическое курение,</w:t>
      </w:r>
    </w:p>
    <w:p w:rsidR="00A305B2" w:rsidRPr="007C1A84" w:rsidRDefault="00A305B2" w:rsidP="001802A3">
      <w:pPr>
        <w:spacing w:line="276" w:lineRule="auto"/>
        <w:rPr>
          <w:sz w:val="21"/>
          <w:szCs w:val="21"/>
        </w:rPr>
      </w:pPr>
      <w:r w:rsidRPr="007C1A84">
        <w:rPr>
          <w:sz w:val="21"/>
          <w:szCs w:val="21"/>
        </w:rPr>
        <w:t>- закрепившаяся привычка к курению.</w:t>
      </w:r>
    </w:p>
    <w:p w:rsidR="00A305B2" w:rsidRPr="007C1A84" w:rsidRDefault="00A305B2" w:rsidP="001802A3">
      <w:pPr>
        <w:spacing w:line="276" w:lineRule="auto"/>
        <w:rPr>
          <w:b/>
          <w:bCs/>
          <w:sz w:val="21"/>
          <w:szCs w:val="21"/>
        </w:rPr>
      </w:pPr>
      <w:r w:rsidRPr="007C1A84">
        <w:rPr>
          <w:b/>
          <w:bCs/>
          <w:sz w:val="21"/>
          <w:szCs w:val="21"/>
        </w:rPr>
        <w:t>3. Культура речи:</w:t>
      </w:r>
    </w:p>
    <w:p w:rsidR="00A305B2" w:rsidRPr="007C1A84" w:rsidRDefault="00A305B2" w:rsidP="001802A3">
      <w:pPr>
        <w:spacing w:line="276" w:lineRule="auto"/>
        <w:rPr>
          <w:sz w:val="21"/>
          <w:szCs w:val="21"/>
        </w:rPr>
      </w:pPr>
      <w:r w:rsidRPr="007C1A84">
        <w:rPr>
          <w:sz w:val="21"/>
          <w:szCs w:val="21"/>
        </w:rPr>
        <w:t>нормальная, живая, культурная речь,</w:t>
      </w:r>
    </w:p>
    <w:p w:rsidR="00A305B2" w:rsidRPr="007C1A84" w:rsidRDefault="00A305B2" w:rsidP="001802A3">
      <w:pPr>
        <w:spacing w:line="276" w:lineRule="auto"/>
        <w:rPr>
          <w:sz w:val="21"/>
          <w:szCs w:val="21"/>
        </w:rPr>
      </w:pPr>
      <w:r w:rsidRPr="007C1A84">
        <w:rPr>
          <w:sz w:val="21"/>
          <w:szCs w:val="21"/>
        </w:rPr>
        <w:t>избегание нецензурных выражений,</w:t>
      </w:r>
    </w:p>
    <w:p w:rsidR="00A305B2" w:rsidRPr="007C1A84" w:rsidRDefault="00A305B2" w:rsidP="001802A3">
      <w:pPr>
        <w:spacing w:line="276" w:lineRule="auto"/>
        <w:rPr>
          <w:sz w:val="21"/>
          <w:szCs w:val="21"/>
        </w:rPr>
      </w:pPr>
      <w:r w:rsidRPr="007C1A84">
        <w:rPr>
          <w:sz w:val="21"/>
          <w:szCs w:val="21"/>
        </w:rPr>
        <w:t>эпизодическое сквернословие,</w:t>
      </w:r>
    </w:p>
    <w:p w:rsidR="00A305B2" w:rsidRPr="007C1A84" w:rsidRDefault="00A305B2" w:rsidP="001802A3">
      <w:pPr>
        <w:spacing w:line="276" w:lineRule="auto"/>
        <w:rPr>
          <w:sz w:val="21"/>
          <w:szCs w:val="21"/>
        </w:rPr>
      </w:pPr>
      <w:r w:rsidRPr="007C1A84">
        <w:rPr>
          <w:sz w:val="21"/>
          <w:szCs w:val="21"/>
        </w:rPr>
        <w:t>- сквернословие в общественных местах, в присутствии девушек, женщин, взрослых.</w:t>
      </w:r>
    </w:p>
    <w:p w:rsidR="00A305B2" w:rsidRDefault="00A305B2" w:rsidP="001802A3">
      <w:pPr>
        <w:spacing w:before="100" w:beforeAutospacing="1" w:after="100" w:afterAutospacing="1" w:line="276" w:lineRule="auto"/>
        <w:rPr>
          <w:b/>
          <w:bCs/>
        </w:rPr>
      </w:pPr>
    </w:p>
    <w:p w:rsidR="00A305B2" w:rsidRDefault="00A305B2" w:rsidP="001802A3">
      <w:pPr>
        <w:spacing w:before="100" w:beforeAutospacing="1" w:after="100" w:afterAutospacing="1" w:line="276" w:lineRule="auto"/>
        <w:rPr>
          <w:b/>
          <w:bCs/>
        </w:rPr>
      </w:pPr>
    </w:p>
    <w:p w:rsidR="00A305B2" w:rsidRPr="009B5590" w:rsidRDefault="00A305B2" w:rsidP="001802A3">
      <w:pPr>
        <w:spacing w:before="100" w:beforeAutospacing="1" w:after="100" w:afterAutospacing="1" w:line="276" w:lineRule="auto"/>
        <w:rPr>
          <w:b/>
          <w:bCs/>
        </w:rPr>
      </w:pPr>
    </w:p>
    <w:p w:rsidR="00A305B2" w:rsidRPr="000E3BAD" w:rsidRDefault="00A305B2" w:rsidP="001802A3">
      <w:pPr>
        <w:pStyle w:val="22"/>
        <w:spacing w:line="276" w:lineRule="auto"/>
        <w:jc w:val="right"/>
        <w:rPr>
          <w:rFonts w:ascii="Times New Roman" w:hAnsi="Times New Roman" w:cs="Times New Roman"/>
          <w:b/>
          <w:bCs/>
          <w:sz w:val="24"/>
          <w:szCs w:val="24"/>
        </w:rPr>
      </w:pPr>
      <w:r w:rsidRPr="000E3BAD">
        <w:rPr>
          <w:rFonts w:ascii="Times New Roman" w:hAnsi="Times New Roman" w:cs="Times New Roman"/>
          <w:b/>
          <w:bCs/>
          <w:sz w:val="24"/>
          <w:szCs w:val="24"/>
        </w:rPr>
        <w:t xml:space="preserve">Приложение </w:t>
      </w:r>
      <w:r>
        <w:rPr>
          <w:rFonts w:ascii="Times New Roman" w:hAnsi="Times New Roman" w:cs="Times New Roman"/>
          <w:b/>
          <w:bCs/>
          <w:sz w:val="24"/>
          <w:szCs w:val="24"/>
        </w:rPr>
        <w:t>8</w:t>
      </w:r>
    </w:p>
    <w:p w:rsidR="00A305B2" w:rsidRPr="000E3BAD" w:rsidRDefault="00A305B2" w:rsidP="001802A3">
      <w:pPr>
        <w:pStyle w:val="22"/>
        <w:spacing w:line="276" w:lineRule="auto"/>
        <w:ind w:left="0"/>
        <w:jc w:val="center"/>
        <w:rPr>
          <w:rFonts w:ascii="Times New Roman" w:hAnsi="Times New Roman" w:cs="Times New Roman"/>
          <w:b/>
          <w:bCs/>
          <w:sz w:val="24"/>
          <w:szCs w:val="24"/>
        </w:rPr>
      </w:pPr>
      <w:r w:rsidRPr="000E3BAD">
        <w:rPr>
          <w:rFonts w:ascii="Times New Roman" w:hAnsi="Times New Roman" w:cs="Times New Roman"/>
          <w:b/>
          <w:bCs/>
          <w:sz w:val="24"/>
          <w:szCs w:val="24"/>
        </w:rPr>
        <w:t xml:space="preserve">Анкета «Изучение внешней среды» </w:t>
      </w:r>
    </w:p>
    <w:p w:rsidR="00A305B2" w:rsidRPr="000E3BAD" w:rsidRDefault="00A305B2" w:rsidP="001802A3">
      <w:pPr>
        <w:pStyle w:val="22"/>
        <w:spacing w:line="276" w:lineRule="auto"/>
        <w:ind w:left="0"/>
        <w:jc w:val="center"/>
        <w:rPr>
          <w:rFonts w:ascii="Times New Roman" w:hAnsi="Times New Roman" w:cs="Times New Roman"/>
          <w:b/>
          <w:bCs/>
          <w:sz w:val="24"/>
          <w:szCs w:val="24"/>
        </w:rPr>
      </w:pPr>
      <w:r w:rsidRPr="000E3BAD">
        <w:rPr>
          <w:rFonts w:ascii="Times New Roman" w:hAnsi="Times New Roman" w:cs="Times New Roman"/>
          <w:b/>
          <w:bCs/>
          <w:sz w:val="24"/>
          <w:szCs w:val="24"/>
        </w:rPr>
        <w:t>(для подростков)</w:t>
      </w:r>
    </w:p>
    <w:p w:rsidR="00A305B2" w:rsidRPr="000E3BAD" w:rsidRDefault="00A305B2" w:rsidP="007C1A84">
      <w:pPr>
        <w:pStyle w:val="22"/>
        <w:numPr>
          <w:ilvl w:val="0"/>
          <w:numId w:val="11"/>
        </w:numPr>
        <w:tabs>
          <w:tab w:val="clear" w:pos="1080"/>
          <w:tab w:val="left" w:pos="180"/>
          <w:tab w:val="left" w:pos="1276"/>
        </w:tabs>
        <w:spacing w:line="276" w:lineRule="auto"/>
        <w:ind w:left="0" w:hanging="11"/>
        <w:rPr>
          <w:rFonts w:ascii="Times New Roman" w:hAnsi="Times New Roman" w:cs="Times New Roman"/>
          <w:sz w:val="24"/>
          <w:szCs w:val="24"/>
        </w:rPr>
      </w:pP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Нарисуйте карту изменений в вашей семье (в каких городах жили ее члены, где работали, где учились, каковы памятные даты вашей семьи).</w:t>
      </w:r>
    </w:p>
    <w:p w:rsidR="00A305B2" w:rsidRPr="000E3BAD" w:rsidRDefault="00A305B2" w:rsidP="007C1A84">
      <w:pPr>
        <w:pStyle w:val="22"/>
        <w:numPr>
          <w:ilvl w:val="0"/>
          <w:numId w:val="11"/>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Составьте кодекс норм и правил, характерных для вашей семьи.</w:t>
      </w:r>
    </w:p>
    <w:p w:rsidR="00A305B2" w:rsidRPr="000E3BAD" w:rsidRDefault="00A305B2" w:rsidP="007C1A84">
      <w:pPr>
        <w:pStyle w:val="22"/>
        <w:numPr>
          <w:ilvl w:val="0"/>
          <w:numId w:val="11"/>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Опишите традиции, привычки, любимые выражения в вашей семье.</w:t>
      </w:r>
    </w:p>
    <w:p w:rsidR="00A305B2" w:rsidRPr="000E3BAD" w:rsidRDefault="00A305B2" w:rsidP="007C1A84">
      <w:pPr>
        <w:pStyle w:val="22"/>
        <w:numPr>
          <w:ilvl w:val="0"/>
          <w:numId w:val="11"/>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Оп</w:t>
      </w:r>
      <w:r>
        <w:rPr>
          <w:rFonts w:ascii="Times New Roman" w:hAnsi="Times New Roman" w:cs="Times New Roman"/>
          <w:sz w:val="24"/>
          <w:szCs w:val="24"/>
        </w:rPr>
        <w:t>ишите наиболее интересные случаи</w:t>
      </w:r>
      <w:r w:rsidRPr="000E3BAD">
        <w:rPr>
          <w:rFonts w:ascii="Times New Roman" w:hAnsi="Times New Roman" w:cs="Times New Roman"/>
          <w:sz w:val="24"/>
          <w:szCs w:val="24"/>
        </w:rPr>
        <w:t xml:space="preserve"> из жизни ваших родственников.</w:t>
      </w:r>
    </w:p>
    <w:p w:rsidR="00A305B2" w:rsidRPr="000E3BAD" w:rsidRDefault="00A305B2" w:rsidP="007C1A84">
      <w:pPr>
        <w:pStyle w:val="22"/>
        <w:numPr>
          <w:ilvl w:val="0"/>
          <w:numId w:val="11"/>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Напишите ответ на следующие вопросы:</w:t>
      </w:r>
    </w:p>
    <w:p w:rsidR="00A305B2" w:rsidRPr="000E3BAD" w:rsidRDefault="00A305B2" w:rsidP="007C1A84">
      <w:pPr>
        <w:pStyle w:val="22"/>
        <w:numPr>
          <w:ilvl w:val="0"/>
          <w:numId w:val="12"/>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ваши любимые телепередачи;</w:t>
      </w:r>
    </w:p>
    <w:p w:rsidR="00A305B2" w:rsidRPr="000E3BAD" w:rsidRDefault="00A305B2" w:rsidP="007C1A84">
      <w:pPr>
        <w:pStyle w:val="22"/>
        <w:numPr>
          <w:ilvl w:val="0"/>
          <w:numId w:val="12"/>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ваши кумиры;</w:t>
      </w:r>
    </w:p>
    <w:p w:rsidR="00A305B2" w:rsidRPr="000E3BAD" w:rsidRDefault="00A305B2" w:rsidP="007C1A84">
      <w:pPr>
        <w:pStyle w:val="22"/>
        <w:numPr>
          <w:ilvl w:val="0"/>
          <w:numId w:val="12"/>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любимые группы, фильмы, книги, песни и т. д.,</w:t>
      </w:r>
    </w:p>
    <w:p w:rsidR="00A305B2" w:rsidRPr="000E3BAD" w:rsidRDefault="00A305B2" w:rsidP="007C1A84">
      <w:pPr>
        <w:pStyle w:val="22"/>
        <w:numPr>
          <w:ilvl w:val="0"/>
          <w:numId w:val="12"/>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музеи, виды спорта;</w:t>
      </w:r>
    </w:p>
    <w:p w:rsidR="00A305B2" w:rsidRPr="000E3BAD" w:rsidRDefault="00A305B2" w:rsidP="007C1A84">
      <w:pPr>
        <w:pStyle w:val="22"/>
        <w:numPr>
          <w:ilvl w:val="0"/>
          <w:numId w:val="12"/>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любимое занятие.</w:t>
      </w:r>
    </w:p>
    <w:p w:rsidR="00A305B2" w:rsidRPr="000E3BAD" w:rsidRDefault="00A305B2" w:rsidP="007C1A84">
      <w:pPr>
        <w:pStyle w:val="22"/>
        <w:numPr>
          <w:ilvl w:val="0"/>
          <w:numId w:val="11"/>
        </w:numPr>
        <w:tabs>
          <w:tab w:val="clear" w:pos="1080"/>
          <w:tab w:val="left" w:pos="0"/>
          <w:tab w:val="left" w:pos="180"/>
          <w:tab w:val="left" w:pos="1276"/>
        </w:tabs>
        <w:spacing w:line="276" w:lineRule="auto"/>
        <w:ind w:left="0" w:firstLine="0"/>
        <w:rPr>
          <w:rFonts w:ascii="Times New Roman" w:hAnsi="Times New Roman" w:cs="Times New Roman"/>
          <w:sz w:val="24"/>
          <w:szCs w:val="24"/>
        </w:rPr>
      </w:pPr>
      <w:r>
        <w:rPr>
          <w:rFonts w:ascii="Times New Roman" w:hAnsi="Times New Roman" w:cs="Times New Roman"/>
          <w:sz w:val="24"/>
          <w:szCs w:val="24"/>
          <w:lang w:val="en-US"/>
        </w:rPr>
        <w:t xml:space="preserve"> </w:t>
      </w:r>
      <w:r w:rsidRPr="000E3BAD">
        <w:rPr>
          <w:rFonts w:ascii="Times New Roman" w:hAnsi="Times New Roman" w:cs="Times New Roman"/>
          <w:sz w:val="24"/>
          <w:szCs w:val="24"/>
        </w:rPr>
        <w:t>Продолжите фразу:</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 нашем доме…</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когда я думаю о Вас…</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ты для меня…</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если бы не ты…</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никто меня не понимает…</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я для того пришел на эту землю…</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о ком я думаю так часто…</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о, деньги, деньги…</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так трудно говорить…</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опять рука на телефонной будке…</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не знаю, что со мной будет…</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меня ничто не держит здесь…</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вы потому друзьями стали мне…</w:t>
      </w:r>
    </w:p>
    <w:p w:rsidR="00A305B2"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как много в памяти моей…</w:t>
      </w:r>
    </w:p>
    <w:p w:rsidR="00A305B2" w:rsidRPr="002B15ED" w:rsidRDefault="00A305B2" w:rsidP="007C1A84">
      <w:pPr>
        <w:pStyle w:val="22"/>
        <w:tabs>
          <w:tab w:val="left" w:pos="0"/>
          <w:tab w:val="left" w:pos="142"/>
        </w:tabs>
        <w:spacing w:line="276" w:lineRule="auto"/>
        <w:ind w:left="0"/>
        <w:rPr>
          <w:rFonts w:ascii="Times New Roman" w:hAnsi="Times New Roman" w:cs="Times New Roman"/>
          <w:sz w:val="24"/>
          <w:szCs w:val="24"/>
        </w:rPr>
      </w:pPr>
      <w:r>
        <w:rPr>
          <w:rFonts w:ascii="Times New Roman" w:hAnsi="Times New Roman" w:cs="Times New Roman"/>
          <w:sz w:val="24"/>
          <w:szCs w:val="24"/>
        </w:rPr>
        <w:t>7.</w:t>
      </w:r>
      <w:r w:rsidRPr="00E671A2">
        <w:rPr>
          <w:rFonts w:ascii="Times New Roman" w:hAnsi="Times New Roman" w:cs="Times New Roman"/>
          <w:sz w:val="24"/>
          <w:szCs w:val="24"/>
        </w:rPr>
        <w:t xml:space="preserve"> </w:t>
      </w:r>
      <w:r w:rsidRPr="002B15ED">
        <w:rPr>
          <w:rFonts w:ascii="Times New Roman" w:hAnsi="Times New Roman" w:cs="Times New Roman"/>
          <w:sz w:val="24"/>
          <w:szCs w:val="24"/>
        </w:rPr>
        <w:t>В чем я нуждаюсь или чего мне не хватает (10 баллов – очень не хватает, 1 балл – вполне хватает):</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 xml:space="preserve">денег, </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друзей,</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красивой одежды,</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интересных собеседников,</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развлечений,</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путешествий,</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 xml:space="preserve">знаний, </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интересных книг,</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любви,</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возможности зарабатывать,</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радиотехники,</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умения общаться,</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компьютера,</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ласки,</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доброты,</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времени,</w:t>
      </w:r>
    </w:p>
    <w:p w:rsidR="00A305B2" w:rsidRPr="000E3BAD" w:rsidRDefault="00A305B2" w:rsidP="007C1A84">
      <w:pPr>
        <w:pStyle w:val="22"/>
        <w:numPr>
          <w:ilvl w:val="0"/>
          <w:numId w:val="12"/>
        </w:numPr>
        <w:tabs>
          <w:tab w:val="clear" w:pos="1080"/>
          <w:tab w:val="left" w:pos="0"/>
          <w:tab w:val="left" w:pos="142"/>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доб</w:t>
      </w:r>
      <w:r>
        <w:rPr>
          <w:rFonts w:ascii="Times New Roman" w:hAnsi="Times New Roman" w:cs="Times New Roman"/>
          <w:sz w:val="24"/>
          <w:szCs w:val="24"/>
        </w:rPr>
        <w:t>авьте то, что не вошло в анкету</w:t>
      </w:r>
      <w:r w:rsidRPr="000E3BAD">
        <w:rPr>
          <w:rFonts w:ascii="Times New Roman" w:hAnsi="Times New Roman" w:cs="Times New Roman"/>
          <w:sz w:val="24"/>
          <w:szCs w:val="24"/>
        </w:rPr>
        <w:t>________________________________ ____________________________________________________________________________________________________________________________________________________</w:t>
      </w:r>
    </w:p>
    <w:p w:rsidR="00A305B2" w:rsidRPr="000E3BAD" w:rsidRDefault="00A305B2" w:rsidP="007C1A84">
      <w:pPr>
        <w:pStyle w:val="22"/>
        <w:tabs>
          <w:tab w:val="left" w:pos="0"/>
          <w:tab w:val="left" w:pos="284"/>
        </w:tabs>
        <w:spacing w:line="276" w:lineRule="auto"/>
        <w:ind w:left="0"/>
        <w:rPr>
          <w:rFonts w:ascii="Times New Roman" w:hAnsi="Times New Roman" w:cs="Times New Roman"/>
          <w:sz w:val="24"/>
          <w:szCs w:val="24"/>
        </w:rPr>
      </w:pPr>
      <w:r>
        <w:rPr>
          <w:rFonts w:ascii="Times New Roman" w:hAnsi="Times New Roman" w:cs="Times New Roman"/>
          <w:sz w:val="24"/>
          <w:szCs w:val="24"/>
        </w:rPr>
        <w:t>8.</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Изложите ваше кредо (в трех-пяти словах изложите ваши главные жизненные принципы).</w:t>
      </w:r>
    </w:p>
    <w:p w:rsidR="00A305B2" w:rsidRPr="000E3BAD" w:rsidRDefault="00A305B2" w:rsidP="007C1A84">
      <w:pPr>
        <w:pStyle w:val="22"/>
        <w:tabs>
          <w:tab w:val="left" w:pos="0"/>
          <w:tab w:val="left" w:pos="180"/>
          <w:tab w:val="left" w:pos="1276"/>
        </w:tabs>
        <w:spacing w:line="276" w:lineRule="auto"/>
        <w:ind w:left="0"/>
        <w:rPr>
          <w:rFonts w:ascii="Times New Roman" w:hAnsi="Times New Roman" w:cs="Times New Roman"/>
          <w:sz w:val="24"/>
          <w:szCs w:val="24"/>
        </w:rPr>
      </w:pPr>
      <w:r>
        <w:rPr>
          <w:rFonts w:ascii="Times New Roman" w:hAnsi="Times New Roman" w:cs="Times New Roman"/>
          <w:sz w:val="24"/>
          <w:szCs w:val="24"/>
        </w:rPr>
        <w:t>9.</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Запишите ваш любимый анекдот.</w:t>
      </w:r>
    </w:p>
    <w:p w:rsidR="00A305B2" w:rsidRPr="000E3BAD" w:rsidRDefault="00A305B2" w:rsidP="007C1A84">
      <w:pPr>
        <w:pStyle w:val="22"/>
        <w:tabs>
          <w:tab w:val="left" w:pos="142"/>
          <w:tab w:val="left" w:pos="426"/>
        </w:tabs>
        <w:spacing w:line="276" w:lineRule="auto"/>
        <w:ind w:left="0"/>
        <w:rPr>
          <w:rFonts w:ascii="Times New Roman" w:hAnsi="Times New Roman" w:cs="Times New Roman"/>
          <w:sz w:val="24"/>
          <w:szCs w:val="24"/>
        </w:rPr>
      </w:pPr>
      <w:r>
        <w:rPr>
          <w:rFonts w:ascii="Times New Roman" w:hAnsi="Times New Roman" w:cs="Times New Roman"/>
          <w:sz w:val="24"/>
          <w:szCs w:val="24"/>
        </w:rPr>
        <w:t>10.</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Сколько времени занимают у вас телефонные разговоры.</w:t>
      </w:r>
    </w:p>
    <w:p w:rsidR="00A305B2" w:rsidRPr="000E3BAD" w:rsidRDefault="00A305B2" w:rsidP="007C1A84">
      <w:pPr>
        <w:pStyle w:val="22"/>
        <w:tabs>
          <w:tab w:val="left" w:pos="180"/>
          <w:tab w:val="left" w:pos="284"/>
        </w:tabs>
        <w:spacing w:line="276" w:lineRule="auto"/>
        <w:ind w:left="0"/>
        <w:rPr>
          <w:rFonts w:ascii="Times New Roman" w:hAnsi="Times New Roman" w:cs="Times New Roman"/>
          <w:sz w:val="24"/>
          <w:szCs w:val="24"/>
        </w:rPr>
      </w:pPr>
      <w:r>
        <w:rPr>
          <w:rFonts w:ascii="Times New Roman" w:hAnsi="Times New Roman" w:cs="Times New Roman"/>
          <w:sz w:val="24"/>
          <w:szCs w:val="24"/>
        </w:rPr>
        <w:t>11.</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Назовите любимые темы телефонных бесед.</w:t>
      </w:r>
    </w:p>
    <w:p w:rsidR="00A305B2" w:rsidRPr="000E3BAD" w:rsidRDefault="00A305B2" w:rsidP="007C1A84">
      <w:pPr>
        <w:pStyle w:val="22"/>
        <w:tabs>
          <w:tab w:val="left" w:pos="180"/>
          <w:tab w:val="left" w:pos="284"/>
        </w:tabs>
        <w:spacing w:line="276" w:lineRule="auto"/>
        <w:ind w:left="0"/>
        <w:rPr>
          <w:rFonts w:ascii="Times New Roman" w:hAnsi="Times New Roman" w:cs="Times New Roman"/>
          <w:sz w:val="24"/>
          <w:szCs w:val="24"/>
        </w:rPr>
      </w:pPr>
      <w:r>
        <w:rPr>
          <w:rFonts w:ascii="Times New Roman" w:hAnsi="Times New Roman" w:cs="Times New Roman"/>
          <w:sz w:val="24"/>
          <w:szCs w:val="24"/>
        </w:rPr>
        <w:t>12.</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Самое грустное воспоминание в вашей жизни.</w:t>
      </w:r>
    </w:p>
    <w:p w:rsidR="00A305B2" w:rsidRDefault="00A305B2" w:rsidP="007C1A84">
      <w:pPr>
        <w:pStyle w:val="22"/>
        <w:tabs>
          <w:tab w:val="left" w:pos="180"/>
          <w:tab w:val="left" w:pos="284"/>
        </w:tabs>
        <w:spacing w:line="276" w:lineRule="auto"/>
        <w:ind w:left="0"/>
        <w:rPr>
          <w:rFonts w:ascii="Times New Roman" w:hAnsi="Times New Roman" w:cs="Times New Roman"/>
          <w:sz w:val="24"/>
          <w:szCs w:val="24"/>
        </w:rPr>
      </w:pPr>
      <w:r>
        <w:rPr>
          <w:rFonts w:ascii="Times New Roman" w:hAnsi="Times New Roman" w:cs="Times New Roman"/>
          <w:sz w:val="24"/>
          <w:szCs w:val="24"/>
        </w:rPr>
        <w:t>13.</w:t>
      </w:r>
      <w:r w:rsidRPr="00E671A2">
        <w:rPr>
          <w:rFonts w:ascii="Times New Roman" w:hAnsi="Times New Roman" w:cs="Times New Roman"/>
          <w:sz w:val="24"/>
          <w:szCs w:val="24"/>
        </w:rPr>
        <w:t xml:space="preserve"> </w:t>
      </w:r>
      <w:r w:rsidRPr="000E3BAD">
        <w:rPr>
          <w:rFonts w:ascii="Times New Roman" w:hAnsi="Times New Roman" w:cs="Times New Roman"/>
          <w:sz w:val="24"/>
          <w:szCs w:val="24"/>
        </w:rPr>
        <w:t>Где вам бывает особенно хорошо.</w:t>
      </w:r>
    </w:p>
    <w:p w:rsidR="00A305B2" w:rsidRPr="000E3BAD" w:rsidRDefault="00A305B2" w:rsidP="007C1A84">
      <w:pPr>
        <w:pStyle w:val="22"/>
        <w:tabs>
          <w:tab w:val="left" w:pos="180"/>
          <w:tab w:val="left" w:pos="284"/>
        </w:tabs>
        <w:spacing w:line="276" w:lineRule="auto"/>
        <w:ind w:left="0"/>
        <w:rPr>
          <w:rFonts w:ascii="Times New Roman" w:hAnsi="Times New Roman" w:cs="Times New Roman"/>
          <w:sz w:val="24"/>
          <w:szCs w:val="24"/>
        </w:rPr>
      </w:pPr>
    </w:p>
    <w:p w:rsidR="00A305B2" w:rsidRPr="000E3BAD" w:rsidRDefault="00A305B2" w:rsidP="007C1A84">
      <w:pPr>
        <w:pStyle w:val="22"/>
        <w:tabs>
          <w:tab w:val="left" w:pos="0"/>
          <w:tab w:val="left" w:pos="1276"/>
        </w:tabs>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Из этой комплексной анкеты, Вы можете выбрать те вопросы, которые необходимы для работы сегодня. Хотелось бы обратить Ваше внимание на то, что это один из методов, или одно из подручных средств</w:t>
      </w:r>
      <w:r>
        <w:rPr>
          <w:rFonts w:ascii="Times New Roman" w:hAnsi="Times New Roman" w:cs="Times New Roman"/>
          <w:sz w:val="24"/>
          <w:szCs w:val="24"/>
        </w:rPr>
        <w:t>,</w:t>
      </w:r>
      <w:r w:rsidRPr="000E3BAD">
        <w:rPr>
          <w:rFonts w:ascii="Times New Roman" w:hAnsi="Times New Roman" w:cs="Times New Roman"/>
          <w:sz w:val="24"/>
          <w:szCs w:val="24"/>
        </w:rPr>
        <w:t xml:space="preserve"> в работе с ребенком и его семьей, поэтому по результатам анкетирования не следует делать категорических выводов, предпринимать жестких, агрессивно управленческих мер. Стоит подумать медленно обстоятельно и серьезно:</w:t>
      </w:r>
    </w:p>
    <w:p w:rsidR="00A305B2" w:rsidRPr="000E3BAD" w:rsidRDefault="00A305B2" w:rsidP="007C1A84">
      <w:pPr>
        <w:pStyle w:val="22"/>
        <w:numPr>
          <w:ilvl w:val="0"/>
          <w:numId w:val="13"/>
        </w:numPr>
        <w:tabs>
          <w:tab w:val="left" w:pos="0"/>
          <w:tab w:val="left" w:pos="284"/>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как разумно, с наименьшими потрясениями воспользоваться полученной информацией в интересах дела;</w:t>
      </w:r>
    </w:p>
    <w:p w:rsidR="00A305B2" w:rsidRPr="000E3BAD" w:rsidRDefault="00A305B2" w:rsidP="007C1A84">
      <w:pPr>
        <w:pStyle w:val="22"/>
        <w:numPr>
          <w:ilvl w:val="0"/>
          <w:numId w:val="13"/>
        </w:numPr>
        <w:tabs>
          <w:tab w:val="left" w:pos="0"/>
          <w:tab w:val="left" w:pos="284"/>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достаточно ли корректно подобрано место, время, тексты и другие условия для опроса;</w:t>
      </w:r>
    </w:p>
    <w:p w:rsidR="00A305B2" w:rsidRPr="000E3BAD" w:rsidRDefault="00A305B2" w:rsidP="007C1A84">
      <w:pPr>
        <w:pStyle w:val="22"/>
        <w:numPr>
          <w:ilvl w:val="0"/>
          <w:numId w:val="13"/>
        </w:numPr>
        <w:tabs>
          <w:tab w:val="left" w:pos="0"/>
          <w:tab w:val="left" w:pos="284"/>
        </w:tabs>
        <w:spacing w:line="276" w:lineRule="auto"/>
        <w:ind w:left="0" w:firstLine="0"/>
        <w:rPr>
          <w:rFonts w:ascii="Times New Roman" w:hAnsi="Times New Roman" w:cs="Times New Roman"/>
          <w:sz w:val="24"/>
          <w:szCs w:val="24"/>
        </w:rPr>
      </w:pPr>
      <w:r w:rsidRPr="000E3BAD">
        <w:rPr>
          <w:rFonts w:ascii="Times New Roman" w:hAnsi="Times New Roman" w:cs="Times New Roman"/>
          <w:sz w:val="24"/>
          <w:szCs w:val="24"/>
        </w:rPr>
        <w:t xml:space="preserve">как изменить ситуацию, способствуя успеху всех и каждого. </w:t>
      </w: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Default="00A305B2" w:rsidP="001802A3">
      <w:pPr>
        <w:tabs>
          <w:tab w:val="left" w:pos="0"/>
          <w:tab w:val="left" w:pos="1276"/>
        </w:tabs>
        <w:spacing w:line="276" w:lineRule="auto"/>
        <w:ind w:right="-2"/>
      </w:pPr>
    </w:p>
    <w:p w:rsidR="00A305B2" w:rsidRPr="00F41B9F" w:rsidRDefault="00A305B2" w:rsidP="001802A3">
      <w:pPr>
        <w:tabs>
          <w:tab w:val="left" w:pos="0"/>
          <w:tab w:val="left" w:pos="1276"/>
        </w:tabs>
        <w:spacing w:line="276" w:lineRule="auto"/>
        <w:jc w:val="right"/>
        <w:rPr>
          <w:b/>
          <w:bCs/>
        </w:rPr>
      </w:pPr>
      <w:r w:rsidRPr="000E3BAD">
        <w:rPr>
          <w:b/>
          <w:bCs/>
        </w:rPr>
        <w:t xml:space="preserve">Приложение </w:t>
      </w:r>
      <w:r>
        <w:rPr>
          <w:b/>
          <w:bCs/>
        </w:rPr>
        <w:t>9</w:t>
      </w:r>
    </w:p>
    <w:p w:rsidR="00A305B2" w:rsidRPr="000E3BAD" w:rsidRDefault="00A305B2" w:rsidP="001802A3">
      <w:pPr>
        <w:spacing w:line="276" w:lineRule="auto"/>
        <w:ind w:firstLine="709"/>
        <w:jc w:val="center"/>
        <w:rPr>
          <w:b/>
          <w:bCs/>
        </w:rPr>
      </w:pPr>
      <w:r w:rsidRPr="000E3BAD">
        <w:rPr>
          <w:b/>
          <w:bCs/>
        </w:rPr>
        <w:t>Анкета социальной адаптации подростков</w:t>
      </w:r>
    </w:p>
    <w:p w:rsidR="00A305B2" w:rsidRPr="000E3BAD" w:rsidRDefault="00A305B2" w:rsidP="007C1A84">
      <w:pPr>
        <w:numPr>
          <w:ilvl w:val="0"/>
          <w:numId w:val="10"/>
        </w:numPr>
        <w:tabs>
          <w:tab w:val="clear" w:pos="1080"/>
          <w:tab w:val="num" w:pos="426"/>
        </w:tabs>
        <w:spacing w:line="276" w:lineRule="auto"/>
        <w:ind w:left="0" w:firstLine="0"/>
        <w:rPr>
          <w:b/>
          <w:bCs/>
        </w:rPr>
      </w:pPr>
      <w:r w:rsidRPr="000E3BAD">
        <w:rPr>
          <w:b/>
          <w:bCs/>
        </w:rPr>
        <w:t>Социальный статус</w:t>
      </w:r>
    </w:p>
    <w:p w:rsidR="00A305B2" w:rsidRPr="000E3BAD" w:rsidRDefault="00A305B2" w:rsidP="007C1A84">
      <w:pPr>
        <w:tabs>
          <w:tab w:val="num" w:pos="426"/>
          <w:tab w:val="left" w:pos="9497"/>
        </w:tabs>
        <w:spacing w:line="276" w:lineRule="auto"/>
      </w:pPr>
      <w:r w:rsidRPr="000E3BAD">
        <w:t>- Учится хорошо, успевает по предметам, посещает занятия без пропусков, учиться нравится – 3</w:t>
      </w:r>
    </w:p>
    <w:p w:rsidR="00A305B2" w:rsidRPr="000E3BAD" w:rsidRDefault="00A305B2" w:rsidP="007C1A84">
      <w:pPr>
        <w:tabs>
          <w:tab w:val="num" w:pos="426"/>
          <w:tab w:val="left" w:pos="9497"/>
        </w:tabs>
        <w:spacing w:line="276" w:lineRule="auto"/>
      </w:pPr>
      <w:r w:rsidRPr="000E3BAD">
        <w:t>- Учится тяжело, не всегда справляется с программой, иногда пропускает занятия, учится при содействии внешнего контроля – 2</w:t>
      </w:r>
    </w:p>
    <w:p w:rsidR="00A305B2" w:rsidRPr="000E3BAD" w:rsidRDefault="00A305B2" w:rsidP="007C1A84">
      <w:pPr>
        <w:tabs>
          <w:tab w:val="num" w:pos="426"/>
          <w:tab w:val="left" w:pos="9497"/>
        </w:tabs>
        <w:spacing w:line="276" w:lineRule="auto"/>
      </w:pPr>
      <w:r w:rsidRPr="000E3BAD">
        <w:t>- Учится плохо, не успевает по программе, постоянно пропускает занятия, учится при постоянном внешнем контроле, учиться, не нравится – 1</w:t>
      </w:r>
    </w:p>
    <w:p w:rsidR="00A305B2" w:rsidRPr="000E3BAD" w:rsidRDefault="00A305B2" w:rsidP="007C1A84">
      <w:pPr>
        <w:tabs>
          <w:tab w:val="num" w:pos="426"/>
          <w:tab w:val="left" w:pos="9497"/>
        </w:tabs>
        <w:spacing w:line="276" w:lineRule="auto"/>
      </w:pPr>
      <w:r w:rsidRPr="000E3BAD">
        <w:t xml:space="preserve">- Не посещает занятия, отчислен или под угрозой отчисления – 0 </w:t>
      </w:r>
    </w:p>
    <w:p w:rsidR="00A305B2" w:rsidRPr="000E3BAD" w:rsidRDefault="00A305B2" w:rsidP="007C1A84">
      <w:pPr>
        <w:numPr>
          <w:ilvl w:val="0"/>
          <w:numId w:val="10"/>
        </w:numPr>
        <w:tabs>
          <w:tab w:val="clear" w:pos="1080"/>
          <w:tab w:val="num" w:pos="426"/>
          <w:tab w:val="left" w:pos="9497"/>
        </w:tabs>
        <w:spacing w:line="276" w:lineRule="auto"/>
        <w:ind w:left="0" w:firstLine="0"/>
        <w:rPr>
          <w:b/>
          <w:bCs/>
        </w:rPr>
      </w:pPr>
      <w:r w:rsidRPr="000E3BAD">
        <w:rPr>
          <w:b/>
          <w:bCs/>
        </w:rPr>
        <w:t xml:space="preserve"> Особенности общения с педагогами</w:t>
      </w:r>
    </w:p>
    <w:p w:rsidR="00A305B2" w:rsidRPr="000E3BAD" w:rsidRDefault="00A305B2" w:rsidP="007C1A84">
      <w:pPr>
        <w:tabs>
          <w:tab w:val="num" w:pos="426"/>
          <w:tab w:val="left" w:pos="9497"/>
        </w:tabs>
        <w:spacing w:line="276" w:lineRule="auto"/>
      </w:pPr>
      <w:r w:rsidRPr="000E3BAD">
        <w:rPr>
          <w:b/>
          <w:bCs/>
        </w:rPr>
        <w:t xml:space="preserve">- </w:t>
      </w:r>
      <w:r w:rsidRPr="000E3BAD">
        <w:t>Педагоги хвалят, замечаний  нет – 3</w:t>
      </w:r>
    </w:p>
    <w:p w:rsidR="00A305B2" w:rsidRPr="000E3BAD" w:rsidRDefault="00A305B2" w:rsidP="007C1A84">
      <w:pPr>
        <w:tabs>
          <w:tab w:val="num" w:pos="426"/>
          <w:tab w:val="left" w:pos="9497"/>
        </w:tabs>
        <w:spacing w:line="276" w:lineRule="auto"/>
      </w:pPr>
      <w:r w:rsidRPr="000E3BAD">
        <w:rPr>
          <w:b/>
          <w:bCs/>
        </w:rPr>
        <w:t>-</w:t>
      </w:r>
      <w:r w:rsidRPr="000E3BAD">
        <w:t xml:space="preserve"> Есть замечания, но незначительные – 2</w:t>
      </w:r>
    </w:p>
    <w:p w:rsidR="00A305B2" w:rsidRPr="000E3BAD" w:rsidRDefault="00A305B2" w:rsidP="007C1A84">
      <w:pPr>
        <w:tabs>
          <w:tab w:val="num" w:pos="426"/>
          <w:tab w:val="left" w:pos="9497"/>
        </w:tabs>
        <w:spacing w:line="276" w:lineRule="auto"/>
      </w:pPr>
      <w:r w:rsidRPr="000E3BAD">
        <w:rPr>
          <w:b/>
          <w:bCs/>
        </w:rPr>
        <w:t>-</w:t>
      </w:r>
      <w:r w:rsidRPr="000E3BAD">
        <w:t xml:space="preserve"> Находится в конфликте с педагогами –1</w:t>
      </w:r>
    </w:p>
    <w:p w:rsidR="00A305B2" w:rsidRPr="000E3BAD" w:rsidRDefault="00A305B2" w:rsidP="007C1A84">
      <w:pPr>
        <w:tabs>
          <w:tab w:val="num" w:pos="426"/>
          <w:tab w:val="left" w:pos="9497"/>
        </w:tabs>
        <w:spacing w:line="276" w:lineRule="auto"/>
      </w:pPr>
      <w:r w:rsidRPr="000E3BAD">
        <w:rPr>
          <w:b/>
          <w:bCs/>
        </w:rPr>
        <w:t>-</w:t>
      </w:r>
      <w:r w:rsidRPr="000E3BAD">
        <w:t xml:space="preserve"> Полный разрыв отношений – 0</w:t>
      </w:r>
    </w:p>
    <w:p w:rsidR="00A305B2" w:rsidRPr="000E3BAD" w:rsidRDefault="00A305B2" w:rsidP="007C1A84">
      <w:pPr>
        <w:numPr>
          <w:ilvl w:val="0"/>
          <w:numId w:val="10"/>
        </w:numPr>
        <w:tabs>
          <w:tab w:val="clear" w:pos="1080"/>
          <w:tab w:val="num" w:pos="426"/>
          <w:tab w:val="left" w:pos="9497"/>
        </w:tabs>
        <w:spacing w:line="276" w:lineRule="auto"/>
        <w:ind w:left="0" w:firstLine="0"/>
        <w:rPr>
          <w:b/>
          <w:bCs/>
        </w:rPr>
      </w:pPr>
      <w:r w:rsidRPr="000E3BAD">
        <w:rPr>
          <w:b/>
          <w:bCs/>
        </w:rPr>
        <w:t>Законопослушность</w:t>
      </w:r>
    </w:p>
    <w:p w:rsidR="00A305B2" w:rsidRPr="000E3BAD" w:rsidRDefault="00A305B2" w:rsidP="007C1A84">
      <w:pPr>
        <w:tabs>
          <w:tab w:val="num" w:pos="426"/>
          <w:tab w:val="left" w:pos="9497"/>
        </w:tabs>
        <w:spacing w:line="276" w:lineRule="auto"/>
      </w:pPr>
      <w:r w:rsidRPr="000E3BAD">
        <w:t>- Законопослушен – 3</w:t>
      </w:r>
    </w:p>
    <w:p w:rsidR="00A305B2" w:rsidRPr="000E3BAD" w:rsidRDefault="00A305B2" w:rsidP="007C1A84">
      <w:pPr>
        <w:tabs>
          <w:tab w:val="num" w:pos="426"/>
          <w:tab w:val="left" w:pos="9497"/>
        </w:tabs>
        <w:spacing w:line="276" w:lineRule="auto"/>
      </w:pPr>
      <w:r w:rsidRPr="000E3BAD">
        <w:t>- Наблюдается девиантное поведение (драки, сквернословие, грубость и т. п.) – 2</w:t>
      </w:r>
    </w:p>
    <w:p w:rsidR="00A305B2" w:rsidRPr="000E3BAD" w:rsidRDefault="00A305B2" w:rsidP="007C1A84">
      <w:pPr>
        <w:tabs>
          <w:tab w:val="num" w:pos="426"/>
          <w:tab w:val="left" w:pos="9497"/>
        </w:tabs>
        <w:spacing w:line="276" w:lineRule="auto"/>
      </w:pPr>
      <w:r w:rsidRPr="000E3BAD">
        <w:t>- Совершены противоправные действия – 1</w:t>
      </w:r>
    </w:p>
    <w:p w:rsidR="00A305B2" w:rsidRPr="000E3BAD" w:rsidRDefault="00A305B2" w:rsidP="007C1A84">
      <w:pPr>
        <w:tabs>
          <w:tab w:val="num" w:pos="426"/>
          <w:tab w:val="left" w:pos="9497"/>
        </w:tabs>
        <w:spacing w:line="276" w:lineRule="auto"/>
      </w:pPr>
      <w:r w:rsidRPr="000E3BAD">
        <w:t>- Возбуждено уголовное дело – 0</w:t>
      </w:r>
    </w:p>
    <w:p w:rsidR="00A305B2" w:rsidRPr="000E3BAD" w:rsidRDefault="00A305B2" w:rsidP="007C1A84">
      <w:pPr>
        <w:numPr>
          <w:ilvl w:val="0"/>
          <w:numId w:val="10"/>
        </w:numPr>
        <w:tabs>
          <w:tab w:val="clear" w:pos="1080"/>
          <w:tab w:val="num" w:pos="426"/>
          <w:tab w:val="left" w:pos="9497"/>
        </w:tabs>
        <w:spacing w:line="276" w:lineRule="auto"/>
        <w:ind w:left="0" w:firstLine="0"/>
        <w:rPr>
          <w:b/>
          <w:bCs/>
        </w:rPr>
      </w:pPr>
      <w:r w:rsidRPr="000E3BAD">
        <w:rPr>
          <w:b/>
          <w:bCs/>
        </w:rPr>
        <w:t xml:space="preserve">Состояние здоровья </w:t>
      </w:r>
    </w:p>
    <w:p w:rsidR="00A305B2" w:rsidRPr="000E3BAD" w:rsidRDefault="00A305B2" w:rsidP="007C1A84">
      <w:pPr>
        <w:tabs>
          <w:tab w:val="num" w:pos="426"/>
          <w:tab w:val="left" w:pos="9497"/>
        </w:tabs>
        <w:spacing w:line="276" w:lineRule="auto"/>
      </w:pPr>
      <w:r w:rsidRPr="000E3BAD">
        <w:t>- Практически здоров – 3</w:t>
      </w:r>
    </w:p>
    <w:p w:rsidR="00A305B2" w:rsidRPr="000E3BAD" w:rsidRDefault="00A305B2" w:rsidP="007C1A84">
      <w:pPr>
        <w:tabs>
          <w:tab w:val="num" w:pos="426"/>
          <w:tab w:val="left" w:pos="9497"/>
        </w:tabs>
        <w:spacing w:line="276" w:lineRule="auto"/>
      </w:pPr>
      <w:r w:rsidRPr="000E3BAD">
        <w:t>- Частые соматические заболевания – 2</w:t>
      </w:r>
    </w:p>
    <w:p w:rsidR="00A305B2" w:rsidRPr="000E3BAD" w:rsidRDefault="00A305B2" w:rsidP="007C1A84">
      <w:pPr>
        <w:tabs>
          <w:tab w:val="num" w:pos="426"/>
          <w:tab w:val="left" w:pos="9497"/>
        </w:tabs>
        <w:spacing w:line="276" w:lineRule="auto"/>
      </w:pPr>
      <w:r w:rsidRPr="000E3BAD">
        <w:t>- Нервно-психическое заболевание – 1</w:t>
      </w:r>
    </w:p>
    <w:p w:rsidR="00A305B2" w:rsidRPr="000E3BAD" w:rsidRDefault="00A305B2" w:rsidP="007C1A84">
      <w:pPr>
        <w:tabs>
          <w:tab w:val="num" w:pos="426"/>
          <w:tab w:val="left" w:pos="9497"/>
        </w:tabs>
        <w:spacing w:line="276" w:lineRule="auto"/>
      </w:pPr>
      <w:r w:rsidRPr="000E3BAD">
        <w:t>- Оформлена инвалидность – 0</w:t>
      </w:r>
    </w:p>
    <w:p w:rsidR="00A305B2" w:rsidRPr="000E3BAD" w:rsidRDefault="00A305B2" w:rsidP="007C1A84">
      <w:pPr>
        <w:numPr>
          <w:ilvl w:val="0"/>
          <w:numId w:val="10"/>
        </w:numPr>
        <w:tabs>
          <w:tab w:val="clear" w:pos="1080"/>
          <w:tab w:val="num" w:pos="426"/>
          <w:tab w:val="left" w:pos="9497"/>
        </w:tabs>
        <w:spacing w:line="276" w:lineRule="auto"/>
        <w:ind w:left="0" w:firstLine="0"/>
        <w:rPr>
          <w:b/>
          <w:bCs/>
        </w:rPr>
      </w:pPr>
      <w:r w:rsidRPr="000E3BAD">
        <w:rPr>
          <w:b/>
          <w:bCs/>
        </w:rPr>
        <w:t>Бытовая адаптация</w:t>
      </w:r>
    </w:p>
    <w:p w:rsidR="00A305B2" w:rsidRPr="000E3BAD" w:rsidRDefault="00A305B2" w:rsidP="007C1A84">
      <w:pPr>
        <w:tabs>
          <w:tab w:val="num" w:pos="426"/>
          <w:tab w:val="left" w:pos="9497"/>
        </w:tabs>
        <w:spacing w:line="276" w:lineRule="auto"/>
      </w:pPr>
      <w:r w:rsidRPr="000E3BAD">
        <w:t>- Жилплощадь содержит в чистоте – 3</w:t>
      </w:r>
    </w:p>
    <w:p w:rsidR="00A305B2" w:rsidRPr="000E3BAD" w:rsidRDefault="00A305B2" w:rsidP="007C1A84">
      <w:pPr>
        <w:tabs>
          <w:tab w:val="num" w:pos="426"/>
          <w:tab w:val="left" w:pos="9497"/>
        </w:tabs>
        <w:spacing w:line="276" w:lineRule="auto"/>
      </w:pPr>
      <w:r w:rsidRPr="000E3BAD">
        <w:t>- Неряшлив, следит за чистотой и порядком при содействии внешнего контроля – 2</w:t>
      </w:r>
    </w:p>
    <w:p w:rsidR="00A305B2" w:rsidRPr="000E3BAD" w:rsidRDefault="00A305B2" w:rsidP="007C1A84">
      <w:pPr>
        <w:tabs>
          <w:tab w:val="num" w:pos="426"/>
          <w:tab w:val="left" w:pos="9497"/>
        </w:tabs>
        <w:spacing w:line="276" w:lineRule="auto"/>
      </w:pPr>
      <w:r w:rsidRPr="000E3BAD">
        <w:t>- Ухаживает за собой и жилплощадью только при постоянном контроле – 1</w:t>
      </w:r>
    </w:p>
    <w:p w:rsidR="00A305B2" w:rsidRPr="000E3BAD" w:rsidRDefault="00A305B2" w:rsidP="007C1A84">
      <w:pPr>
        <w:tabs>
          <w:tab w:val="num" w:pos="426"/>
          <w:tab w:val="left" w:pos="9497"/>
        </w:tabs>
        <w:spacing w:line="276" w:lineRule="auto"/>
        <w:rPr>
          <w:b/>
          <w:bCs/>
        </w:rPr>
      </w:pPr>
      <w:r w:rsidRPr="000E3BAD">
        <w:t>- Неряшлив постоянно – 0</w:t>
      </w:r>
    </w:p>
    <w:p w:rsidR="00A305B2" w:rsidRPr="000E3BAD" w:rsidRDefault="00A305B2" w:rsidP="007C1A84">
      <w:pPr>
        <w:numPr>
          <w:ilvl w:val="0"/>
          <w:numId w:val="10"/>
        </w:numPr>
        <w:tabs>
          <w:tab w:val="clear" w:pos="1080"/>
          <w:tab w:val="num" w:pos="426"/>
        </w:tabs>
        <w:spacing w:line="276" w:lineRule="auto"/>
        <w:ind w:left="0" w:firstLine="0"/>
        <w:rPr>
          <w:b/>
          <w:bCs/>
        </w:rPr>
      </w:pPr>
      <w:r w:rsidRPr="000E3BAD">
        <w:rPr>
          <w:b/>
          <w:bCs/>
        </w:rPr>
        <w:t>Взаимоотношения с родственниками, соседями</w:t>
      </w:r>
    </w:p>
    <w:p w:rsidR="00A305B2" w:rsidRPr="000E3BAD" w:rsidRDefault="00A305B2" w:rsidP="007C1A84">
      <w:pPr>
        <w:tabs>
          <w:tab w:val="num" w:pos="426"/>
        </w:tabs>
        <w:spacing w:line="276" w:lineRule="auto"/>
      </w:pPr>
      <w:r w:rsidRPr="000E3BAD">
        <w:t>- Замечаний нет, хвалят – 3</w:t>
      </w:r>
    </w:p>
    <w:p w:rsidR="00A305B2" w:rsidRPr="000E3BAD" w:rsidRDefault="00A305B2" w:rsidP="007C1A84">
      <w:pPr>
        <w:tabs>
          <w:tab w:val="num" w:pos="426"/>
        </w:tabs>
        <w:spacing w:line="276" w:lineRule="auto"/>
      </w:pPr>
      <w:r w:rsidRPr="000E3BAD">
        <w:t>- Есть незначительные замечания – 2</w:t>
      </w:r>
    </w:p>
    <w:p w:rsidR="00A305B2" w:rsidRPr="000E3BAD" w:rsidRDefault="00A305B2" w:rsidP="007C1A84">
      <w:pPr>
        <w:tabs>
          <w:tab w:val="num" w:pos="426"/>
        </w:tabs>
        <w:spacing w:line="276" w:lineRule="auto"/>
      </w:pPr>
      <w:r w:rsidRPr="000E3BAD">
        <w:t>- Находится в конфликте – 1</w:t>
      </w:r>
    </w:p>
    <w:p w:rsidR="00A305B2" w:rsidRPr="000E3BAD" w:rsidRDefault="00A305B2" w:rsidP="007C1A84">
      <w:pPr>
        <w:tabs>
          <w:tab w:val="num" w:pos="426"/>
        </w:tabs>
        <w:spacing w:line="276" w:lineRule="auto"/>
      </w:pPr>
      <w:r w:rsidRPr="000E3BAD">
        <w:t>- Разрыв отношений – 0</w:t>
      </w:r>
    </w:p>
    <w:p w:rsidR="00A305B2" w:rsidRPr="000E3BAD" w:rsidRDefault="00A305B2" w:rsidP="007C1A84">
      <w:pPr>
        <w:numPr>
          <w:ilvl w:val="0"/>
          <w:numId w:val="10"/>
        </w:numPr>
        <w:tabs>
          <w:tab w:val="clear" w:pos="1080"/>
          <w:tab w:val="num" w:pos="426"/>
        </w:tabs>
        <w:spacing w:line="276" w:lineRule="auto"/>
        <w:ind w:left="0" w:firstLine="0"/>
        <w:rPr>
          <w:b/>
          <w:bCs/>
        </w:rPr>
      </w:pPr>
      <w:r w:rsidRPr="000E3BAD">
        <w:rPr>
          <w:b/>
          <w:bCs/>
        </w:rPr>
        <w:t>Взаимоотношения с друзьями</w:t>
      </w:r>
    </w:p>
    <w:p w:rsidR="00A305B2" w:rsidRPr="000E3BAD" w:rsidRDefault="00A305B2" w:rsidP="007C1A84">
      <w:pPr>
        <w:tabs>
          <w:tab w:val="num" w:pos="426"/>
        </w:tabs>
        <w:spacing w:line="276" w:lineRule="auto"/>
      </w:pPr>
      <w:r w:rsidRPr="000E3BAD">
        <w:t>- Есть избирательный круг друзей – 3</w:t>
      </w:r>
    </w:p>
    <w:p w:rsidR="00A305B2" w:rsidRPr="000E3BAD" w:rsidRDefault="00A305B2" w:rsidP="007C1A84">
      <w:pPr>
        <w:tabs>
          <w:tab w:val="num" w:pos="426"/>
        </w:tabs>
        <w:spacing w:line="276" w:lineRule="auto"/>
      </w:pPr>
      <w:r w:rsidRPr="000E3BAD">
        <w:t>- Много друзей – 2</w:t>
      </w:r>
    </w:p>
    <w:p w:rsidR="00A305B2" w:rsidRPr="000E3BAD" w:rsidRDefault="00A305B2" w:rsidP="007C1A84">
      <w:pPr>
        <w:tabs>
          <w:tab w:val="num" w:pos="426"/>
        </w:tabs>
        <w:spacing w:line="276" w:lineRule="auto"/>
      </w:pPr>
      <w:r w:rsidRPr="000E3BAD">
        <w:t>- Водит знакомых без разбора –1</w:t>
      </w:r>
    </w:p>
    <w:p w:rsidR="00A305B2" w:rsidRPr="000E3BAD" w:rsidRDefault="00A305B2" w:rsidP="007C1A84">
      <w:pPr>
        <w:tabs>
          <w:tab w:val="num" w:pos="426"/>
        </w:tabs>
        <w:spacing w:line="276" w:lineRule="auto"/>
      </w:pPr>
      <w:r w:rsidRPr="000E3BAD">
        <w:t>- Нет друзей – 0</w:t>
      </w:r>
    </w:p>
    <w:p w:rsidR="00A305B2" w:rsidRPr="000E3BAD" w:rsidRDefault="00A305B2" w:rsidP="007C1A84">
      <w:pPr>
        <w:numPr>
          <w:ilvl w:val="0"/>
          <w:numId w:val="10"/>
        </w:numPr>
        <w:tabs>
          <w:tab w:val="clear" w:pos="1080"/>
          <w:tab w:val="num" w:pos="426"/>
        </w:tabs>
        <w:spacing w:line="276" w:lineRule="auto"/>
        <w:ind w:left="0" w:firstLine="0"/>
        <w:rPr>
          <w:b/>
          <w:bCs/>
        </w:rPr>
      </w:pPr>
      <w:r w:rsidRPr="000E3BAD">
        <w:rPr>
          <w:b/>
          <w:bCs/>
        </w:rPr>
        <w:t>Близкие отношения (сексуальные контакты)</w:t>
      </w:r>
    </w:p>
    <w:p w:rsidR="00A305B2" w:rsidRPr="000E3BAD" w:rsidRDefault="00A305B2" w:rsidP="007C1A84">
      <w:pPr>
        <w:tabs>
          <w:tab w:val="num" w:pos="426"/>
          <w:tab w:val="left" w:pos="851"/>
        </w:tabs>
        <w:spacing w:line="276" w:lineRule="auto"/>
      </w:pPr>
      <w:r w:rsidRPr="000E3BAD">
        <w:t>- Имеет одного друга (подругу) с (без) сексуального контакта –3</w:t>
      </w:r>
    </w:p>
    <w:p w:rsidR="00A305B2" w:rsidRPr="000E3BAD" w:rsidRDefault="00A305B2" w:rsidP="007C1A84">
      <w:pPr>
        <w:tabs>
          <w:tab w:val="num" w:pos="426"/>
          <w:tab w:val="left" w:pos="851"/>
        </w:tabs>
        <w:spacing w:line="276" w:lineRule="auto"/>
      </w:pPr>
      <w:r w:rsidRPr="000E3BAD">
        <w:t>- Имеет сексуальный опыт общения с редко меняющимися партнерами или отрицает сексуальные контакты – 2</w:t>
      </w:r>
    </w:p>
    <w:p w:rsidR="00A305B2" w:rsidRPr="000E3BAD" w:rsidRDefault="00A305B2" w:rsidP="007C1A84">
      <w:pPr>
        <w:tabs>
          <w:tab w:val="num" w:pos="426"/>
          <w:tab w:val="left" w:pos="851"/>
        </w:tabs>
        <w:spacing w:line="276" w:lineRule="auto"/>
      </w:pPr>
      <w:r w:rsidRPr="000E3BAD">
        <w:t>- Сексуальный опыт общения с часто меняющимися партнерами –1</w:t>
      </w:r>
    </w:p>
    <w:p w:rsidR="00A305B2" w:rsidRPr="000E3BAD" w:rsidRDefault="00A305B2" w:rsidP="007C1A84">
      <w:pPr>
        <w:tabs>
          <w:tab w:val="num" w:pos="426"/>
          <w:tab w:val="left" w:pos="851"/>
        </w:tabs>
        <w:spacing w:line="276" w:lineRule="auto"/>
      </w:pPr>
      <w:r w:rsidRPr="000E3BAD">
        <w:t>- Сексуальная распущенность – 0</w:t>
      </w:r>
    </w:p>
    <w:p w:rsidR="00A305B2" w:rsidRPr="000E3BAD" w:rsidRDefault="00A305B2" w:rsidP="007C1A84">
      <w:pPr>
        <w:numPr>
          <w:ilvl w:val="0"/>
          <w:numId w:val="10"/>
        </w:numPr>
        <w:tabs>
          <w:tab w:val="clear" w:pos="1080"/>
          <w:tab w:val="num" w:pos="426"/>
        </w:tabs>
        <w:spacing w:line="276" w:lineRule="auto"/>
        <w:ind w:left="0" w:firstLine="0"/>
        <w:rPr>
          <w:b/>
          <w:bCs/>
        </w:rPr>
      </w:pPr>
      <w:r w:rsidRPr="000E3BAD">
        <w:rPr>
          <w:b/>
          <w:bCs/>
        </w:rPr>
        <w:t xml:space="preserve">Наличие вредных привычек </w:t>
      </w:r>
    </w:p>
    <w:p w:rsidR="00A305B2" w:rsidRPr="000E3BAD" w:rsidRDefault="00A305B2" w:rsidP="007C1A84">
      <w:pPr>
        <w:spacing w:line="276" w:lineRule="auto"/>
      </w:pPr>
      <w:r w:rsidRPr="000E3BAD">
        <w:t>- Не имеет – 3</w:t>
      </w:r>
    </w:p>
    <w:p w:rsidR="00A305B2" w:rsidRPr="000E3BAD" w:rsidRDefault="00A305B2" w:rsidP="007C1A84">
      <w:pPr>
        <w:spacing w:line="276" w:lineRule="auto"/>
      </w:pPr>
      <w:r w:rsidRPr="000E3BAD">
        <w:t>- Употребляет легкие спиртные напитки, редко употребляет (реже одного раза в месяц), курит – 2</w:t>
      </w:r>
    </w:p>
    <w:p w:rsidR="00A305B2" w:rsidRPr="000E3BAD" w:rsidRDefault="00A305B2" w:rsidP="007C1A84">
      <w:pPr>
        <w:spacing w:line="276" w:lineRule="auto"/>
      </w:pPr>
      <w:r w:rsidRPr="000E3BAD">
        <w:t>- Злоупотребляет спиртным (чаще одного раза в месяц) –1</w:t>
      </w:r>
    </w:p>
    <w:p w:rsidR="00A305B2" w:rsidRPr="000E3BAD" w:rsidRDefault="00A305B2" w:rsidP="007C1A84">
      <w:pPr>
        <w:spacing w:line="276" w:lineRule="auto"/>
      </w:pPr>
      <w:r w:rsidRPr="000E3BAD">
        <w:t xml:space="preserve">- Хронический алкоголизм, токсикомания – 0 </w:t>
      </w:r>
    </w:p>
    <w:p w:rsidR="00A305B2" w:rsidRPr="000E3BAD" w:rsidRDefault="00A305B2" w:rsidP="007C1A84">
      <w:pPr>
        <w:numPr>
          <w:ilvl w:val="0"/>
          <w:numId w:val="10"/>
        </w:numPr>
        <w:tabs>
          <w:tab w:val="clear" w:pos="1080"/>
          <w:tab w:val="num" w:pos="567"/>
        </w:tabs>
        <w:spacing w:line="276" w:lineRule="auto"/>
        <w:ind w:left="0" w:firstLine="0"/>
        <w:rPr>
          <w:b/>
          <w:bCs/>
        </w:rPr>
      </w:pPr>
      <w:r w:rsidRPr="000E3BAD">
        <w:rPr>
          <w:b/>
          <w:bCs/>
        </w:rPr>
        <w:t xml:space="preserve"> Отношение к материальным ценностям</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Способен самостоятельно распределять деньги, покупать необходимое, ценить свою собственность – 3</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Распределяет средства при внешнем воздействии – 2</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Самостоятельно не способен распределять средства, тратит деньги на увлечения, не заботясь о завтрашнем дне, не заботясь о завтрашнем дне, не бережет свою собственность – 1</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Добывает деньги нечестным путем – 0</w:t>
      </w:r>
    </w:p>
    <w:p w:rsidR="00A305B2" w:rsidRPr="000E3BAD" w:rsidRDefault="00A305B2" w:rsidP="007C1A84">
      <w:pPr>
        <w:pStyle w:val="22"/>
        <w:numPr>
          <w:ilvl w:val="0"/>
          <w:numId w:val="10"/>
        </w:numPr>
        <w:tabs>
          <w:tab w:val="clear" w:pos="1080"/>
          <w:tab w:val="num" w:pos="567"/>
        </w:tabs>
        <w:spacing w:line="276" w:lineRule="auto"/>
        <w:ind w:left="0" w:firstLine="0"/>
        <w:rPr>
          <w:rFonts w:ascii="Times New Roman" w:hAnsi="Times New Roman" w:cs="Times New Roman"/>
          <w:b/>
          <w:bCs/>
          <w:sz w:val="24"/>
          <w:szCs w:val="24"/>
        </w:rPr>
      </w:pPr>
      <w:r w:rsidRPr="000E3BAD">
        <w:rPr>
          <w:rFonts w:ascii="Times New Roman" w:hAnsi="Times New Roman" w:cs="Times New Roman"/>
          <w:b/>
          <w:bCs/>
          <w:sz w:val="24"/>
          <w:szCs w:val="24"/>
        </w:rPr>
        <w:t xml:space="preserve"> Наличие планов на будущее</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Имеет реальные планы (получение специальности, жилья, создание семьи и т.п. – 3</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Планы ситуативные (заработать много денег и т. п.) – 2</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Планы нереальные (стать начальником и т. п.) – 1</w:t>
      </w:r>
    </w:p>
    <w:p w:rsidR="00A305B2" w:rsidRPr="000E3BAD" w:rsidRDefault="00A305B2" w:rsidP="007C1A84">
      <w:pPr>
        <w:pStyle w:val="22"/>
        <w:spacing w:line="276" w:lineRule="auto"/>
        <w:ind w:left="0"/>
        <w:rPr>
          <w:rFonts w:ascii="Times New Roman" w:hAnsi="Times New Roman" w:cs="Times New Roman"/>
          <w:b/>
          <w:bCs/>
          <w:sz w:val="24"/>
          <w:szCs w:val="24"/>
        </w:rPr>
      </w:pPr>
      <w:r w:rsidRPr="000E3BAD">
        <w:rPr>
          <w:rFonts w:ascii="Times New Roman" w:hAnsi="Times New Roman" w:cs="Times New Roman"/>
          <w:sz w:val="24"/>
          <w:szCs w:val="24"/>
        </w:rPr>
        <w:t>- Отсутствие планов, асоциальные планы – 0</w:t>
      </w:r>
    </w:p>
    <w:p w:rsidR="00A305B2" w:rsidRPr="000E3BAD" w:rsidRDefault="00A305B2" w:rsidP="007C1A84">
      <w:pPr>
        <w:pStyle w:val="22"/>
        <w:numPr>
          <w:ilvl w:val="0"/>
          <w:numId w:val="10"/>
        </w:numPr>
        <w:tabs>
          <w:tab w:val="clear" w:pos="1080"/>
          <w:tab w:val="num" w:pos="567"/>
        </w:tabs>
        <w:spacing w:line="276" w:lineRule="auto"/>
        <w:ind w:left="0" w:firstLine="0"/>
        <w:rPr>
          <w:rFonts w:ascii="Times New Roman" w:hAnsi="Times New Roman" w:cs="Times New Roman"/>
          <w:b/>
          <w:bCs/>
          <w:sz w:val="24"/>
          <w:szCs w:val="24"/>
        </w:rPr>
      </w:pPr>
      <w:r w:rsidRPr="000E3BAD">
        <w:rPr>
          <w:rFonts w:ascii="Times New Roman" w:hAnsi="Times New Roman" w:cs="Times New Roman"/>
          <w:b/>
          <w:bCs/>
          <w:sz w:val="24"/>
          <w:szCs w:val="24"/>
        </w:rPr>
        <w:t xml:space="preserve"> Волевой контроль  </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Способен самостоятельно принимать решения, добиваться поставленных целей –3</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Старается слушать близких взрослых, выполняет их решения – 2</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Легко  поддается  плохому  влиянию, нуждается в постоянном контроле –1</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Безволен – 0</w:t>
      </w:r>
    </w:p>
    <w:p w:rsidR="00A305B2" w:rsidRPr="000E3BAD" w:rsidRDefault="00A305B2" w:rsidP="007C1A84">
      <w:pPr>
        <w:pStyle w:val="22"/>
        <w:numPr>
          <w:ilvl w:val="0"/>
          <w:numId w:val="10"/>
        </w:numPr>
        <w:tabs>
          <w:tab w:val="clear" w:pos="1080"/>
          <w:tab w:val="num" w:pos="567"/>
        </w:tabs>
        <w:spacing w:line="276" w:lineRule="auto"/>
        <w:ind w:left="0" w:firstLine="0"/>
        <w:rPr>
          <w:rFonts w:ascii="Times New Roman" w:hAnsi="Times New Roman" w:cs="Times New Roman"/>
          <w:b/>
          <w:bCs/>
          <w:sz w:val="24"/>
          <w:szCs w:val="24"/>
        </w:rPr>
      </w:pPr>
      <w:r w:rsidRPr="000E3BAD">
        <w:rPr>
          <w:rFonts w:ascii="Times New Roman" w:hAnsi="Times New Roman" w:cs="Times New Roman"/>
          <w:b/>
          <w:bCs/>
          <w:sz w:val="24"/>
          <w:szCs w:val="24"/>
        </w:rPr>
        <w:t>Эмоциональное состояние</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Эмоциональное состояние стабильное - 3</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Часто меняющееся настроение, пониженное настроение - 2</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Частые аффективные реакции - 1</w:t>
      </w:r>
    </w:p>
    <w:p w:rsidR="00A305B2" w:rsidRPr="00E2082F"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sz w:val="24"/>
          <w:szCs w:val="24"/>
        </w:rPr>
        <w:t>- Эмоциональные нарушения - 0</w:t>
      </w:r>
    </w:p>
    <w:p w:rsidR="00A305B2" w:rsidRPr="000E3BAD" w:rsidRDefault="00A305B2" w:rsidP="007C1A84">
      <w:pPr>
        <w:pStyle w:val="22"/>
        <w:spacing w:line="276" w:lineRule="auto"/>
        <w:ind w:left="0"/>
        <w:rPr>
          <w:rFonts w:ascii="Times New Roman" w:hAnsi="Times New Roman" w:cs="Times New Roman"/>
          <w:b/>
          <w:bCs/>
          <w:sz w:val="24"/>
          <w:szCs w:val="24"/>
        </w:rPr>
      </w:pPr>
      <w:r w:rsidRPr="000E3BAD">
        <w:rPr>
          <w:rFonts w:ascii="Times New Roman" w:hAnsi="Times New Roman" w:cs="Times New Roman"/>
          <w:b/>
          <w:bCs/>
          <w:sz w:val="24"/>
          <w:szCs w:val="24"/>
        </w:rPr>
        <w:t>Общий критерий социальной адаптированности представляет собой среднее арифметическое всех тринадцати оценок.</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b/>
          <w:bCs/>
          <w:sz w:val="24"/>
          <w:szCs w:val="24"/>
        </w:rPr>
        <w:t>От 2,5 - 3</w:t>
      </w:r>
      <w:r w:rsidRPr="000E3BAD">
        <w:rPr>
          <w:rFonts w:ascii="Times New Roman" w:hAnsi="Times New Roman" w:cs="Times New Roman"/>
          <w:sz w:val="24"/>
          <w:szCs w:val="24"/>
        </w:rPr>
        <w:t xml:space="preserve"> – высокий уровень социальной адаптации.</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b/>
          <w:bCs/>
          <w:sz w:val="24"/>
          <w:szCs w:val="24"/>
        </w:rPr>
        <w:t>От 2 - 2,4</w:t>
      </w:r>
      <w:r w:rsidRPr="000E3BAD">
        <w:rPr>
          <w:rFonts w:ascii="Times New Roman" w:hAnsi="Times New Roman" w:cs="Times New Roman"/>
          <w:sz w:val="24"/>
          <w:szCs w:val="24"/>
        </w:rPr>
        <w:t xml:space="preserve"> – средний уровень адаптации.</w:t>
      </w:r>
    </w:p>
    <w:p w:rsidR="00A305B2" w:rsidRPr="000E3BAD"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b/>
          <w:bCs/>
          <w:sz w:val="24"/>
          <w:szCs w:val="24"/>
        </w:rPr>
        <w:t>От 1,5 - 2</w:t>
      </w:r>
      <w:r w:rsidRPr="000E3BAD">
        <w:rPr>
          <w:rFonts w:ascii="Times New Roman" w:hAnsi="Times New Roman" w:cs="Times New Roman"/>
          <w:sz w:val="24"/>
          <w:szCs w:val="24"/>
        </w:rPr>
        <w:t xml:space="preserve"> – диагностируется проблемная адаптация.</w:t>
      </w:r>
    </w:p>
    <w:p w:rsidR="00A305B2" w:rsidRDefault="00A305B2" w:rsidP="007C1A84">
      <w:pPr>
        <w:pStyle w:val="22"/>
        <w:spacing w:line="276" w:lineRule="auto"/>
        <w:ind w:left="0"/>
        <w:rPr>
          <w:rFonts w:ascii="Times New Roman" w:hAnsi="Times New Roman" w:cs="Times New Roman"/>
          <w:sz w:val="24"/>
          <w:szCs w:val="24"/>
        </w:rPr>
      </w:pPr>
      <w:r w:rsidRPr="000E3BAD">
        <w:rPr>
          <w:rFonts w:ascii="Times New Roman" w:hAnsi="Times New Roman" w:cs="Times New Roman"/>
          <w:b/>
          <w:bCs/>
          <w:sz w:val="24"/>
          <w:szCs w:val="24"/>
        </w:rPr>
        <w:t>Ниже 1,4</w:t>
      </w:r>
      <w:r w:rsidRPr="000E3BAD">
        <w:rPr>
          <w:rFonts w:ascii="Times New Roman" w:hAnsi="Times New Roman" w:cs="Times New Roman"/>
          <w:sz w:val="24"/>
          <w:szCs w:val="24"/>
        </w:rPr>
        <w:t xml:space="preserve"> – дезадаптация. </w:t>
      </w:r>
    </w:p>
    <w:p w:rsidR="00A305B2" w:rsidRDefault="00A305B2" w:rsidP="007C1A84">
      <w:pPr>
        <w:spacing w:line="276" w:lineRule="auto"/>
      </w:pPr>
    </w:p>
    <w:p w:rsidR="00A305B2" w:rsidRDefault="00A305B2" w:rsidP="007C1A84">
      <w:pPr>
        <w:spacing w:line="276" w:lineRule="auto"/>
      </w:pPr>
    </w:p>
    <w:p w:rsidR="00A305B2" w:rsidRDefault="00A305B2" w:rsidP="007C1A84">
      <w:pPr>
        <w:spacing w:line="276" w:lineRule="auto"/>
      </w:pPr>
    </w:p>
    <w:p w:rsidR="00A305B2" w:rsidRDefault="00A305B2" w:rsidP="007C1A84">
      <w:pPr>
        <w:spacing w:line="276" w:lineRule="auto"/>
      </w:pPr>
    </w:p>
    <w:p w:rsidR="00A305B2" w:rsidRDefault="00A305B2" w:rsidP="001802A3">
      <w:pPr>
        <w:spacing w:line="276" w:lineRule="auto"/>
      </w:pPr>
    </w:p>
    <w:p w:rsidR="00A305B2" w:rsidRDefault="00A305B2" w:rsidP="00B55EFE">
      <w:pPr>
        <w:spacing w:before="100" w:beforeAutospacing="1" w:after="100" w:afterAutospacing="1" w:line="276" w:lineRule="auto"/>
      </w:pPr>
    </w:p>
    <w:p w:rsidR="00A305B2" w:rsidRDefault="00A305B2" w:rsidP="00B55EFE">
      <w:pPr>
        <w:spacing w:before="100" w:beforeAutospacing="1" w:after="100" w:afterAutospacing="1" w:line="276" w:lineRule="auto"/>
        <w:jc w:val="right"/>
        <w:rPr>
          <w:b/>
          <w:bCs/>
        </w:rPr>
      </w:pPr>
      <w:r>
        <w:rPr>
          <w:b/>
          <w:bCs/>
        </w:rPr>
        <w:t>Приложение 10</w:t>
      </w:r>
    </w:p>
    <w:p w:rsidR="00A305B2" w:rsidRPr="007373E2" w:rsidRDefault="00A305B2" w:rsidP="001802A3">
      <w:pPr>
        <w:spacing w:before="100" w:beforeAutospacing="1" w:after="100" w:afterAutospacing="1" w:line="276" w:lineRule="auto"/>
        <w:jc w:val="center"/>
      </w:pPr>
      <w:r w:rsidRPr="007373E2">
        <w:rPr>
          <w:b/>
          <w:bCs/>
        </w:rPr>
        <w:t>О</w:t>
      </w:r>
      <w:r>
        <w:rPr>
          <w:b/>
          <w:bCs/>
        </w:rPr>
        <w:t>просник Айзенка</w:t>
      </w:r>
      <w:r w:rsidRPr="007373E2">
        <w:rPr>
          <w:b/>
          <w:bCs/>
        </w:rPr>
        <w:t>(подростковый)</w:t>
      </w:r>
      <w:r w:rsidRPr="007373E2">
        <w:t xml:space="preserve"> </w:t>
      </w:r>
    </w:p>
    <w:p w:rsidR="00A305B2" w:rsidRPr="007373E2" w:rsidRDefault="00A305B2" w:rsidP="001802A3">
      <w:pPr>
        <w:spacing w:line="276" w:lineRule="auto"/>
      </w:pPr>
      <w:r w:rsidRPr="007373E2">
        <w:rPr>
          <w:b/>
          <w:bCs/>
        </w:rPr>
        <w:t>Цель:</w:t>
      </w:r>
      <w:r w:rsidRPr="007373E2">
        <w:t xml:space="preserve"> Выявить особенности темперамента ребенка.</w:t>
      </w:r>
    </w:p>
    <w:p w:rsidR="00A305B2" w:rsidRPr="007373E2" w:rsidRDefault="00A305B2" w:rsidP="001802A3">
      <w:pPr>
        <w:spacing w:before="120" w:line="276" w:lineRule="auto"/>
      </w:pPr>
      <w:r w:rsidRPr="007373E2">
        <w:rPr>
          <w:b/>
          <w:bCs/>
        </w:rPr>
        <w:t>Инструкция:</w:t>
      </w:r>
      <w:r w:rsidRPr="007373E2">
        <w:t xml:space="preserve"> Вам предлагается ряд вопросов об особенностях Вашего пове-дения, если Вы отвечаете на вопрос утвердительно ("согласен"), то поставьте знак "+", если отрицательно ("несогласен"), то знак "-". Отвечайте на вопросы быстро, не раздумывая, так как важна первая реакция.</w:t>
      </w:r>
    </w:p>
    <w:p w:rsidR="00A305B2" w:rsidRPr="007373E2" w:rsidRDefault="00A305B2" w:rsidP="001802A3">
      <w:pPr>
        <w:spacing w:line="276" w:lineRule="auto"/>
        <w:jc w:val="center"/>
      </w:pPr>
      <w:r w:rsidRPr="007373E2">
        <w:rPr>
          <w:b/>
          <w:bCs/>
        </w:rPr>
        <w:t>Текст опросника</w:t>
      </w:r>
    </w:p>
    <w:p w:rsidR="00A305B2" w:rsidRPr="007373E2" w:rsidRDefault="00A305B2" w:rsidP="001802A3">
      <w:pPr>
        <w:spacing w:line="276" w:lineRule="auto"/>
      </w:pPr>
      <w:r w:rsidRPr="007373E2">
        <w:t>1. Любишь ли ты шум и суету вокруг себя?</w:t>
      </w:r>
      <w:r w:rsidRPr="007373E2">
        <w:br/>
        <w:t>2. Часто ли ты нуждаешься в друзьях, которые могли бы тебя поддержать или утешить?</w:t>
      </w:r>
      <w:r w:rsidRPr="007373E2">
        <w:br/>
        <w:t>3. Ты всегда находишь быстрый ответ, когда тебя о чем-нибудь спрашивают, если это не на уроке?</w:t>
      </w:r>
      <w:r w:rsidRPr="007373E2">
        <w:br/>
        <w:t>4. Бываешь ли ты иногда сердитым, раздражительным, злишься?</w:t>
      </w:r>
      <w:r w:rsidRPr="007373E2">
        <w:br/>
        <w:t>5. Часто ли у тебя меняется настроение?</w:t>
      </w:r>
      <w:r w:rsidRPr="007373E2">
        <w:br/>
        <w:t>6. Тебе больше нравится быть одному, чем встречаться с другими ребятами?</w:t>
      </w:r>
      <w:r w:rsidRPr="007373E2">
        <w:br/>
        <w:t>7. Бывает ли так иногда, что тебе мешают уснуть разные мысли?</w:t>
      </w:r>
      <w:r w:rsidRPr="007373E2">
        <w:br/>
        <w:t>8. Всегда ли ты делаешь так, как тебе говорят?</w:t>
      </w:r>
      <w:r w:rsidRPr="007373E2">
        <w:br/>
        <w:t>9. Любишь ли ты подшутить над кем-нибудь?</w:t>
      </w:r>
      <w:r w:rsidRPr="007373E2">
        <w:br/>
        <w:t>10. Ты когда-нибудь чувствовал себя несчастным, хотя для этого не было настоящей причины?</w:t>
      </w:r>
      <w:r w:rsidRPr="007373E2">
        <w:br/>
        <w:t>11. Ты веселый человек?</w:t>
      </w:r>
      <w:r w:rsidRPr="007373E2">
        <w:br/>
        <w:t>12. Ты когда-нибудь нарушал правила поведения в школе?</w:t>
      </w:r>
      <w:r w:rsidRPr="007373E2">
        <w:br/>
        <w:t>13. Многое ли раздражает тебя?</w:t>
      </w:r>
      <w:r w:rsidRPr="007373E2">
        <w:br/>
        <w:t>14. Тебе нравится такая работа, где надо делать все быстро?</w:t>
      </w:r>
      <w:r w:rsidRPr="007373E2">
        <w:br/>
        <w:t>15. Ты переживаешь из-за всяких страшных событий, которые чуть было не произошли, хотя все окончилось хорошо?</w:t>
      </w:r>
      <w:r w:rsidRPr="007373E2">
        <w:br/>
        <w:t>16. Тебе можно доверять любую тайну?</w:t>
      </w:r>
      <w:r w:rsidRPr="007373E2">
        <w:br/>
        <w:t>17. Можешь ли ты развеселить заскучавших ребят?</w:t>
      </w:r>
      <w:r w:rsidRPr="007373E2">
        <w:br/>
        <w:t>18. Бывает ли так иногда, что у тебя без всякой причины сильно бьется сердце?</w:t>
      </w:r>
      <w:r w:rsidRPr="007373E2">
        <w:br/>
        <w:t>19. Делаешь ли ты первый шаг для того, чтобы с кем-нибудь подружиться?</w:t>
      </w:r>
      <w:r w:rsidRPr="007373E2">
        <w:br/>
        <w:t>20. Ты когда-нибудь говорил неправду?</w:t>
      </w:r>
      <w:r w:rsidRPr="007373E2">
        <w:br/>
        <w:t>21. Сильно ли ты огорчаешься, если люди находят недостатки в работе, которую ты сделал?</w:t>
      </w:r>
      <w:r w:rsidRPr="007373E2">
        <w:br/>
        <w:t>22. Любишь ли ты рассказывать смешные истории, шутить со своими друзьями?</w:t>
      </w:r>
      <w:r w:rsidRPr="007373E2">
        <w:br/>
        <w:t>23. Часто ли ты чувствуешь себя усталым без всякой причины?</w:t>
      </w:r>
      <w:r w:rsidRPr="007373E2">
        <w:br/>
        <w:t>24. Ты всегда сначала делаешь уроки, а играешь уже потом?</w:t>
      </w:r>
      <w:r w:rsidRPr="007373E2">
        <w:br/>
        <w:t>25. Ты обычно весел и всем доволен?</w:t>
      </w:r>
      <w:r w:rsidRPr="007373E2">
        <w:br/>
        <w:t>26. Обидчив ли ты?</w:t>
      </w:r>
      <w:r w:rsidRPr="007373E2">
        <w:br/>
        <w:t>27. Любишь ли ты разговаривать и играть с другими ребятами?</w:t>
      </w:r>
      <w:r w:rsidRPr="007373E2">
        <w:br/>
        <w:t xml:space="preserve">28. Всегда ли ты выполняешь просьбы родных о помощи по хозяйству? </w:t>
      </w:r>
      <w:r w:rsidRPr="007373E2">
        <w:br/>
        <w:t>29. Бывает ли так, что у тебя иногда сильно кружится голова?</w:t>
      </w:r>
      <w:r w:rsidRPr="007373E2">
        <w:br/>
        <w:t>30. Любишь ли ты поставить кого-нибудь в неловкое положение, посмеяться над кем-нибудь?</w:t>
      </w:r>
      <w:r w:rsidRPr="007373E2">
        <w:br/>
        <w:t>31. Ты часто чувствуешь, что тебе что-нибудь очень надоело?</w:t>
      </w:r>
      <w:r w:rsidRPr="007373E2">
        <w:br/>
        <w:t>32. Ты любишь иногда похвастаться?</w:t>
      </w:r>
      <w:r w:rsidRPr="007373E2">
        <w:br/>
        <w:t>33. Ты чаще всего молчишь в обществе других людей?</w:t>
      </w:r>
      <w:r w:rsidRPr="007373E2">
        <w:br/>
        <w:t>34. Ты иногда волнуешься так сильно, что тебе трудно усидеть на месте?</w:t>
      </w:r>
      <w:r w:rsidRPr="007373E2">
        <w:br/>
        <w:t>3.5. Ты быстро решаешься на что-нибудь?</w:t>
      </w:r>
      <w:r w:rsidRPr="007373E2">
        <w:br/>
        <w:t>36. Ты иногда шумишь в классе, когда нет учителя?</w:t>
      </w:r>
      <w:r w:rsidRPr="007373E2">
        <w:br/>
        <w:t>37. Тебе часто снятся страшные сны?</w:t>
      </w:r>
      <w:r w:rsidRPr="007373E2">
        <w:br/>
        <w:t>38. Можешь ли ты забыть обо всем и от души повеселиться среди своих друзей, приятелей, подруг?</w:t>
      </w:r>
      <w:r w:rsidRPr="007373E2">
        <w:br/>
        <w:t>39. Тебя легко огорчить чем-нибудь?</w:t>
      </w:r>
      <w:r w:rsidRPr="007373E2">
        <w:br/>
        <w:t>40. Случалось ли тебе говорить плохо о ком-нибудь?</w:t>
      </w:r>
      <w:r w:rsidRPr="007373E2">
        <w:br/>
        <w:t>41. Можешь ли ты назвать себя беспечным, беззаботным человеком?</w:t>
      </w:r>
      <w:r w:rsidRPr="007373E2">
        <w:br/>
        <w:t>42. Если тебе случится попасть в неловкое положение, ты потом долго переживаешь?</w:t>
      </w:r>
      <w:r w:rsidRPr="007373E2">
        <w:br/>
        <w:t>43. Ты любишь шумные и веселые игры?</w:t>
      </w:r>
      <w:r w:rsidRPr="007373E2">
        <w:br/>
        <w:t>44. Ты всегда ешь все, что тебе предлагают?</w:t>
      </w:r>
      <w:r w:rsidRPr="007373E2">
        <w:br/>
        <w:t>45. Тебе трудно отказаться, если тебя о чем-нибудь просят?</w:t>
      </w:r>
      <w:r w:rsidRPr="007373E2">
        <w:br/>
        <w:t>46. Ты любишь часто ходить в гости?</w:t>
      </w:r>
      <w:r w:rsidRPr="007373E2">
        <w:br/>
        <w:t>47. Бывают ли такие моменты, что тебе не хочется жить?</w:t>
      </w:r>
      <w:r w:rsidRPr="007373E2">
        <w:br/>
        <w:t>48. Ты когда-нибудь был грубым с родителями?</w:t>
      </w:r>
      <w:r w:rsidRPr="007373E2">
        <w:br/>
        <w:t>49. Тебя считают веселым человеком?</w:t>
      </w:r>
      <w:r w:rsidRPr="007373E2">
        <w:br/>
        <w:t>50. Ты часто отвлекаешься, когда делаешь уроки?</w:t>
      </w:r>
      <w:r w:rsidRPr="007373E2">
        <w:br/>
        <w:t>51. Ты больше любишь сидеть в стороне и смотреть, чем самому принимать участие в общем веселье?</w:t>
      </w:r>
      <w:r w:rsidRPr="007373E2">
        <w:br/>
        <w:t>52. Тебе обычно бывает трудно уснуть из-за разных мыслей?</w:t>
      </w:r>
      <w:r w:rsidRPr="007373E2">
        <w:br/>
        <w:t>53. Ты обычно бываешь, уверен в том, что сможешь справиться с делом, которое тебе поручают?</w:t>
      </w:r>
      <w:r w:rsidRPr="007373E2">
        <w:br/>
        <w:t>54. Часто ли ты чувствуешь себя одиноким?</w:t>
      </w:r>
      <w:r w:rsidRPr="007373E2">
        <w:br/>
        <w:t>55. Ты стесняешься первым заговаривать с незнакомыми людьми?</w:t>
      </w:r>
      <w:r w:rsidRPr="007373E2">
        <w:br/>
        <w:t>56. Часто ли ты решаешься на что-нибудь, когда уже поздно?</w:t>
      </w:r>
      <w:r w:rsidRPr="007373E2">
        <w:br/>
        <w:t>57. Когда кто-нибудь из ребят кричит на тебя, ты тоже кричишь в ответ?</w:t>
      </w:r>
      <w:r w:rsidRPr="007373E2">
        <w:br/>
        <w:t>58. Ты иногда чувствуешь себя особенно веселым или печальным без всякой причины?</w:t>
      </w:r>
      <w:r w:rsidRPr="007373E2">
        <w:br/>
        <w:t>59. Ты считаешь, что трудно получить настоящее удовольствие в гостях, на утреннике, на елке?</w:t>
      </w:r>
      <w:r w:rsidRPr="007373E2">
        <w:br/>
        <w:t>60. Тебе часто приходится волноваться из-за того, что ты сделал что-нибудь, не подумав?</w:t>
      </w:r>
    </w:p>
    <w:p w:rsidR="00A305B2" w:rsidRDefault="00A305B2" w:rsidP="001802A3">
      <w:pPr>
        <w:spacing w:line="276" w:lineRule="auto"/>
        <w:rPr>
          <w:b/>
          <w:bCs/>
        </w:rPr>
      </w:pPr>
    </w:p>
    <w:p w:rsidR="00A305B2" w:rsidRPr="007373E2" w:rsidRDefault="00A305B2" w:rsidP="001802A3">
      <w:pPr>
        <w:spacing w:line="276" w:lineRule="auto"/>
      </w:pPr>
      <w:r w:rsidRPr="007373E2">
        <w:rPr>
          <w:b/>
          <w:bCs/>
        </w:rPr>
        <w:t>Ключ</w:t>
      </w:r>
    </w:p>
    <w:p w:rsidR="00A305B2" w:rsidRPr="007373E2" w:rsidRDefault="00A305B2" w:rsidP="001802A3">
      <w:pPr>
        <w:spacing w:after="100" w:afterAutospacing="1" w:line="276" w:lineRule="auto"/>
      </w:pPr>
      <w:r w:rsidRPr="007373E2">
        <w:t>1. Экстраверсия-интроверсия:</w:t>
      </w:r>
      <w:r w:rsidRPr="007373E2">
        <w:br/>
        <w:t>"да" ("+") 1, 3, 9, 11, 14, 17, 19, 22, 25, 27, 30, 35, 38, 41, 43, 46, 49, 53, 57.</w:t>
      </w:r>
      <w:r w:rsidRPr="007373E2">
        <w:br/>
        <w:t>"нет" ("-") 6, 33, 51, 55, 59.</w:t>
      </w:r>
    </w:p>
    <w:p w:rsidR="00A305B2" w:rsidRPr="007373E2" w:rsidRDefault="00A305B2" w:rsidP="001802A3">
      <w:pPr>
        <w:spacing w:after="120" w:line="276" w:lineRule="auto"/>
      </w:pPr>
      <w:r w:rsidRPr="007373E2">
        <w:t>2. Нейротизм:</w:t>
      </w:r>
      <w:r w:rsidRPr="007373E2">
        <w:br/>
        <w:t>"да" ("+") 2, 5, 7, 10, 13, 15, 18, 21, 23, 26, 29, 31, 34, 37, 39,42, 45, 47, 50, 52, 54, 56, 58, 60.</w:t>
      </w:r>
    </w:p>
    <w:p w:rsidR="00A305B2" w:rsidRPr="007373E2" w:rsidRDefault="00A305B2" w:rsidP="001802A3">
      <w:pPr>
        <w:spacing w:line="276" w:lineRule="auto"/>
      </w:pPr>
      <w:r w:rsidRPr="007373E2">
        <w:t>3. Показатель лжи:</w:t>
      </w:r>
      <w:r w:rsidRPr="007373E2">
        <w:br/>
        <w:t>"да" ("+") 8, 16, 24, 28, 44.</w:t>
      </w:r>
      <w:r w:rsidRPr="007373E2">
        <w:br/>
        <w:t>"нет" ("-") 4, 12, 20, 32, 36, 40, 48.</w:t>
      </w:r>
    </w:p>
    <w:p w:rsidR="00A305B2" w:rsidRDefault="00A305B2" w:rsidP="001802A3">
      <w:pPr>
        <w:spacing w:line="276" w:lineRule="auto"/>
        <w:rPr>
          <w:b/>
          <w:bCs/>
        </w:rPr>
      </w:pPr>
    </w:p>
    <w:p w:rsidR="00A305B2" w:rsidRPr="00F41B9F" w:rsidRDefault="00A305B2" w:rsidP="001802A3">
      <w:pPr>
        <w:spacing w:line="276" w:lineRule="auto"/>
        <w:rPr>
          <w:b/>
          <w:bCs/>
        </w:rPr>
      </w:pPr>
      <w:r w:rsidRPr="007373E2">
        <w:rPr>
          <w:b/>
          <w:bCs/>
        </w:rPr>
        <w:t>Оценка результатов</w:t>
      </w:r>
    </w:p>
    <w:p w:rsidR="00A305B2" w:rsidRPr="007373E2" w:rsidRDefault="00A305B2" w:rsidP="001802A3">
      <w:pPr>
        <w:spacing w:line="276" w:lineRule="auto"/>
      </w:pPr>
      <w:r w:rsidRPr="007373E2">
        <w:t>Оценочная таблица для шкалы экстра-интроверсии:</w:t>
      </w:r>
      <w:r w:rsidRPr="007373E2">
        <w:br/>
        <w:t>Интроверсия значительная: 1-7.</w:t>
      </w:r>
      <w:r w:rsidRPr="007373E2">
        <w:br/>
        <w:t>Интроверсия умеренная: 8-11.</w:t>
      </w:r>
      <w:r w:rsidRPr="007373E2">
        <w:br/>
        <w:t>Экстраверсия умеренная: 12-18.</w:t>
      </w:r>
      <w:r w:rsidRPr="007373E2">
        <w:br/>
        <w:t>Экстраверсия значительная: 19-24.</w:t>
      </w:r>
    </w:p>
    <w:p w:rsidR="00A305B2" w:rsidRPr="007373E2" w:rsidRDefault="00A305B2" w:rsidP="001802A3">
      <w:pPr>
        <w:spacing w:before="120" w:after="100" w:afterAutospacing="1" w:line="276" w:lineRule="auto"/>
      </w:pPr>
      <w:r w:rsidRPr="007373E2">
        <w:t>Оценочная таблица для шкалы нейротизма:</w:t>
      </w:r>
      <w:r w:rsidRPr="007373E2">
        <w:br/>
        <w:t>Эмоциональная устойчивость высокая: до 10.</w:t>
      </w:r>
      <w:r w:rsidRPr="007373E2">
        <w:br/>
        <w:t>Эмоциональная устойчивость средняя: 11-14.</w:t>
      </w:r>
      <w:r w:rsidRPr="007373E2">
        <w:br/>
        <w:t>Эмоциональная неустойчивость высокая: 15-18.</w:t>
      </w:r>
      <w:r w:rsidRPr="007373E2">
        <w:br/>
        <w:t>Эмоциональная неустойчивость очень высокая: 19-24.</w:t>
      </w:r>
    </w:p>
    <w:p w:rsidR="00A305B2" w:rsidRDefault="00A305B2" w:rsidP="001802A3">
      <w:pPr>
        <w:spacing w:before="100" w:beforeAutospacing="1" w:after="100" w:afterAutospacing="1" w:line="276" w:lineRule="auto"/>
      </w:pPr>
      <w:r w:rsidRPr="007373E2">
        <w:t>По шкале лжи показатель в 4-5 баллов рассмат</w:t>
      </w:r>
      <w:r>
        <w:t>ривается как критический</w:t>
      </w: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Default="00A305B2" w:rsidP="001802A3">
      <w:pPr>
        <w:spacing w:before="100" w:beforeAutospacing="1" w:after="100" w:afterAutospacing="1" w:line="276" w:lineRule="auto"/>
      </w:pPr>
    </w:p>
    <w:p w:rsidR="00A305B2" w:rsidRPr="002F7FA8" w:rsidRDefault="00A305B2" w:rsidP="001802A3">
      <w:pPr>
        <w:spacing w:before="100" w:beforeAutospacing="1" w:after="100" w:afterAutospacing="1" w:line="276" w:lineRule="auto"/>
      </w:pPr>
    </w:p>
    <w:p w:rsidR="00A305B2" w:rsidRPr="00E30593" w:rsidRDefault="00A305B2" w:rsidP="001802A3">
      <w:pPr>
        <w:spacing w:before="100" w:beforeAutospacing="1" w:after="100" w:afterAutospacing="1" w:line="276" w:lineRule="auto"/>
        <w:jc w:val="right"/>
      </w:pPr>
      <w:r w:rsidRPr="00E30593">
        <w:rPr>
          <w:b/>
          <w:bCs/>
        </w:rPr>
        <w:t xml:space="preserve">Приложение </w:t>
      </w:r>
      <w:r>
        <w:rPr>
          <w:b/>
          <w:bCs/>
        </w:rPr>
        <w:t>11</w:t>
      </w:r>
    </w:p>
    <w:p w:rsidR="00A305B2" w:rsidRDefault="00A305B2" w:rsidP="001802A3">
      <w:pPr>
        <w:spacing w:before="120" w:line="276" w:lineRule="auto"/>
        <w:rPr>
          <w:b/>
          <w:bCs/>
        </w:rPr>
      </w:pPr>
      <w:r w:rsidRPr="009324F8">
        <w:rPr>
          <w:b/>
          <w:bCs/>
        </w:rPr>
        <w:t>Программа организации индивидуальной работы с ребенком (Р.В. Овчарова).</w:t>
      </w:r>
    </w:p>
    <w:p w:rsidR="00A305B2" w:rsidRPr="00F03286" w:rsidRDefault="00A305B2" w:rsidP="001802A3">
      <w:pPr>
        <w:spacing w:before="120" w:line="276" w:lineRule="auto"/>
        <w:rPr>
          <w:b/>
          <w:bCs/>
        </w:rPr>
      </w:pPr>
      <w:r w:rsidRPr="00F03286">
        <w:rPr>
          <w:b/>
          <w:bCs/>
        </w:rPr>
        <w:t>1. Изменение условий семейного воспитания ребенка:</w:t>
      </w:r>
    </w:p>
    <w:p w:rsidR="00A305B2" w:rsidRPr="00E30593" w:rsidRDefault="00A305B2" w:rsidP="001802A3">
      <w:pPr>
        <w:spacing w:before="120" w:line="276" w:lineRule="auto"/>
      </w:pPr>
      <w:r w:rsidRPr="00E30593">
        <w:t>а) повышение психолого-педагогической грамотности родителей, культуры взаимоотношений;</w:t>
      </w:r>
    </w:p>
    <w:p w:rsidR="00A305B2" w:rsidRPr="00E30593" w:rsidRDefault="00A305B2" w:rsidP="001802A3">
      <w:pPr>
        <w:spacing w:before="120" w:line="276" w:lineRule="auto"/>
      </w:pPr>
      <w:r w:rsidRPr="00E30593">
        <w:t xml:space="preserve">б) создание воспитывающей ситуации в семье, активное включение родителей в воспитательный процесс; </w:t>
      </w:r>
    </w:p>
    <w:p w:rsidR="00A305B2" w:rsidRPr="00E30593" w:rsidRDefault="00A305B2" w:rsidP="001802A3">
      <w:pPr>
        <w:spacing w:before="120" w:line="276" w:lineRule="auto"/>
      </w:pPr>
      <w:r w:rsidRPr="00E30593">
        <w:t>в) индивидуальные консультации, помощь родителям в воспитании;</w:t>
      </w:r>
    </w:p>
    <w:p w:rsidR="00A305B2" w:rsidRPr="00E30593" w:rsidRDefault="00A305B2" w:rsidP="001802A3">
      <w:pPr>
        <w:spacing w:before="120" w:line="276" w:lineRule="auto"/>
      </w:pPr>
      <w:r w:rsidRPr="00E30593">
        <w:t xml:space="preserve">г) контроль над организацией режима ребенка, устранение безнадзорности; </w:t>
      </w:r>
    </w:p>
    <w:p w:rsidR="00A305B2" w:rsidRPr="00E30593" w:rsidRDefault="00A305B2" w:rsidP="001802A3">
      <w:pPr>
        <w:spacing w:before="120" w:line="276" w:lineRule="auto"/>
      </w:pPr>
      <w:r w:rsidRPr="00E30593">
        <w:t xml:space="preserve">д) помощь ребенку в организации деятельности ребенка, его общения в семье; </w:t>
      </w:r>
    </w:p>
    <w:p w:rsidR="00A305B2" w:rsidRPr="00E30593" w:rsidRDefault="00A305B2" w:rsidP="001802A3">
      <w:pPr>
        <w:spacing w:before="120" w:line="276" w:lineRule="auto"/>
      </w:pPr>
      <w:r w:rsidRPr="00E30593">
        <w:t>е) меры по устранению нарушений семейного воспитания.</w:t>
      </w:r>
    </w:p>
    <w:p w:rsidR="00A305B2" w:rsidRPr="00F03286" w:rsidRDefault="00A305B2" w:rsidP="001802A3">
      <w:pPr>
        <w:spacing w:before="120" w:line="276" w:lineRule="auto"/>
        <w:rPr>
          <w:b/>
          <w:bCs/>
        </w:rPr>
      </w:pPr>
      <w:r w:rsidRPr="00F03286">
        <w:rPr>
          <w:b/>
          <w:bCs/>
        </w:rPr>
        <w:t>2. Совершенствование воспитательно-образовательной работы с классом:</w:t>
      </w:r>
    </w:p>
    <w:p w:rsidR="00A305B2" w:rsidRPr="00E30593" w:rsidRDefault="00A305B2" w:rsidP="001802A3">
      <w:pPr>
        <w:spacing w:before="120" w:line="276" w:lineRule="auto"/>
      </w:pPr>
      <w:r w:rsidRPr="00E30593">
        <w:t xml:space="preserve">а) коррекция отношений педагога к ребенку, снятие психологических перегрузок; </w:t>
      </w:r>
    </w:p>
    <w:p w:rsidR="00A305B2" w:rsidRPr="00E30593" w:rsidRDefault="00A305B2" w:rsidP="001802A3">
      <w:pPr>
        <w:spacing w:before="120" w:line="276" w:lineRule="auto"/>
      </w:pPr>
      <w:r w:rsidRPr="00E30593">
        <w:t xml:space="preserve">б) гуманизация межличностных отношений в детском коллективе, </w:t>
      </w:r>
    </w:p>
    <w:p w:rsidR="00A305B2" w:rsidRPr="00E30593" w:rsidRDefault="00A305B2" w:rsidP="001802A3">
      <w:pPr>
        <w:spacing w:before="120" w:line="276" w:lineRule="auto"/>
      </w:pPr>
      <w:r w:rsidRPr="00E30593">
        <w:t xml:space="preserve">в) рационализация воспитательно-образовательной работы в классе; </w:t>
      </w:r>
    </w:p>
    <w:p w:rsidR="00A305B2" w:rsidRPr="00E30593" w:rsidRDefault="00A305B2" w:rsidP="001802A3">
      <w:pPr>
        <w:spacing w:before="120" w:line="276" w:lineRule="auto"/>
      </w:pPr>
      <w:r w:rsidRPr="00E30593">
        <w:t>г) взаимодействие учителей и родителей в педагогическом процессе.</w:t>
      </w:r>
    </w:p>
    <w:p w:rsidR="00A305B2" w:rsidRPr="00F03286" w:rsidRDefault="00A305B2" w:rsidP="001802A3">
      <w:pPr>
        <w:spacing w:before="120" w:line="276" w:lineRule="auto"/>
        <w:rPr>
          <w:b/>
          <w:bCs/>
        </w:rPr>
      </w:pPr>
      <w:r w:rsidRPr="00F03286">
        <w:rPr>
          <w:b/>
          <w:bCs/>
        </w:rPr>
        <w:t>3. Помощь ребенку в личностном росте:</w:t>
      </w:r>
    </w:p>
    <w:p w:rsidR="00A305B2" w:rsidRPr="00E30593" w:rsidRDefault="00A305B2" w:rsidP="001802A3">
      <w:pPr>
        <w:spacing w:before="120" w:line="276" w:lineRule="auto"/>
      </w:pPr>
      <w:r w:rsidRPr="00E30593">
        <w:t xml:space="preserve">а) организация психологического обследования ребенка и оказание ему необходимой психологической помощи; </w:t>
      </w:r>
    </w:p>
    <w:p w:rsidR="00A305B2" w:rsidRPr="00E30593" w:rsidRDefault="00A305B2" w:rsidP="001802A3">
      <w:pPr>
        <w:spacing w:before="120" w:line="276" w:lineRule="auto"/>
      </w:pPr>
      <w:r w:rsidRPr="00E30593">
        <w:t>б) индивидуальная работа по сглаживанию недостатков интеллектуальной, нравственной, эмоционально-волевой сфер;</w:t>
      </w:r>
    </w:p>
    <w:p w:rsidR="00A305B2" w:rsidRPr="00E30593" w:rsidRDefault="00A305B2" w:rsidP="001802A3">
      <w:pPr>
        <w:spacing w:before="120" w:line="276" w:lineRule="auto"/>
      </w:pPr>
      <w:r w:rsidRPr="00E30593">
        <w:t>в) включение ребенка в активную деятельность;</w:t>
      </w:r>
    </w:p>
    <w:p w:rsidR="00A305B2" w:rsidRPr="00E30593" w:rsidRDefault="00A305B2" w:rsidP="001802A3">
      <w:pPr>
        <w:spacing w:before="120" w:line="276" w:lineRule="auto"/>
      </w:pPr>
      <w:r w:rsidRPr="00E30593">
        <w:t>г) преодоление демотивированности, негативной мотивации учения;</w:t>
      </w:r>
    </w:p>
    <w:p w:rsidR="00A305B2" w:rsidRPr="00E30593" w:rsidRDefault="00A305B2" w:rsidP="001802A3">
      <w:pPr>
        <w:spacing w:before="120" w:line="276" w:lineRule="auto"/>
      </w:pPr>
      <w:r w:rsidRPr="00E30593">
        <w:t>д) организация успеха ребенка в условии школьной программы;</w:t>
      </w:r>
    </w:p>
    <w:p w:rsidR="00A305B2" w:rsidRPr="00E30593" w:rsidRDefault="00A305B2" w:rsidP="001802A3">
      <w:pPr>
        <w:spacing w:before="120" w:line="276" w:lineRule="auto"/>
      </w:pPr>
      <w:r w:rsidRPr="00E30593">
        <w:t>е) руководство общением ребенка со сверстниками на основе опоры на положитель</w:t>
      </w:r>
      <w:r w:rsidRPr="00E30593">
        <w:softHyphen/>
        <w:t>ные качества личности;</w:t>
      </w:r>
    </w:p>
    <w:p w:rsidR="00A305B2" w:rsidRPr="00E30593" w:rsidRDefault="00A305B2" w:rsidP="001802A3">
      <w:pPr>
        <w:spacing w:before="120" w:line="276" w:lineRule="auto"/>
      </w:pPr>
      <w:r w:rsidRPr="00E30593">
        <w:t xml:space="preserve">ж) работа по формированию мотивации достижения. </w:t>
      </w:r>
    </w:p>
    <w:p w:rsidR="00A305B2" w:rsidRDefault="00A305B2" w:rsidP="001802A3">
      <w:pPr>
        <w:spacing w:before="120" w:line="276" w:lineRule="auto"/>
      </w:pPr>
    </w:p>
    <w:p w:rsidR="00A305B2" w:rsidRPr="00E30593" w:rsidRDefault="00A305B2" w:rsidP="001802A3">
      <w:pPr>
        <w:spacing w:before="120" w:line="276" w:lineRule="auto"/>
      </w:pPr>
    </w:p>
    <w:p w:rsidR="00A305B2" w:rsidRDefault="00A305B2" w:rsidP="001802A3">
      <w:pPr>
        <w:spacing w:before="120" w:line="276" w:lineRule="auto"/>
      </w:pPr>
    </w:p>
    <w:p w:rsidR="00A305B2" w:rsidRDefault="00A305B2" w:rsidP="001802A3">
      <w:pPr>
        <w:spacing w:line="276" w:lineRule="auto"/>
        <w:jc w:val="right"/>
      </w:pPr>
    </w:p>
    <w:p w:rsidR="00A305B2" w:rsidRDefault="00A305B2" w:rsidP="001802A3">
      <w:pPr>
        <w:spacing w:line="276" w:lineRule="auto"/>
        <w:jc w:val="right"/>
      </w:pPr>
    </w:p>
    <w:p w:rsidR="00A305B2" w:rsidRDefault="00A305B2" w:rsidP="001802A3">
      <w:pPr>
        <w:spacing w:line="276" w:lineRule="auto"/>
        <w:jc w:val="right"/>
      </w:pPr>
    </w:p>
    <w:p w:rsidR="00A305B2" w:rsidRDefault="00A305B2" w:rsidP="001802A3">
      <w:pPr>
        <w:spacing w:line="276" w:lineRule="auto"/>
        <w:jc w:val="right"/>
      </w:pPr>
    </w:p>
    <w:p w:rsidR="00A305B2" w:rsidRPr="000D0884" w:rsidRDefault="00A305B2" w:rsidP="007C1A84">
      <w:pPr>
        <w:spacing w:before="100" w:beforeAutospacing="1" w:after="100" w:afterAutospacing="1" w:line="276" w:lineRule="auto"/>
        <w:jc w:val="right"/>
        <w:rPr>
          <w:b/>
          <w:bCs/>
        </w:rPr>
      </w:pPr>
      <w:r w:rsidRPr="000D0884">
        <w:rPr>
          <w:b/>
          <w:bCs/>
        </w:rPr>
        <w:t>Приложение 1</w:t>
      </w:r>
      <w:r>
        <w:rPr>
          <w:b/>
          <w:bCs/>
        </w:rPr>
        <w:t>2</w:t>
      </w:r>
    </w:p>
    <w:p w:rsidR="00A305B2" w:rsidRPr="00F45218" w:rsidRDefault="00A305B2" w:rsidP="007C1A84">
      <w:pPr>
        <w:pStyle w:val="a3"/>
        <w:spacing w:before="75" w:beforeAutospacing="0" w:after="75" w:afterAutospacing="0" w:line="276" w:lineRule="auto"/>
        <w:ind w:firstLine="709"/>
        <w:jc w:val="center"/>
        <w:rPr>
          <w:sz w:val="20"/>
          <w:szCs w:val="20"/>
        </w:rPr>
      </w:pPr>
      <w:r w:rsidRPr="00F45218">
        <w:rPr>
          <w:rStyle w:val="a4"/>
          <w:sz w:val="22"/>
          <w:szCs w:val="22"/>
        </w:rPr>
        <w:t>МЕТОДИКА</w:t>
      </w:r>
      <w:r w:rsidRPr="000D0884">
        <w:br/>
      </w:r>
      <w:r w:rsidRPr="00F45218">
        <w:rPr>
          <w:rStyle w:val="a4"/>
          <w:sz w:val="20"/>
          <w:szCs w:val="20"/>
        </w:rPr>
        <w:t>"ЧЕЛОВЕК ПОД ДОЖДЕМ"</w:t>
      </w:r>
    </w:p>
    <w:p w:rsidR="00A305B2" w:rsidRDefault="00A305B2" w:rsidP="007C1A84">
      <w:pPr>
        <w:pStyle w:val="a3"/>
        <w:spacing w:before="0" w:beforeAutospacing="0" w:after="0" w:afterAutospacing="0" w:line="276" w:lineRule="auto"/>
        <w:rPr>
          <w:rStyle w:val="apple-converted-space"/>
        </w:rPr>
      </w:pPr>
      <w:r w:rsidRPr="00F45218">
        <w:rPr>
          <w:rStyle w:val="a4"/>
          <w:sz w:val="20"/>
          <w:szCs w:val="20"/>
        </w:rPr>
        <w:t>ОПИСАНИЕ</w:t>
      </w:r>
      <w:r w:rsidRPr="00F45218">
        <w:rPr>
          <w:sz w:val="20"/>
          <w:szCs w:val="20"/>
        </w:rPr>
        <w:br/>
      </w:r>
      <w:r w:rsidRPr="009324F8">
        <w:t>Методика «Человек под дождем» ориентирована на диагностику силы Эго человека, его способности преодолевать неблагоприятные ситуации, противостоять им. Она позволяет также осуществить диагностику личностных резервов и особенностей защитных механизмов.</w:t>
      </w:r>
      <w:r w:rsidRPr="009324F8">
        <w:br/>
        <w:t>Цель проективной методики «Человек под дождем»— диагностика особенностей совладания со сложными ситуациями, готовность человека справляться с трудностями, а также применяемые защитные механизмы.</w:t>
      </w:r>
      <w:r w:rsidRPr="009324F8">
        <w:br/>
        <w:t>Тест был разработан двумя психологами — Е. Романовой и Т. Сытько. Сегодня его широко используют для того, чтобы узнать:</w:t>
      </w:r>
      <w:r w:rsidRPr="009324F8">
        <w:br/>
        <w:t>1. возможности человека к адаптации</w:t>
      </w:r>
      <w:r w:rsidRPr="009324F8">
        <w:br/>
        <w:t>2. устойчивость человека к воздействию разнообразных стрессовых ситуаций.</w:t>
      </w:r>
      <w:r w:rsidRPr="009324F8">
        <w:br/>
        <w:t>Этот тест специально разработан для тех, кто не является специалистом в области проективных методик — его не нужно расшифровывать с помощью сложных формул. Этой методикой могут с успехом пользоваться врачи, педагоги, родители, а также все те, кто просто любит «тестировать» своих друзей.</w:t>
      </w:r>
      <w:r w:rsidRPr="009324F8">
        <w:rPr>
          <w:rStyle w:val="apple-converted-space"/>
        </w:rPr>
        <w:t> </w:t>
      </w:r>
      <w:r w:rsidRPr="009324F8">
        <w:br/>
      </w:r>
      <w:r w:rsidRPr="009324F8">
        <w:rPr>
          <w:rStyle w:val="a4"/>
        </w:rPr>
        <w:t>Методика проведения исследования</w:t>
      </w:r>
      <w:r w:rsidRPr="009324F8">
        <w:br/>
        <w:t>На чистом листе бумаги формата А4, который вертикально ориентирован, испытуемому предлагается нарисовать человека, а потом, на другом таком же листе — человека под дождем. Сопоставление двух рисунков позволяет определить, как человек реагирует на стрессовые, неблагоприятные ситуации, что он чувствует при затруднениях.</w:t>
      </w:r>
      <w:r w:rsidRPr="009324F8">
        <w:br/>
      </w:r>
      <w:r w:rsidRPr="009324F8">
        <w:rPr>
          <w:rStyle w:val="a4"/>
        </w:rPr>
        <w:t>ИНСТРУКЦИИ</w:t>
      </w:r>
      <w:r w:rsidRPr="009324F8">
        <w:br/>
      </w:r>
      <w:r w:rsidRPr="009324F8">
        <w:rPr>
          <w:rStyle w:val="a4"/>
          <w:i/>
          <w:iCs/>
        </w:rPr>
        <w:t>Инструкция №1:</w:t>
      </w:r>
      <w:r w:rsidRPr="009324F8">
        <w:rPr>
          <w:rStyle w:val="apple-converted-space"/>
          <w:i/>
          <w:iCs/>
        </w:rPr>
        <w:t> </w:t>
      </w:r>
      <w:r w:rsidRPr="009324F8">
        <w:t>«Пожалуйста, нарисуйте человека».</w:t>
      </w:r>
      <w:r w:rsidRPr="009324F8">
        <w:br/>
      </w:r>
      <w:r w:rsidRPr="009324F8">
        <w:rPr>
          <w:rStyle w:val="a4"/>
          <w:i/>
          <w:iCs/>
        </w:rPr>
        <w:t>Инструкция №2:</w:t>
      </w:r>
      <w:r w:rsidRPr="009324F8">
        <w:rPr>
          <w:rStyle w:val="apple-converted-space"/>
          <w:i/>
          <w:iCs/>
        </w:rPr>
        <w:t> </w:t>
      </w:r>
      <w:r w:rsidRPr="009324F8">
        <w:t>«Нарисуйте человека под дождем».</w:t>
      </w:r>
      <w:r w:rsidRPr="009324F8">
        <w:br/>
      </w:r>
      <w:r w:rsidRPr="009324F8">
        <w:rPr>
          <w:rStyle w:val="a4"/>
        </w:rPr>
        <w:t>ОБРАБОТКА</w:t>
      </w:r>
      <w:r w:rsidRPr="009324F8">
        <w:rPr>
          <w:b/>
          <w:bCs/>
        </w:rPr>
        <w:br/>
      </w:r>
      <w:r w:rsidRPr="009324F8">
        <w:t>При интерпретации рисунков рекомендуется руководствоваться следующими положениями. Когда рисунок готов, важно воспринять его целиком. Необходимо «войти» в рисунок и почувствовать, в каком настроении пребывает персонаж (радостном, ликующем, удрученном и т.д.), ощущает ли он себя беспомощным или, напротив, чувствует в себе внутренние ресурсы для борьбы с трудностями, а возможно, спокойно и адекватно воспринимает затруднения, считая их обычным жизненным явлением. Таким образом, важно отследить глобальное впечатление от рисунка. Это интуитивный процесс. Только после этого можно перейти к анализу всех специфических деталей с точки зрения логики, опираясь при этом на основные положения руководства по интерпретации.</w:t>
      </w:r>
      <w:r w:rsidRPr="009324F8">
        <w:rPr>
          <w:b/>
          <w:bCs/>
        </w:rPr>
        <w:br/>
      </w:r>
      <w:r w:rsidRPr="009324F8">
        <w:rPr>
          <w:rStyle w:val="a4"/>
        </w:rPr>
        <w:t>РЕКОМЕНДАЦИИ</w:t>
      </w:r>
      <w:r w:rsidRPr="009324F8">
        <w:rPr>
          <w:b/>
          <w:bCs/>
        </w:rPr>
        <w:br/>
      </w:r>
      <w:r w:rsidRPr="009324F8">
        <w:t>В процессе тестирования важно наблюдать за ходом рисования и обращать внимание на все высказывания испытуемого. Для получения более достоверной информации необходимо провести дополнительное интервью с тестируемым.</w:t>
      </w:r>
      <w:r w:rsidRPr="009324F8">
        <w:rPr>
          <w:b/>
          <w:bCs/>
        </w:rPr>
        <w:br/>
      </w:r>
      <w:r w:rsidRPr="009324F8">
        <w:rPr>
          <w:rStyle w:val="a4"/>
        </w:rPr>
        <w:t>ИНТЕРПРЕТАЦИЯ</w:t>
      </w:r>
      <w:r w:rsidRPr="009324F8">
        <w:rPr>
          <w:b/>
          <w:bCs/>
        </w:rPr>
        <w:br/>
      </w:r>
      <w:r w:rsidRPr="009324F8">
        <w:rPr>
          <w:rStyle w:val="a6"/>
          <w:b/>
          <w:bCs/>
        </w:rPr>
        <w:t>Экспозиция, положение на листе</w:t>
      </w:r>
      <w:r w:rsidRPr="009324F8">
        <w:t>. В рисунке «Человек под дождем» по сравнению с рисунком «Человек», как правило, обнаруживаются существенные отличия. Важно посмотреть, как изменилась экспозиция. Так, например, если человек изображен уходящим, то это может быть связано с наличием тенденции к уходу от трудных жизненных ситуаций, избеганию неприятностей (особенно если фигура человека изображается как бы наблюдаемой с высоты птичьего полета).</w:t>
      </w:r>
      <w:r w:rsidRPr="009324F8">
        <w:br/>
        <w:t>В случае смещения фигуры человека под дождем в верхнюю часть листа можно предположить склонность испытуемого к уходу от действительности, к потере опоры под ногами, а также наличие защитных механизмов по типу фантазирования, чрезмерного оптимизма, который часто не оправдан. </w:t>
      </w:r>
      <w:r w:rsidRPr="009324F8">
        <w:br/>
        <w:t>Положение фигуры в профиль или спиной указывает на стремление отрешиться от мира, к самозащите. </w:t>
      </w:r>
      <w:r w:rsidRPr="009324F8">
        <w:br/>
        <w:t>Изображение, помещенное внизу листа, может свидетельствовать о наличии депрессивных тенденций, чувстве незащищенности. </w:t>
      </w:r>
      <w:r w:rsidRPr="009324F8">
        <w:br/>
        <w:t>В остальном при интерпретации следует опираться на методику «Человек». Например, изображение, смещенное влево, возможно, связано с наличием импульсивности в поведении, ориентацией на прошлое, в ряде случаев с зависимостью от матери. Изображение, смещенное вправо, указывает на наличие ориентации, на окружение и, возможно, зависимость от отца. </w:t>
      </w:r>
      <w:r w:rsidRPr="009324F8">
        <w:br/>
        <w:t>Если рисунок расположен преимущественно в верхней части листа, это может означать, что у человека высокая самооценка, он недоволен своим положением в обществе, ему не хватает признания. Если при расположении в верхней части листа фигура очень маленькая, то человек считает себя своего рода непризнанным гением.</w:t>
      </w:r>
      <w:r w:rsidRPr="009324F8">
        <w:br/>
        <w:t>Если рисунок располагается большей частью в нижней части листа, то у его автора может быть низкая самооценка, неуверенность в себе, подавленность, нерешительность, страхи, связанные с самопредъявлением, незаинтересованность в своем положении в обществе.</w:t>
      </w:r>
      <w:r w:rsidRPr="009324F8">
        <w:br/>
        <w:t>Положение рисунка по горизонтальной оси (лево-право): — если рисунок расположен больше в левой части, человек больше опирается на прошлый опыт, склонен к самоанализу, нерешителен в действиях, пассивен; — если большая часть рисунка располагается в правой части листа, то перед нами человек действия, который реализует задуманное, активен и энергичен.</w:t>
      </w:r>
      <w:r w:rsidRPr="009324F8">
        <w:rPr>
          <w:b/>
          <w:bCs/>
          <w:i/>
          <w:iCs/>
        </w:rPr>
        <w:br/>
      </w:r>
      <w:r w:rsidRPr="009324F8">
        <w:rPr>
          <w:rStyle w:val="a6"/>
          <w:b/>
          <w:bCs/>
        </w:rPr>
        <w:t>Трансформация фигуры</w:t>
      </w:r>
      <w:r w:rsidRPr="009324F8">
        <w:t>.</w:t>
      </w:r>
      <w:r>
        <w:t xml:space="preserve"> </w:t>
      </w:r>
      <w:r w:rsidRPr="009324F8">
        <w:t>Увеличение размера фигуры иногда встречается у подростков, которых неприятности мобилизуют, делают более сильными и уверенными. </w:t>
      </w:r>
      <w:r w:rsidRPr="009324F8">
        <w:br/>
        <w:t>Уменьшение фигуры имеет место тогда, когда испытуемый нуждается в защите и покровительстве, стремится перенести ответственность за собственную жизнь на других. Ребята, которые рисуют маленькие фигурки, обычно стесняются проявлять свои чувства и имеют тенденцию к сдержанности и некоторой заторможенности при взаимодействии с людьми. Они подвержены депрессивным состояниям в результате стресса. </w:t>
      </w:r>
      <w:r w:rsidRPr="009324F8">
        <w:br/>
        <w:t>Изображение человека противоположного пола может указывать на определенный тип реагирования в сложной ситуации, «включение» поведенческих программ, заимствованных у конкретных людей из ближайшего окружения (мам, бабушек). </w:t>
      </w:r>
      <w:r w:rsidRPr="009324F8">
        <w:br/>
        <w:t>Изменение возраста указывает на самоощущение человека в ситуации жизненных неурядиц. </w:t>
      </w:r>
      <w:r w:rsidRPr="009324F8">
        <w:br/>
        <w:t>Если в рисунке «Человека под дождем» при изображении фигуры пропускаются какие-либо части тела (ноги, руки, уши, глаза), то это указывает на специфику защитных механизмов и особенности проявлений Эго-реакций. </w:t>
      </w:r>
      <w:r w:rsidRPr="009324F8">
        <w:br/>
        <w:t>Функция одежды — «формирование защиты от стихии». Обилие одежды указывает на потребность в дополнительной защите. Отсутствие одежды связано с игнорированием определенных стереотипов поведения, импульсивностью реагирования.</w:t>
      </w:r>
      <w:r w:rsidRPr="009324F8">
        <w:rPr>
          <w:b/>
          <w:bCs/>
          <w:i/>
          <w:iCs/>
        </w:rPr>
        <w:br/>
      </w:r>
      <w:r w:rsidRPr="009324F8">
        <w:rPr>
          <w:rStyle w:val="a4"/>
          <w:i/>
          <w:iCs/>
        </w:rPr>
        <w:t>Оценка характера линий.</w:t>
      </w:r>
      <w:r w:rsidRPr="009324F8">
        <w:br/>
        <w:t>— легкие линии — недостаток энергии, скованность;</w:t>
      </w:r>
      <w:r w:rsidRPr="009324F8">
        <w:rPr>
          <w:rStyle w:val="apple-converted-space"/>
        </w:rPr>
        <w:t> </w:t>
      </w:r>
      <w:r w:rsidRPr="009324F8">
        <w:br/>
        <w:t>— линии с нажимом — агрессивность, властность, настойчивость, тревожность;</w:t>
      </w:r>
      <w:r w:rsidRPr="009324F8">
        <w:rPr>
          <w:rStyle w:val="apple-converted-space"/>
        </w:rPr>
        <w:t> </w:t>
      </w:r>
      <w:r w:rsidRPr="009324F8">
        <w:br/>
        <w:t>— неровный нажим — импульсивность, нестабильность, тревога.</w:t>
      </w:r>
      <w:r w:rsidRPr="009324F8">
        <w:rPr>
          <w:b/>
          <w:bCs/>
          <w:i/>
          <w:iCs/>
        </w:rPr>
        <w:br/>
      </w:r>
      <w:r w:rsidRPr="009324F8">
        <w:rPr>
          <w:rStyle w:val="a4"/>
          <w:i/>
          <w:iCs/>
        </w:rPr>
        <w:t>Контуры фигуры.</w:t>
      </w:r>
      <w:r w:rsidRPr="009324F8">
        <w:rPr>
          <w:rStyle w:val="apple-converted-space"/>
          <w:i/>
          <w:iCs/>
        </w:rPr>
        <w:t> </w:t>
      </w:r>
      <w:r w:rsidRPr="009324F8">
        <w:br/>
        <w:t>— неотрывные линии — изоляция;</w:t>
      </w:r>
      <w:r w:rsidRPr="009324F8">
        <w:rPr>
          <w:rStyle w:val="apple-converted-space"/>
        </w:rPr>
        <w:t> </w:t>
      </w:r>
      <w:r w:rsidRPr="009324F8">
        <w:br/>
        <w:t>— разрыв контура — сфера конфликта;</w:t>
      </w:r>
      <w:r w:rsidRPr="009324F8">
        <w:rPr>
          <w:rStyle w:val="apple-converted-space"/>
        </w:rPr>
        <w:t> </w:t>
      </w:r>
      <w:r w:rsidRPr="009324F8">
        <w:br/>
        <w:t>— много острых углов — агрессивность, плохая адаптация;</w:t>
      </w:r>
      <w:r w:rsidRPr="009324F8">
        <w:rPr>
          <w:rStyle w:val="apple-converted-space"/>
        </w:rPr>
        <w:t> </w:t>
      </w:r>
      <w:r w:rsidRPr="009324F8">
        <w:br/>
        <w:t>— двойные линии — тревога, страх, подозрительность;</w:t>
      </w:r>
      <w:r w:rsidRPr="009324F8">
        <w:rPr>
          <w:rStyle w:val="apple-converted-space"/>
        </w:rPr>
        <w:t> </w:t>
      </w:r>
      <w:r w:rsidRPr="009324F8">
        <w:br/>
        <w:t>— штриховка — зона тревожности.</w:t>
      </w:r>
      <w:r w:rsidRPr="009324F8">
        <w:rPr>
          <w:b/>
          <w:bCs/>
          <w:i/>
          <w:iCs/>
        </w:rPr>
        <w:br/>
      </w:r>
      <w:r w:rsidRPr="009324F8">
        <w:rPr>
          <w:rStyle w:val="a4"/>
          <w:i/>
          <w:iCs/>
        </w:rPr>
        <w:t>Направление фигуры человека</w:t>
      </w:r>
      <w:r w:rsidRPr="009324F8">
        <w:br/>
        <w:t>В проективной методике «Человек под дождем» немаловажно, как изображена фигура человека: — повернута влево — внимание сосредоточено на себе, своих мыслях, переживаниях в прошлом; — повернута вправо — автор рисунка устремлен в будущее, активен; — виден затылок, человек изображен спиной — проявление замкнутости, уход от решения конфликтов.</w:t>
      </w:r>
      <w:r w:rsidRPr="009324F8">
        <w:br/>
        <w:t>Если человек изображен бегущим, автор рисунка хочет убежать от проблем. Шагающий человек означает хорошую адаптацию. Если человек на рисунке стоит неустойчиво, это может означать напряжение, отсутствие стержня, равновесия.</w:t>
      </w:r>
      <w:r w:rsidRPr="009324F8">
        <w:br/>
        <w:t>Фигура из палочек указывает на негативизм, сопротивление методике. Чрезмерно детские, игровые рисунки говорят о потребности в одобрении. Рисунки-шаржи означают желание избежать оценочных суждений в свой адрес, переживание неполноценности, враждебности.</w:t>
      </w:r>
      <w:r w:rsidRPr="009324F8">
        <w:rPr>
          <w:b/>
          <w:bCs/>
          <w:i/>
          <w:iCs/>
        </w:rPr>
        <w:br/>
      </w:r>
      <w:r w:rsidRPr="009324F8">
        <w:rPr>
          <w:rStyle w:val="a4"/>
          <w:i/>
          <w:iCs/>
        </w:rPr>
        <w:t>Средства защиты от дождя.</w:t>
      </w:r>
      <w:r w:rsidRPr="009324F8">
        <w:br/>
        <w:t>Зонт, головной убор, плащ и т.д. — это символы защитных механизмов, способов справляться с неприятностями.</w:t>
      </w:r>
      <w:r w:rsidRPr="009324F8">
        <w:rPr>
          <w:rStyle w:val="apple-converted-space"/>
        </w:rPr>
        <w:t> </w:t>
      </w:r>
      <w:r w:rsidRPr="009324F8">
        <w:br/>
        <w:t>Зонт представляет собой символическое изображение психической защиты от неприятных внешних воздействий. С точки зрения трактовки образов зонт может рассматриваться как отображение связи с матерью и отцом, которые символически представлены в образе зонта: купол — материнское начало, а ручка — отцовское. Зонт может защищать или не защищать от непогоды, ограничивать поле зрения персонажа, а может и отсутствовать. Так, например, огромный зонт-гриб может свидетельствовать о сильной зависимости от матери, решающей все сложные ситуации за человека. Размер и расположение зонта по отношению к фигуре человека указывают на интенсивность действия механизмов психической защиты.·</w:t>
      </w:r>
      <w:r w:rsidRPr="009324F8">
        <w:br/>
        <w:t>Очень большой зонт означает созависимость с родителями, желание в трудной ситуации получит поддержку от авторитетных лиц. Отсутствие шляпы, зонта и других средств защиты говорит о плохой адаптированности и потребности в защите.</w:t>
      </w:r>
      <w:r w:rsidRPr="009324F8">
        <w:rPr>
          <w:rStyle w:val="apple-converted-space"/>
        </w:rPr>
        <w:t> </w:t>
      </w:r>
      <w:r w:rsidRPr="009324F8">
        <w:br/>
        <w:t>Шляпа на голове — потребность в защите от вышестоящих.</w:t>
      </w:r>
      <w:r w:rsidRPr="009324F8">
        <w:br/>
      </w:r>
      <w:r w:rsidRPr="009324F8">
        <w:rPr>
          <w:rStyle w:val="a4"/>
        </w:rPr>
        <w:t>Тело.</w:t>
      </w:r>
      <w:r w:rsidRPr="009324F8">
        <w:br/>
      </w:r>
      <w:r w:rsidRPr="009324F8">
        <w:rPr>
          <w:rStyle w:val="a4"/>
          <w:i/>
          <w:iCs/>
        </w:rPr>
        <w:t>Голова</w:t>
      </w:r>
      <w:r w:rsidRPr="009324F8">
        <w:rPr>
          <w:rStyle w:val="apple-converted-space"/>
          <w:i/>
          <w:iCs/>
        </w:rPr>
        <w:t> </w:t>
      </w:r>
      <w:r w:rsidRPr="009324F8">
        <w:t>— сфера интеллекта и контроля. Непропорционально большая голова говорит об убежденности испытуемого в значимости мышления. Маленькая голова — переживание интеллектуальной неадекватности, неполноценности.</w:t>
      </w:r>
      <w:r w:rsidRPr="009324F8">
        <w:br/>
      </w:r>
      <w:r w:rsidRPr="009324F8">
        <w:rPr>
          <w:rStyle w:val="a4"/>
          <w:i/>
          <w:iCs/>
        </w:rPr>
        <w:t>Шея</w:t>
      </w:r>
      <w:r w:rsidRPr="009324F8">
        <w:rPr>
          <w:rStyle w:val="apple-converted-space"/>
          <w:i/>
          <w:iCs/>
        </w:rPr>
        <w:t> </w:t>
      </w:r>
      <w:r w:rsidRPr="009324F8">
        <w:t>— связь разума с чувствами. Чрезмерно крупная шея говорит о том, что рисующий сознает свои телесные импульсы и старается их контролировать. Длинная, тонкая шея означает торможение в осознавании своих телесных импульсов. Короткая толстая шея —</w:t>
      </w:r>
      <w:r>
        <w:t xml:space="preserve"> </w:t>
      </w:r>
      <w:r w:rsidRPr="009324F8">
        <w:t>уступки своим слабостям, желаниям. Шея перевязана платком — разрыв связи между разумом и чувствами.</w:t>
      </w:r>
      <w:r w:rsidRPr="009324F8">
        <w:br/>
      </w:r>
      <w:r w:rsidRPr="009324F8">
        <w:rPr>
          <w:rStyle w:val="a4"/>
          <w:i/>
          <w:iCs/>
        </w:rPr>
        <w:t>Плечи</w:t>
      </w:r>
      <w:r w:rsidRPr="009324F8">
        <w:rPr>
          <w:rStyle w:val="apple-converted-space"/>
          <w:i/>
          <w:iCs/>
        </w:rPr>
        <w:t> </w:t>
      </w:r>
      <w:r w:rsidRPr="009324F8">
        <w:t>— признак физической силы. Чем больше плечи, тем больше потребность во власти, признании. Плечи мелкие — ощущение собственной малоценности, ничтожности. Покатые плечи — уныние, отчаяние, чувство вины.</w:t>
      </w:r>
      <w:r w:rsidRPr="009324F8">
        <w:br/>
      </w:r>
      <w:r w:rsidRPr="009324F8">
        <w:rPr>
          <w:rStyle w:val="a4"/>
          <w:i/>
          <w:iCs/>
        </w:rPr>
        <w:t>Туловище</w:t>
      </w:r>
      <w:r w:rsidRPr="009324F8">
        <w:rPr>
          <w:rStyle w:val="apple-converted-space"/>
          <w:i/>
          <w:iCs/>
        </w:rPr>
        <w:t> </w:t>
      </w:r>
      <w:r w:rsidRPr="009324F8">
        <w:t>чрезмерно крупное — наличие неудовлетворенных потребностей, желаний. Тело квадратное — признак мужественности. Тело очень маленькое — чувство унижения, малоценности.</w:t>
      </w:r>
      <w:r w:rsidRPr="009324F8">
        <w:br/>
      </w:r>
      <w:r w:rsidRPr="009324F8">
        <w:rPr>
          <w:rStyle w:val="a4"/>
          <w:i/>
          <w:iCs/>
        </w:rPr>
        <w:t>Лицо</w:t>
      </w:r>
      <w:r w:rsidRPr="009324F8">
        <w:rPr>
          <w:rStyle w:val="apple-converted-space"/>
          <w:i/>
          <w:iCs/>
        </w:rPr>
        <w:t> </w:t>
      </w:r>
      <w:r w:rsidRPr="009324F8">
        <w:t>показывает отношение к миру, важно обратить внимание на выраженность тех или иных черт. Лицо подчеркнуто — сильная озабоченность отношениями с другими, своим внешним видом. Лицо спрятано под полями шляпы или закрыто зонтом или не прорисовано — стремление избегать неприятных воздействий.</w:t>
      </w:r>
      <w:r w:rsidRPr="009324F8">
        <w:br/>
      </w:r>
      <w:r w:rsidRPr="009324F8">
        <w:rPr>
          <w:rStyle w:val="a4"/>
          <w:i/>
          <w:iCs/>
        </w:rPr>
        <w:t>Глаза</w:t>
      </w:r>
      <w:r w:rsidRPr="009324F8">
        <w:t>. Большие, заштрихованные глаза говорят о наличии страхов, желании контролировать внешнюю среду. Маленькие глаза-точки (палочки) — погруженность в себя, избегание визуальных стимулов.</w:t>
      </w:r>
      <w:r w:rsidRPr="009324F8">
        <w:rPr>
          <w:rStyle w:val="apple-converted-space"/>
        </w:rPr>
        <w:t> </w:t>
      </w:r>
    </w:p>
    <w:p w:rsidR="00A305B2" w:rsidRDefault="00A305B2" w:rsidP="007C1A84">
      <w:pPr>
        <w:pStyle w:val="a3"/>
        <w:spacing w:before="0" w:beforeAutospacing="0" w:after="0" w:afterAutospacing="0" w:line="276" w:lineRule="auto"/>
      </w:pPr>
      <w:r w:rsidRPr="009324F8">
        <w:rPr>
          <w:rStyle w:val="a4"/>
          <w:i/>
          <w:iCs/>
        </w:rPr>
        <w:t>Ресницы</w:t>
      </w:r>
      <w:r w:rsidRPr="009324F8">
        <w:rPr>
          <w:rStyle w:val="apple-converted-space"/>
          <w:i/>
          <w:iCs/>
        </w:rPr>
        <w:t> </w:t>
      </w:r>
      <w:r w:rsidRPr="009324F8">
        <w:t>— кокетливость, демонстративность.</w:t>
      </w:r>
      <w:r w:rsidRPr="009324F8">
        <w:br/>
      </w:r>
      <w:r w:rsidRPr="009324F8">
        <w:rPr>
          <w:rStyle w:val="a4"/>
          <w:i/>
          <w:iCs/>
        </w:rPr>
        <w:t>Большие уши</w:t>
      </w:r>
      <w:r w:rsidRPr="009324F8">
        <w:rPr>
          <w:rStyle w:val="apple-converted-space"/>
          <w:i/>
          <w:iCs/>
        </w:rPr>
        <w:t> </w:t>
      </w:r>
      <w:r w:rsidRPr="009324F8">
        <w:t>— чувствительность к критике, заинтересованность в положительном мнении окружающих. Уши маленькие, отсутствие ушей — избегание критики, нежелание слушать о себе плохое.</w:t>
      </w:r>
      <w:r w:rsidRPr="009324F8">
        <w:br/>
      </w:r>
      <w:r w:rsidRPr="009324F8">
        <w:rPr>
          <w:rStyle w:val="a4"/>
          <w:i/>
          <w:iCs/>
        </w:rPr>
        <w:t>Конечности, руки</w:t>
      </w:r>
      <w:r w:rsidRPr="009324F8">
        <w:rPr>
          <w:rStyle w:val="apple-converted-space"/>
          <w:i/>
          <w:iCs/>
        </w:rPr>
        <w:t> </w:t>
      </w:r>
      <w:r w:rsidRPr="009324F8">
        <w:t>— символ межперсонального взаимодействия. Широко раскрытые руки, ладонями вперед говорят об открытости, стремлению к действиям. Если ру</w:t>
      </w:r>
      <w:r>
        <w:t>ки шире у запястий, чем у плечь</w:t>
      </w:r>
      <w:r w:rsidRPr="009324F8">
        <w:t>, это говорит об импульсивности в действиях. Руки за спиной означают нежелание уступать, однако агрессия находится под контролем. Руки слишком длинные — большие амбиции. Руки напряжены и прижаты к телу — ригидность, неповоротливость, напряжение. Отсутствие рук — нежелание общаться, чувство собственной неадекватности. Пальцы на рисунке олицетворяют чувства, чаще всего агрессию. Большие пальцы, нарисованные отдельно, выражают вытесненную агрессивность.</w:t>
      </w:r>
      <w:r w:rsidRPr="009324F8">
        <w:rPr>
          <w:b/>
          <w:bCs/>
          <w:i/>
          <w:iCs/>
        </w:rPr>
        <w:br/>
      </w:r>
      <w:r w:rsidRPr="009324F8">
        <w:rPr>
          <w:rStyle w:val="a6"/>
          <w:b/>
          <w:bCs/>
        </w:rPr>
        <w:t>Атрибуты дождя</w:t>
      </w:r>
      <w:r w:rsidRPr="009324F8">
        <w:t>. Дождь — помеха, нежелательное воздействие, побуждающее человека закрыться, спрятаться. Характер его изображения связан с тем, как человеком воспринимается трудная ситуация: редкие капли — как временная, преодолимая; тяжелые, закрашенные капли или линии — тяжелая, постоянная. </w:t>
      </w:r>
      <w:r w:rsidRPr="009324F8">
        <w:br/>
        <w:t>Необходимо определить, откуда дождь «приходит» (справа или слева от человека) и какая часть фигуры подвергается воздействию в большей степени. Интерпретация проводится в соответствии с приписываемыми значениями правой и левой стороны листа или фигуры человека. </w:t>
      </w:r>
      <w:r w:rsidRPr="009324F8">
        <w:br/>
        <w:t>По линиям, которыми изображен дождь, можно судить об отношении автора рисунка к окружающей среде. Уравновешенные, одинаковые штрихи, в одну сторону, говорят о сбалансированной окружающей среде. Беспорядочные штрихи — окружающая среда тревожная, нестабильная. Вертикальные штрихи говорят об упрямстве, решительности. Короткие, неровные штрихи по всему полю, и отсутствие всех защит указывает на тревогу и восприятие окружающей среды как враждебной.</w:t>
      </w:r>
      <w:r w:rsidRPr="009324F8">
        <w:br/>
        <w:t>Тучи являются символом ожидания неприятностей. Важно обращать внимание на количество облаков, туч, их плотность, размер, расположение. В депрессивном состоянии изображаются тяжелые грозовые тучи, занимающие все небо. </w:t>
      </w:r>
      <w:r w:rsidRPr="009324F8">
        <w:br/>
        <w:t>Лужи, грязь символически отражают последствия тревожной ситуации, те переживания, которые остаются после «дождя». Следует обратить внимание на манеру изображения луж (форму, глубину, брызги). Важно отметить, как расположены лужи относительно фигуры человека (находятся ли они перед или за фигурой, окружают человека со всех сторон или он сам стоит в луже).</w:t>
      </w:r>
      <w:r w:rsidRPr="009324F8">
        <w:br/>
        <w:t>Лужи символизируют нерешенные проблемы. Нужно обратить внимание, слева или справа от персонажа находятся лужи: если слева, значит, человек видит проблемы в прошлом, если справа — предвидит их в будущем. Если человек стоит в луже, это может означать неудовлетворенность, потерю ориентиров.</w:t>
      </w:r>
      <w:r w:rsidRPr="009324F8">
        <w:br/>
      </w:r>
      <w:r w:rsidRPr="009324F8">
        <w:rPr>
          <w:rStyle w:val="a4"/>
          <w:i/>
          <w:iCs/>
        </w:rPr>
        <w:t>Дополнительные детали.</w:t>
      </w:r>
      <w:r w:rsidRPr="009324F8">
        <w:rPr>
          <w:b/>
          <w:bCs/>
          <w:i/>
          <w:iCs/>
        </w:rPr>
        <w:br/>
      </w:r>
      <w:r w:rsidRPr="009324F8">
        <w:t>Все дополнительные детали (дома, деревья, скамейки, машины) или предметы, которые человек держит в руках (сумочка, цветы, книги), рассматриваются как отражение потребности в дополнительной внешней опоре, в поддержке, в стремлении уйти от решения проблем путем переключения и замещающей деятельности. Более полная расшифровка деталей основывается на символическом значении представленных образов. Например, молния может символизировать начало нового цикла в развитии и драматические изменения в жизни человека. Радуга, нередко возникающая после грозы, предвещает появление солнца, символизирует мечту о несбыточном стремлении к совершенству. </w:t>
      </w:r>
      <w:r w:rsidRPr="009324F8">
        <w:br/>
        <w:t>Дополнительные предметы, изображенные на рисунке (фонарь, солнце и т.д.), обычно символизируют значимых людей для автора рисунка.</w:t>
      </w:r>
      <w:r w:rsidRPr="009324F8">
        <w:br/>
      </w:r>
      <w:r w:rsidRPr="009324F8">
        <w:rPr>
          <w:rStyle w:val="a4"/>
        </w:rPr>
        <w:t>Тенденции.</w:t>
      </w:r>
      <w:r w:rsidRPr="009324F8">
        <w:br/>
        <w:t>Признаки эмоциональной холодности — схематичная фигура; лицо частично или полностью не прорисовано</w:t>
      </w:r>
      <w:r w:rsidRPr="009324F8">
        <w:br/>
        <w:t>Признаки импульсивности — много движений у фигуры; взлохмаченные волосы; несогласованность направленности тела, рук и ног; недостаточность одежды</w:t>
      </w:r>
      <w:r w:rsidRPr="009324F8">
        <w:br/>
        <w:t>Признаки конфликта в семье — ограничение пространства для фигуры; явное несоответствие качества рисунка другим; на лице прорисованы явно положительные эмоции.</w:t>
      </w:r>
      <w:r w:rsidRPr="009324F8">
        <w:br/>
        <w:t>Признаки инфантильности — человек в сказочной или праздничной одежде; на лице выражение восторга; у фигуры отсутствует шея; рисунок переместился вверх по сравнению с другими; уменьшение возраста человека, по сравнению с другими рисунками; рисунок человека в виде ребенка</w:t>
      </w:r>
      <w:r>
        <w:t>.</w:t>
      </w:r>
      <w:r w:rsidRPr="009324F8">
        <w:br/>
        <w:t>Признаки недоверия себе — нарисован мальчик; зонт над человеком держит кто-то или что-то; у одежды очень много застежек; человек уходит влево</w:t>
      </w:r>
      <w:r>
        <w:t>.</w:t>
      </w:r>
      <w:r w:rsidRPr="009324F8">
        <w:rPr>
          <w:b/>
          <w:bCs/>
        </w:rPr>
        <w:br/>
      </w:r>
      <w:r w:rsidRPr="009324F8">
        <w:rPr>
          <w:rStyle w:val="a4"/>
        </w:rPr>
        <w:t>Искажение и пропуск деталей.</w:t>
      </w:r>
      <w:r w:rsidRPr="009324F8">
        <w:rPr>
          <w:rStyle w:val="apple-converted-space"/>
        </w:rPr>
        <w:t> </w:t>
      </w:r>
      <w:r w:rsidRPr="009324F8">
        <w:t>Отсутствие существенных деталей может указывать на область конфликта и быть следствием вытеснения как защитного механизма психики. Так, например, отсутствие зонта в рисунке может свидетельствовать об отрицании поддержки со стороны родителей в трудной ситуации. </w:t>
      </w:r>
      <w:r w:rsidRPr="009324F8">
        <w:rPr>
          <w:b/>
          <w:bCs/>
        </w:rPr>
        <w:br/>
      </w:r>
      <w:r w:rsidRPr="009324F8">
        <w:rPr>
          <w:rStyle w:val="a4"/>
        </w:rPr>
        <w:t>Цвет в рисунках</w:t>
      </w:r>
      <w:r w:rsidRPr="009324F8">
        <w:t>. Рисунки можно выполнять простым карандашом. Тем не менее многие, предпочитают использование цветных карандашей. Следует помнить, что точная интерпретация цветового решения не может быть сделана, если у испытуемого нет всего набора цветных карандашей. Цвета могут символизировать определенные чувства, настроение и отношения человека. Они также могут отражать спектр различных реакций или областей конфликтов. Хорошо адаптированный и эмоционально не обделенный ребенок обычно использует от двух до пяти цветов. Семь-восемь цветов свидетельствуют о высокой лабильности. Использование одного цвета говорит о возможной боязни эмоционального возбуждения.</w:t>
      </w:r>
      <w:r w:rsidRPr="009324F8">
        <w:rPr>
          <w:b/>
          <w:bCs/>
          <w:i/>
          <w:iCs/>
        </w:rPr>
        <w:br/>
      </w:r>
      <w:r w:rsidRPr="009324F8">
        <w:rPr>
          <w:rStyle w:val="a4"/>
          <w:i/>
          <w:iCs/>
        </w:rPr>
        <w:t>Заключительный этап.</w:t>
      </w:r>
      <w:r w:rsidRPr="009324F8">
        <w:rPr>
          <w:rStyle w:val="apple-converted-space"/>
          <w:i/>
          <w:iCs/>
        </w:rPr>
        <w:t> </w:t>
      </w:r>
      <w:r w:rsidRPr="009324F8">
        <w:br/>
        <w:t>Этот этап в интерпретации рисунка связан с интеграцией информации, полученной на первом и втором этапах. Здесь анализируется весь полученный материал, соотносится с результатами стандартных тестов и с информацией о человеке.</w:t>
      </w:r>
      <w:r w:rsidRPr="009324F8">
        <w:rPr>
          <w:rStyle w:val="apple-converted-space"/>
        </w:rPr>
        <w:t> </w:t>
      </w:r>
      <w:r w:rsidRPr="009324F8">
        <w:br/>
        <w:t>По тому, как меняется персонаж от первого рисунка ко второму, можно сделать выводы об</w:t>
      </w:r>
      <w:r w:rsidRPr="009324F8">
        <w:br/>
        <w:t>- отношении художника к жизненным трудностям,</w:t>
      </w:r>
      <w:r w:rsidRPr="009324F8">
        <w:br/>
        <w:t>- о способах, которыми он эти трудности обычно преодолевает.</w:t>
      </w:r>
      <w:r w:rsidRPr="009324F8">
        <w:br/>
        <w:t>Обычно картинки получаются настолько красноречивыми и символичными, что понять их и проинтерпретировать, способен даже неспециалист.</w:t>
      </w:r>
      <w:r w:rsidRPr="009324F8">
        <w:br/>
        <w:t>Некоторые рисунки показывают — насколько не сформированы у тестируемого навыки конструктивного реагирования на стрессовые ситуации.</w:t>
      </w:r>
      <w:r w:rsidRPr="009324F8">
        <w:br/>
        <w:t>Сравнивая два рисунка из серии, обратите внимание на следующие характерные изменения:</w:t>
      </w:r>
      <w:r w:rsidRPr="009324F8">
        <w:br/>
        <w:t>* Как изменяется цвет (цвет фона, цвет человечка, в какой цвет окрашены дождевые капли);</w:t>
      </w:r>
      <w:r w:rsidRPr="009324F8">
        <w:br/>
        <w:t>* Изменяется ли пол человека от рисунка к рисунку? Очень часто в таких сериях меняется пол человека. Это укажет нам на способ реагирования — по «женскому» или «мужскому» гендерному типу встречает человек трудности;</w:t>
      </w:r>
      <w:r w:rsidRPr="009324F8">
        <w:br/>
        <w:t>* Изменяется ли возраст человечка? Соответствует ли примерный возраст человечка возрасту самого художника? Регресс в детство — покажет изображённый на картинке взрослого человека ребёнок. Если на картинке ребёнка или подростка изображён взрослый человек или старик — это расскажет о том, кому из старших родственников склонен подражать ребёнок, решая свои проблемы.</w:t>
      </w:r>
      <w:r w:rsidRPr="009324F8">
        <w:br/>
        <w:t xml:space="preserve">* Изменяется ли размер фигуры? </w:t>
      </w:r>
    </w:p>
    <w:p w:rsidR="00A305B2" w:rsidRPr="009324F8" w:rsidRDefault="00A305B2" w:rsidP="007C1A84">
      <w:pPr>
        <w:pStyle w:val="a3"/>
        <w:spacing w:before="0" w:beforeAutospacing="0" w:after="0" w:afterAutospacing="0" w:line="276" w:lineRule="auto"/>
        <w:rPr>
          <w:rStyle w:val="a4"/>
          <w:b w:val="0"/>
          <w:bCs w:val="0"/>
        </w:rPr>
      </w:pPr>
      <w:r w:rsidRPr="009324F8">
        <w:t>Очень миниатюрная фигура во в</w:t>
      </w:r>
      <w:r>
        <w:t xml:space="preserve">торой картинке говорит </w:t>
      </w:r>
      <w:r w:rsidRPr="009324F8">
        <w:t>о ранимости</w:t>
      </w:r>
      <w:r>
        <w:t xml:space="preserve"> и низкой </w:t>
      </w:r>
      <w:r w:rsidRPr="009324F8">
        <w:t>стрессоустойчивости, возможно о низкой самооценке. Очень большая фигура свидетельствует об активной жизненной позиции, агрессивности.</w:t>
      </w:r>
      <w:r w:rsidRPr="009324F8">
        <w:br/>
      </w:r>
      <w:r w:rsidRPr="009324F8">
        <w:rPr>
          <w:rStyle w:val="a4"/>
        </w:rPr>
        <w:t>После рисования можно провести обсуждение.</w:t>
      </w:r>
      <w:r w:rsidRPr="009324F8">
        <w:br/>
      </w:r>
      <w:r w:rsidRPr="009324F8">
        <w:rPr>
          <w:rStyle w:val="a4"/>
          <w:i/>
          <w:iCs/>
        </w:rPr>
        <w:t>Примеры вопросов психолога</w:t>
      </w:r>
      <w:r w:rsidRPr="009324F8">
        <w:br/>
        <w:t>Расскажите об этом человеке: как он себя ощу</w:t>
      </w:r>
      <w:r>
        <w:t>щает, чувствует?</w:t>
      </w:r>
      <w:r w:rsidRPr="009324F8">
        <w:br/>
        <w:t>Kакое у него настроение?</w:t>
      </w:r>
      <w:r w:rsidRPr="009324F8">
        <w:br/>
        <w:t>Что ему больше всего хочется сделать?</w:t>
      </w:r>
      <w:r w:rsidRPr="009324F8">
        <w:rPr>
          <w:rStyle w:val="apple-converted-space"/>
        </w:rPr>
        <w:t> </w:t>
      </w:r>
      <w:r w:rsidRPr="009324F8">
        <w:br/>
        <w:t>Дождь пошёл неожиданно или по прогнозу?</w:t>
      </w:r>
      <w:r w:rsidRPr="009324F8">
        <w:rPr>
          <w:rStyle w:val="apple-converted-space"/>
        </w:rPr>
        <w:t> </w:t>
      </w:r>
      <w:r w:rsidRPr="009324F8">
        <w:br/>
        <w:t>Человек был готов к тому, что пойдёт дождь или для него это неожиданность?</w:t>
      </w:r>
      <w:r w:rsidRPr="009324F8">
        <w:rPr>
          <w:rStyle w:val="apple-converted-space"/>
        </w:rPr>
        <w:t> </w:t>
      </w:r>
      <w:r w:rsidRPr="009324F8">
        <w:br/>
        <w:t>Любите ли Вы дождь? Почему?</w:t>
      </w:r>
      <w:r w:rsidRPr="009324F8">
        <w:rPr>
          <w:rStyle w:val="apple-converted-space"/>
        </w:rPr>
        <w:t> </w:t>
      </w:r>
      <w:r w:rsidRPr="009324F8">
        <w:br/>
        <w:t>В какой момент времени мы его застали?</w:t>
      </w:r>
      <w:r w:rsidRPr="009324F8">
        <w:rPr>
          <w:rStyle w:val="apple-converted-space"/>
        </w:rPr>
        <w:t> </w:t>
      </w:r>
      <w:r w:rsidRPr="009324F8">
        <w:br/>
        <w:t>Если человеку под дождём дискомфортно (плохо), то чем ему можно помочь?</w:t>
      </w:r>
      <w:r w:rsidRPr="009324F8">
        <w:rPr>
          <w:rStyle w:val="apple-converted-space"/>
        </w:rPr>
        <w:t> </w:t>
      </w:r>
      <w:r w:rsidRPr="009324F8">
        <w:br/>
        <w:t>Что сам человек может сделать, чтобы себе помочь, чтобы справится с дождём?</w:t>
      </w:r>
    </w:p>
    <w:p w:rsidR="00A305B2" w:rsidRPr="009324F8" w:rsidRDefault="00A305B2" w:rsidP="007C1A84">
      <w:pPr>
        <w:pStyle w:val="a3"/>
        <w:spacing w:before="0" w:beforeAutospacing="0" w:after="0" w:afterAutospacing="0" w:line="276" w:lineRule="auto"/>
        <w:jc w:val="both"/>
        <w:rPr>
          <w:rStyle w:val="a4"/>
          <w:b w:val="0"/>
          <w:bCs w:val="0"/>
        </w:rPr>
      </w:pPr>
    </w:p>
    <w:sectPr w:rsidR="00A305B2" w:rsidRPr="009324F8" w:rsidSect="009B5590">
      <w:footerReference w:type="default" r:id="rId19"/>
      <w:pgSz w:w="11909" w:h="16834"/>
      <w:pgMar w:top="1418" w:right="1418" w:bottom="1134" w:left="1559"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2D" w:rsidRDefault="0010362D">
      <w:r>
        <w:separator/>
      </w:r>
    </w:p>
  </w:endnote>
  <w:endnote w:type="continuationSeparator" w:id="0">
    <w:p w:rsidR="0010362D" w:rsidRDefault="0010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B2" w:rsidRDefault="00B824A1">
    <w:pPr>
      <w:pStyle w:val="a7"/>
      <w:jc w:val="right"/>
    </w:pPr>
    <w:r>
      <w:fldChar w:fldCharType="begin"/>
    </w:r>
    <w:r>
      <w:instrText xml:space="preserve"> PAGE   \* MERGEFORMAT </w:instrText>
    </w:r>
    <w:r>
      <w:fldChar w:fldCharType="separate"/>
    </w:r>
    <w:r w:rsidR="001C2368">
      <w:rPr>
        <w:noProof/>
      </w:rPr>
      <w:t>2</w:t>
    </w:r>
    <w:r>
      <w:rPr>
        <w:noProof/>
      </w:rPr>
      <w:fldChar w:fldCharType="end"/>
    </w:r>
  </w:p>
  <w:p w:rsidR="00A305B2" w:rsidRDefault="00A305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2D" w:rsidRDefault="0010362D">
      <w:r>
        <w:separator/>
      </w:r>
    </w:p>
  </w:footnote>
  <w:footnote w:type="continuationSeparator" w:id="0">
    <w:p w:rsidR="0010362D" w:rsidRDefault="00103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20F8A0"/>
    <w:lvl w:ilvl="0">
      <w:numFmt w:val="bullet"/>
      <w:lvlText w:val="*"/>
      <w:lvlJc w:val="left"/>
    </w:lvl>
  </w:abstractNum>
  <w:abstractNum w:abstractNumId="1">
    <w:nsid w:val="03A336D7"/>
    <w:multiLevelType w:val="hybridMultilevel"/>
    <w:tmpl w:val="43102B62"/>
    <w:lvl w:ilvl="0" w:tplc="333CF664">
      <w:start w:val="1"/>
      <w:numFmt w:val="bullet"/>
      <w:lvlText w:val="–"/>
      <w:lvlJc w:val="left"/>
      <w:pPr>
        <w:ind w:left="1429" w:hanging="360"/>
      </w:pPr>
      <w:rPr>
        <w:rFonts w:ascii="Times New Roman" w:hAnsi="Times New Roman" w:cs="Times New Roman"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5704E74"/>
    <w:multiLevelType w:val="hybridMultilevel"/>
    <w:tmpl w:val="149C0D1A"/>
    <w:lvl w:ilvl="0" w:tplc="04190001">
      <w:start w:val="1"/>
      <w:numFmt w:val="bullet"/>
      <w:lvlText w:val=""/>
      <w:lvlJc w:val="left"/>
      <w:pPr>
        <w:tabs>
          <w:tab w:val="num" w:pos="1429"/>
        </w:tabs>
        <w:ind w:left="1429" w:hanging="360"/>
      </w:pPr>
      <w:rPr>
        <w:rFonts w:ascii="Symbol" w:hAnsi="Symbol" w:cs="Symbol"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A477B15"/>
    <w:multiLevelType w:val="hybridMultilevel"/>
    <w:tmpl w:val="756AD15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28A6C7E"/>
    <w:multiLevelType w:val="hybridMultilevel"/>
    <w:tmpl w:val="FE9AED82"/>
    <w:lvl w:ilvl="0" w:tplc="04190001">
      <w:start w:val="1"/>
      <w:numFmt w:val="bullet"/>
      <w:lvlText w:val=""/>
      <w:lvlJc w:val="left"/>
      <w:pPr>
        <w:tabs>
          <w:tab w:val="num" w:pos="1429"/>
        </w:tabs>
        <w:ind w:left="1429" w:hanging="360"/>
      </w:pPr>
      <w:rPr>
        <w:rFonts w:ascii="Symbol" w:hAnsi="Symbol" w:cs="Symbol"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4495F56"/>
    <w:multiLevelType w:val="hybridMultilevel"/>
    <w:tmpl w:val="86B4526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161F56AB"/>
    <w:multiLevelType w:val="hybridMultilevel"/>
    <w:tmpl w:val="28E66038"/>
    <w:lvl w:ilvl="0" w:tplc="A9A0EE26">
      <w:start w:val="6"/>
      <w:numFmt w:val="decimal"/>
      <w:lvlText w:val="%1."/>
      <w:lvlJc w:val="left"/>
      <w:pPr>
        <w:tabs>
          <w:tab w:val="num" w:pos="540"/>
        </w:tabs>
        <w:ind w:left="1245" w:hanging="705"/>
      </w:pPr>
      <w:rPr>
        <w:rFonts w:hint="default"/>
      </w:rPr>
    </w:lvl>
    <w:lvl w:ilvl="1" w:tplc="E0F00004">
      <w:start w:val="1"/>
      <w:numFmt w:val="bullet"/>
      <w:lvlText w:val=""/>
      <w:lvlJc w:val="left"/>
      <w:pPr>
        <w:tabs>
          <w:tab w:val="num" w:pos="1440"/>
        </w:tabs>
        <w:ind w:left="1440" w:hanging="360"/>
      </w:pPr>
      <w:rPr>
        <w:rFonts w:ascii="Symbol" w:hAnsi="Symbol" w:cs="Symbol" w:hint="default"/>
        <w:b w:val="0"/>
        <w:bCs w:val="0"/>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1B3D2B14"/>
    <w:multiLevelType w:val="multilevel"/>
    <w:tmpl w:val="C7AC91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B6B0D68"/>
    <w:multiLevelType w:val="hybridMultilevel"/>
    <w:tmpl w:val="743244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CD72471"/>
    <w:multiLevelType w:val="multilevel"/>
    <w:tmpl w:val="8E8E4DF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3535DF1"/>
    <w:multiLevelType w:val="hybridMultilevel"/>
    <w:tmpl w:val="3EF81D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70D460E"/>
    <w:multiLevelType w:val="hybridMultilevel"/>
    <w:tmpl w:val="7FAC8A6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29A84AB3"/>
    <w:multiLevelType w:val="singleLevel"/>
    <w:tmpl w:val="F90616F0"/>
    <w:lvl w:ilvl="0">
      <w:start w:val="1"/>
      <w:numFmt w:val="decimal"/>
      <w:lvlText w:val="%1."/>
      <w:lvlJc w:val="left"/>
      <w:pPr>
        <w:tabs>
          <w:tab w:val="num" w:pos="1080"/>
        </w:tabs>
        <w:ind w:left="1080" w:hanging="360"/>
      </w:pPr>
    </w:lvl>
  </w:abstractNum>
  <w:abstractNum w:abstractNumId="13">
    <w:nsid w:val="2AAE1A99"/>
    <w:multiLevelType w:val="hybridMultilevel"/>
    <w:tmpl w:val="85F8FEF4"/>
    <w:lvl w:ilvl="0" w:tplc="8DDE26F4">
      <w:start w:val="1"/>
      <w:numFmt w:val="decimal"/>
      <w:lvlText w:val="%1."/>
      <w:lvlJc w:val="left"/>
      <w:pPr>
        <w:tabs>
          <w:tab w:val="num" w:pos="1429"/>
        </w:tabs>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4">
    <w:nsid w:val="34067B81"/>
    <w:multiLevelType w:val="hybridMultilevel"/>
    <w:tmpl w:val="91FAAD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60C2B42"/>
    <w:multiLevelType w:val="hybridMultilevel"/>
    <w:tmpl w:val="5C34B77A"/>
    <w:lvl w:ilvl="0" w:tplc="04190001">
      <w:start w:val="1"/>
      <w:numFmt w:val="bullet"/>
      <w:lvlText w:val=""/>
      <w:lvlJc w:val="left"/>
      <w:pPr>
        <w:ind w:left="773" w:hanging="360"/>
      </w:pPr>
      <w:rPr>
        <w:rFonts w:ascii="Symbol" w:hAnsi="Symbol" w:cs="Symbol" w:hint="default"/>
      </w:rPr>
    </w:lvl>
    <w:lvl w:ilvl="1" w:tplc="04190003">
      <w:start w:val="1"/>
      <w:numFmt w:val="bullet"/>
      <w:lvlText w:val="o"/>
      <w:lvlJc w:val="left"/>
      <w:pPr>
        <w:ind w:left="1493" w:hanging="360"/>
      </w:pPr>
      <w:rPr>
        <w:rFonts w:ascii="Courier New" w:hAnsi="Courier New" w:cs="Courier New" w:hint="default"/>
      </w:rPr>
    </w:lvl>
    <w:lvl w:ilvl="2" w:tplc="04190005">
      <w:start w:val="1"/>
      <w:numFmt w:val="bullet"/>
      <w:lvlText w:val=""/>
      <w:lvlJc w:val="left"/>
      <w:pPr>
        <w:ind w:left="2213" w:hanging="360"/>
      </w:pPr>
      <w:rPr>
        <w:rFonts w:ascii="Wingdings" w:hAnsi="Wingdings" w:cs="Wingdings" w:hint="default"/>
      </w:rPr>
    </w:lvl>
    <w:lvl w:ilvl="3" w:tplc="04190001">
      <w:start w:val="1"/>
      <w:numFmt w:val="bullet"/>
      <w:lvlText w:val=""/>
      <w:lvlJc w:val="left"/>
      <w:pPr>
        <w:ind w:left="2933" w:hanging="360"/>
      </w:pPr>
      <w:rPr>
        <w:rFonts w:ascii="Symbol" w:hAnsi="Symbol" w:cs="Symbol" w:hint="default"/>
      </w:rPr>
    </w:lvl>
    <w:lvl w:ilvl="4" w:tplc="04190003">
      <w:start w:val="1"/>
      <w:numFmt w:val="bullet"/>
      <w:lvlText w:val="o"/>
      <w:lvlJc w:val="left"/>
      <w:pPr>
        <w:ind w:left="3653" w:hanging="360"/>
      </w:pPr>
      <w:rPr>
        <w:rFonts w:ascii="Courier New" w:hAnsi="Courier New" w:cs="Courier New" w:hint="default"/>
      </w:rPr>
    </w:lvl>
    <w:lvl w:ilvl="5" w:tplc="04190005">
      <w:start w:val="1"/>
      <w:numFmt w:val="bullet"/>
      <w:lvlText w:val=""/>
      <w:lvlJc w:val="left"/>
      <w:pPr>
        <w:ind w:left="4373" w:hanging="360"/>
      </w:pPr>
      <w:rPr>
        <w:rFonts w:ascii="Wingdings" w:hAnsi="Wingdings" w:cs="Wingdings" w:hint="default"/>
      </w:rPr>
    </w:lvl>
    <w:lvl w:ilvl="6" w:tplc="04190001">
      <w:start w:val="1"/>
      <w:numFmt w:val="bullet"/>
      <w:lvlText w:val=""/>
      <w:lvlJc w:val="left"/>
      <w:pPr>
        <w:ind w:left="5093" w:hanging="360"/>
      </w:pPr>
      <w:rPr>
        <w:rFonts w:ascii="Symbol" w:hAnsi="Symbol" w:cs="Symbol" w:hint="default"/>
      </w:rPr>
    </w:lvl>
    <w:lvl w:ilvl="7" w:tplc="04190003">
      <w:start w:val="1"/>
      <w:numFmt w:val="bullet"/>
      <w:lvlText w:val="o"/>
      <w:lvlJc w:val="left"/>
      <w:pPr>
        <w:ind w:left="5813" w:hanging="360"/>
      </w:pPr>
      <w:rPr>
        <w:rFonts w:ascii="Courier New" w:hAnsi="Courier New" w:cs="Courier New" w:hint="default"/>
      </w:rPr>
    </w:lvl>
    <w:lvl w:ilvl="8" w:tplc="04190005">
      <w:start w:val="1"/>
      <w:numFmt w:val="bullet"/>
      <w:lvlText w:val=""/>
      <w:lvlJc w:val="left"/>
      <w:pPr>
        <w:ind w:left="6533" w:hanging="360"/>
      </w:pPr>
      <w:rPr>
        <w:rFonts w:ascii="Wingdings" w:hAnsi="Wingdings" w:cs="Wingdings" w:hint="default"/>
      </w:rPr>
    </w:lvl>
  </w:abstractNum>
  <w:abstractNum w:abstractNumId="16">
    <w:nsid w:val="366873B0"/>
    <w:multiLevelType w:val="singleLevel"/>
    <w:tmpl w:val="8ACAD71A"/>
    <w:lvl w:ilvl="0">
      <w:start w:val="7"/>
      <w:numFmt w:val="decimal"/>
      <w:lvlText w:val="%1."/>
      <w:legacy w:legacy="1" w:legacySpace="0" w:legacyIndent="360"/>
      <w:lvlJc w:val="left"/>
      <w:rPr>
        <w:rFonts w:ascii="Times New Roman" w:hAnsi="Times New Roman" w:cs="Times New Roman" w:hint="default"/>
      </w:rPr>
    </w:lvl>
  </w:abstractNum>
  <w:abstractNum w:abstractNumId="17">
    <w:nsid w:val="369114A7"/>
    <w:multiLevelType w:val="hybridMultilevel"/>
    <w:tmpl w:val="E28A88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74C20AD"/>
    <w:multiLevelType w:val="hybridMultilevel"/>
    <w:tmpl w:val="A7EA6FDE"/>
    <w:lvl w:ilvl="0" w:tplc="333CF664">
      <w:start w:val="1"/>
      <w:numFmt w:val="bullet"/>
      <w:lvlText w:val="–"/>
      <w:lvlJc w:val="left"/>
      <w:pPr>
        <w:ind w:left="1429" w:hanging="360"/>
      </w:pPr>
      <w:rPr>
        <w:rFonts w:ascii="Times New Roman" w:hAnsi="Times New Roman" w:cs="Times New Roman"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3DB80697"/>
    <w:multiLevelType w:val="hybridMultilevel"/>
    <w:tmpl w:val="D7F2EA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420E5065"/>
    <w:multiLevelType w:val="hybridMultilevel"/>
    <w:tmpl w:val="088C3066"/>
    <w:lvl w:ilvl="0" w:tplc="E0F00004">
      <w:start w:val="1"/>
      <w:numFmt w:val="bullet"/>
      <w:lvlText w:val=""/>
      <w:lvlJc w:val="left"/>
      <w:pPr>
        <w:tabs>
          <w:tab w:val="num" w:pos="720"/>
        </w:tabs>
        <w:ind w:left="720" w:hanging="360"/>
      </w:pPr>
      <w:rPr>
        <w:rFonts w:ascii="Symbol" w:hAnsi="Symbol" w:cs="Symbol" w:hint="default"/>
        <w:b w:val="0"/>
        <w:b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8356C73"/>
    <w:multiLevelType w:val="singleLevel"/>
    <w:tmpl w:val="D5C69850"/>
    <w:lvl w:ilvl="0">
      <w:start w:val="1"/>
      <w:numFmt w:val="decimal"/>
      <w:lvlText w:val="%1."/>
      <w:legacy w:legacy="1" w:legacySpace="0" w:legacyIndent="360"/>
      <w:lvlJc w:val="left"/>
      <w:rPr>
        <w:rFonts w:ascii="Times New Roman" w:hAnsi="Times New Roman" w:cs="Times New Roman" w:hint="default"/>
      </w:rPr>
    </w:lvl>
  </w:abstractNum>
  <w:abstractNum w:abstractNumId="22">
    <w:nsid w:val="49063EC9"/>
    <w:multiLevelType w:val="hybridMultilevel"/>
    <w:tmpl w:val="B91AA69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nsid w:val="49B9032E"/>
    <w:multiLevelType w:val="hybridMultilevel"/>
    <w:tmpl w:val="BAF4962C"/>
    <w:lvl w:ilvl="0" w:tplc="A83EC8E4">
      <w:start w:val="1"/>
      <w:numFmt w:val="decimal"/>
      <w:lvlText w:val="%1."/>
      <w:lvlJc w:val="left"/>
      <w:pPr>
        <w:ind w:left="705" w:hanging="705"/>
      </w:pPr>
    </w:lvl>
    <w:lvl w:ilvl="1" w:tplc="E0F00004">
      <w:start w:val="1"/>
      <w:numFmt w:val="bullet"/>
      <w:lvlText w:val=""/>
      <w:lvlJc w:val="left"/>
      <w:pPr>
        <w:tabs>
          <w:tab w:val="num" w:pos="1440"/>
        </w:tabs>
        <w:ind w:left="1440" w:hanging="360"/>
      </w:pPr>
      <w:rPr>
        <w:rFonts w:ascii="Symbol" w:hAnsi="Symbol" w:cs="Symbol" w:hint="default"/>
        <w:b w:val="0"/>
        <w:bCs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E22D7E"/>
    <w:multiLevelType w:val="hybridMultilevel"/>
    <w:tmpl w:val="E0800DCA"/>
    <w:lvl w:ilvl="0" w:tplc="04190001">
      <w:start w:val="1"/>
      <w:numFmt w:val="bullet"/>
      <w:lvlText w:val=""/>
      <w:lvlJc w:val="left"/>
      <w:pPr>
        <w:tabs>
          <w:tab w:val="num" w:pos="0"/>
        </w:tabs>
        <w:ind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D07EFE"/>
    <w:multiLevelType w:val="hybridMultilevel"/>
    <w:tmpl w:val="5406CE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77734B2"/>
    <w:multiLevelType w:val="hybridMultilevel"/>
    <w:tmpl w:val="876E0C2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nsid w:val="581D1349"/>
    <w:multiLevelType w:val="singleLevel"/>
    <w:tmpl w:val="08FC12D4"/>
    <w:lvl w:ilvl="0">
      <w:start w:val="1"/>
      <w:numFmt w:val="decimal"/>
      <w:lvlText w:val="%1."/>
      <w:lvlJc w:val="left"/>
      <w:pPr>
        <w:tabs>
          <w:tab w:val="num" w:pos="1080"/>
        </w:tabs>
        <w:ind w:left="1080" w:hanging="360"/>
      </w:pPr>
    </w:lvl>
  </w:abstractNum>
  <w:abstractNum w:abstractNumId="28">
    <w:nsid w:val="586A33F4"/>
    <w:multiLevelType w:val="hybridMultilevel"/>
    <w:tmpl w:val="CF3839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F07490B"/>
    <w:multiLevelType w:val="singleLevel"/>
    <w:tmpl w:val="D06A33C2"/>
    <w:lvl w:ilvl="0">
      <w:start w:val="2"/>
      <w:numFmt w:val="decimal"/>
      <w:lvlText w:val="%1."/>
      <w:legacy w:legacy="1" w:legacySpace="0" w:legacyIndent="202"/>
      <w:lvlJc w:val="left"/>
      <w:rPr>
        <w:rFonts w:ascii="Times New Roman" w:hAnsi="Times New Roman" w:cs="Times New Roman" w:hint="default"/>
      </w:rPr>
    </w:lvl>
  </w:abstractNum>
  <w:abstractNum w:abstractNumId="30">
    <w:nsid w:val="64B23AD7"/>
    <w:multiLevelType w:val="singleLevel"/>
    <w:tmpl w:val="030ADE74"/>
    <w:lvl w:ilvl="0">
      <w:start w:val="1"/>
      <w:numFmt w:val="bullet"/>
      <w:lvlText w:val=""/>
      <w:lvlJc w:val="left"/>
      <w:pPr>
        <w:tabs>
          <w:tab w:val="num" w:pos="1080"/>
        </w:tabs>
        <w:ind w:left="1080" w:hanging="360"/>
      </w:pPr>
      <w:rPr>
        <w:rFonts w:ascii="Symbol" w:hAnsi="Symbol" w:cs="Symbol" w:hint="default"/>
      </w:rPr>
    </w:lvl>
  </w:abstractNum>
  <w:abstractNum w:abstractNumId="31">
    <w:nsid w:val="650B1FA7"/>
    <w:multiLevelType w:val="singleLevel"/>
    <w:tmpl w:val="37FC4D56"/>
    <w:lvl w:ilvl="0">
      <w:start w:val="2"/>
      <w:numFmt w:val="decimal"/>
      <w:lvlText w:val="%1."/>
      <w:legacy w:legacy="1" w:legacySpace="0" w:legacyIndent="201"/>
      <w:lvlJc w:val="left"/>
      <w:rPr>
        <w:rFonts w:ascii="Times New Roman" w:hAnsi="Times New Roman" w:cs="Times New Roman" w:hint="default"/>
      </w:rPr>
    </w:lvl>
  </w:abstractNum>
  <w:abstractNum w:abstractNumId="32">
    <w:nsid w:val="656825D3"/>
    <w:multiLevelType w:val="singleLevel"/>
    <w:tmpl w:val="22FA2788"/>
    <w:lvl w:ilvl="0">
      <w:start w:val="5"/>
      <w:numFmt w:val="decimal"/>
      <w:lvlText w:val="%1."/>
      <w:legacy w:legacy="1" w:legacySpace="0" w:legacyIndent="201"/>
      <w:lvlJc w:val="left"/>
      <w:rPr>
        <w:rFonts w:ascii="Times New Roman" w:hAnsi="Times New Roman" w:cs="Times New Roman" w:hint="default"/>
      </w:rPr>
    </w:lvl>
  </w:abstractNum>
  <w:abstractNum w:abstractNumId="33">
    <w:nsid w:val="65CE59EA"/>
    <w:multiLevelType w:val="hybridMultilevel"/>
    <w:tmpl w:val="509A87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97B5168"/>
    <w:multiLevelType w:val="hybridMultilevel"/>
    <w:tmpl w:val="8026BF30"/>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5">
    <w:nsid w:val="6A7611F4"/>
    <w:multiLevelType w:val="hybridMultilevel"/>
    <w:tmpl w:val="FE50D066"/>
    <w:lvl w:ilvl="0" w:tplc="E0F00004">
      <w:start w:val="1"/>
      <w:numFmt w:val="bullet"/>
      <w:lvlText w:val=""/>
      <w:lvlJc w:val="left"/>
      <w:pPr>
        <w:tabs>
          <w:tab w:val="num" w:pos="720"/>
        </w:tabs>
        <w:ind w:left="720" w:hanging="360"/>
      </w:pPr>
      <w:rPr>
        <w:rFonts w:ascii="Symbol" w:hAnsi="Symbol" w:cs="Symbol" w:hint="default"/>
        <w:b w:val="0"/>
        <w:b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B4D3B6F"/>
    <w:multiLevelType w:val="hybridMultilevel"/>
    <w:tmpl w:val="BC8E33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6ED363CD"/>
    <w:multiLevelType w:val="hybridMultilevel"/>
    <w:tmpl w:val="4FA8647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cs="Symbol"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1093B3C"/>
    <w:multiLevelType w:val="hybridMultilevel"/>
    <w:tmpl w:val="3FA278CA"/>
    <w:lvl w:ilvl="0" w:tplc="D6D8ABCC">
      <w:start w:val="1"/>
      <w:numFmt w:val="decimal"/>
      <w:lvlText w:val="%1)"/>
      <w:lvlJc w:val="left"/>
      <w:pPr>
        <w:tabs>
          <w:tab w:val="num" w:pos="2115"/>
        </w:tabs>
        <w:ind w:left="2115" w:hanging="1215"/>
      </w:pPr>
      <w:rPr>
        <w:b w:val="0"/>
        <w:bCs w:val="0"/>
      </w:rPr>
    </w:lvl>
    <w:lvl w:ilvl="1" w:tplc="993065E4">
      <w:numFmt w:val="bullet"/>
      <w:lvlText w:val="-"/>
      <w:lvlJc w:val="left"/>
      <w:pPr>
        <w:tabs>
          <w:tab w:val="num" w:pos="1980"/>
        </w:tabs>
        <w:ind w:left="1980" w:hanging="360"/>
      </w:pPr>
      <w:rPr>
        <w:rFonts w:ascii="Times New Roman" w:eastAsia="Times New Roman" w:hAnsi="Times New Roman" w:hint="default"/>
      </w:rPr>
    </w:lvl>
    <w:lvl w:ilvl="2" w:tplc="7EC25282">
      <w:start w:val="1"/>
      <w:numFmt w:val="decimal"/>
      <w:lvlText w:val="%3."/>
      <w:lvlJc w:val="left"/>
      <w:pPr>
        <w:tabs>
          <w:tab w:val="num" w:pos="1980"/>
        </w:tabs>
        <w:ind w:left="19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1D53ACA"/>
    <w:multiLevelType w:val="multilevel"/>
    <w:tmpl w:val="47E23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3803F7E"/>
    <w:multiLevelType w:val="hybridMultilevel"/>
    <w:tmpl w:val="182CD96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1">
    <w:nsid w:val="75BF7486"/>
    <w:multiLevelType w:val="hybridMultilevel"/>
    <w:tmpl w:val="2DE8AB14"/>
    <w:lvl w:ilvl="0" w:tplc="333CF664">
      <w:start w:val="1"/>
      <w:numFmt w:val="bullet"/>
      <w:lvlText w:val="–"/>
      <w:lvlJc w:val="left"/>
      <w:pPr>
        <w:ind w:left="1080" w:hanging="360"/>
      </w:pPr>
      <w:rPr>
        <w:rFonts w:ascii="Times New Roman" w:hAnsi="Times New Roman" w:cs="Times New Roman" w:hint="default"/>
        <w:b w:val="0"/>
        <w:bCs w:val="0"/>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2">
    <w:nsid w:val="786F075B"/>
    <w:multiLevelType w:val="hybridMultilevel"/>
    <w:tmpl w:val="B300A7CC"/>
    <w:lvl w:ilvl="0" w:tplc="A9A0EE26">
      <w:start w:val="6"/>
      <w:numFmt w:val="decimal"/>
      <w:lvlText w:val="%1."/>
      <w:lvlJc w:val="left"/>
      <w:pPr>
        <w:tabs>
          <w:tab w:val="num" w:pos="540"/>
        </w:tabs>
        <w:ind w:left="1245" w:hanging="705"/>
      </w:pPr>
      <w:rPr>
        <w:rFonts w:hint="default"/>
      </w:rPr>
    </w:lvl>
    <w:lvl w:ilvl="1" w:tplc="E0F00004">
      <w:start w:val="1"/>
      <w:numFmt w:val="bullet"/>
      <w:lvlText w:val=""/>
      <w:lvlJc w:val="left"/>
      <w:pPr>
        <w:tabs>
          <w:tab w:val="num" w:pos="1440"/>
        </w:tabs>
        <w:ind w:left="1440" w:hanging="360"/>
      </w:pPr>
      <w:rPr>
        <w:rFonts w:ascii="Symbol" w:hAnsi="Symbol" w:cs="Symbol" w:hint="default"/>
        <w:b w:val="0"/>
        <w:bCs w:val="0"/>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3">
    <w:nsid w:val="7DEB0068"/>
    <w:multiLevelType w:val="hybridMultilevel"/>
    <w:tmpl w:val="9E024CD6"/>
    <w:lvl w:ilvl="0" w:tplc="A9A0EE26">
      <w:start w:val="6"/>
      <w:numFmt w:val="decimal"/>
      <w:lvlText w:val="%1."/>
      <w:lvlJc w:val="left"/>
      <w:pPr>
        <w:tabs>
          <w:tab w:val="num" w:pos="540"/>
        </w:tabs>
        <w:ind w:left="1245" w:hanging="705"/>
      </w:pPr>
      <w:rPr>
        <w:rFonts w:hint="default"/>
      </w:rPr>
    </w:lvl>
    <w:lvl w:ilvl="1" w:tplc="E0F00004">
      <w:start w:val="1"/>
      <w:numFmt w:val="bullet"/>
      <w:lvlText w:val=""/>
      <w:lvlJc w:val="left"/>
      <w:pPr>
        <w:tabs>
          <w:tab w:val="num" w:pos="1440"/>
        </w:tabs>
        <w:ind w:left="1440" w:hanging="360"/>
      </w:pPr>
      <w:rPr>
        <w:rFonts w:ascii="Symbol" w:hAnsi="Symbol" w:cs="Symbol" w:hint="default"/>
        <w:b w:val="0"/>
        <w:bCs w:val="0"/>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7"/>
  </w:num>
  <w:num w:numId="6">
    <w:abstractNumId w:val="25"/>
  </w:num>
  <w:num w:numId="7">
    <w:abstractNumId w:val="3"/>
  </w:num>
  <w:num w:numId="8">
    <w:abstractNumId w:val="13"/>
  </w:num>
  <w:num w:numId="9">
    <w:abstractNumId w:val="10"/>
  </w:num>
  <w:num w:numId="10">
    <w:abstractNumId w:val="12"/>
    <w:lvlOverride w:ilvl="0">
      <w:startOverride w:val="1"/>
    </w:lvlOverride>
  </w:num>
  <w:num w:numId="11">
    <w:abstractNumId w:val="27"/>
    <w:lvlOverride w:ilvl="0">
      <w:startOverride w:val="1"/>
    </w:lvlOverride>
  </w:num>
  <w:num w:numId="12">
    <w:abstractNumId w:val="30"/>
  </w:num>
  <w:num w:numId="13">
    <w:abstractNumId w:val="41"/>
  </w:num>
  <w:num w:numId="14">
    <w:abstractNumId w:val="23"/>
  </w:num>
  <w:num w:numId="15">
    <w:abstractNumId w:val="18"/>
  </w:num>
  <w:num w:numId="16">
    <w:abstractNumId w:val="1"/>
  </w:num>
  <w:num w:numId="17">
    <w:abstractNumId w:val="1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6"/>
  </w:num>
  <w:num w:numId="21">
    <w:abstractNumId w:val="34"/>
  </w:num>
  <w:num w:numId="22">
    <w:abstractNumId w:val="26"/>
  </w:num>
  <w:num w:numId="23">
    <w:abstractNumId w:val="4"/>
  </w:num>
  <w:num w:numId="24">
    <w:abstractNumId w:val="5"/>
  </w:num>
  <w:num w:numId="25">
    <w:abstractNumId w:val="2"/>
  </w:num>
  <w:num w:numId="26">
    <w:abstractNumId w:val="35"/>
  </w:num>
  <w:num w:numId="27">
    <w:abstractNumId w:val="20"/>
  </w:num>
  <w:num w:numId="28">
    <w:abstractNumId w:val="42"/>
  </w:num>
  <w:num w:numId="29">
    <w:abstractNumId w:val="43"/>
  </w:num>
  <w:num w:numId="30">
    <w:abstractNumId w:val="6"/>
  </w:num>
  <w:num w:numId="31">
    <w:abstractNumId w:val="33"/>
  </w:num>
  <w:num w:numId="32">
    <w:abstractNumId w:val="11"/>
  </w:num>
  <w:num w:numId="33">
    <w:abstractNumId w:val="14"/>
  </w:num>
  <w:num w:numId="34">
    <w:abstractNumId w:val="15"/>
  </w:num>
  <w:num w:numId="35">
    <w:abstractNumId w:val="19"/>
  </w:num>
  <w:num w:numId="36">
    <w:abstractNumId w:val="22"/>
  </w:num>
  <w:num w:numId="37">
    <w:abstractNumId w:val="7"/>
  </w:num>
  <w:num w:numId="38">
    <w:abstractNumId w:val="21"/>
  </w:num>
  <w:num w:numId="39">
    <w:abstractNumId w:val="16"/>
  </w:num>
  <w:num w:numId="40">
    <w:abstractNumId w:val="0"/>
    <w:lvlOverride w:ilvl="0">
      <w:lvl w:ilvl="0">
        <w:numFmt w:val="bullet"/>
        <w:lvlText w:val="•"/>
        <w:legacy w:legacy="1" w:legacySpace="0" w:legacyIndent="173"/>
        <w:lvlJc w:val="left"/>
        <w:rPr>
          <w:rFonts w:ascii="Times New Roman" w:hAnsi="Times New Roman" w:cs="Times New Roman" w:hint="default"/>
        </w:rPr>
      </w:lvl>
    </w:lvlOverride>
  </w:num>
  <w:num w:numId="41">
    <w:abstractNumId w:val="0"/>
    <w:lvlOverride w:ilvl="0">
      <w:lvl w:ilvl="0">
        <w:numFmt w:val="bullet"/>
        <w:lvlText w:val="•"/>
        <w:legacy w:legacy="1" w:legacySpace="0" w:legacyIndent="173"/>
        <w:lvlJc w:val="left"/>
        <w:rPr>
          <w:rFonts w:ascii="Arial" w:hAnsi="Arial" w:cs="Arial" w:hint="default"/>
        </w:rPr>
      </w:lvl>
    </w:lvlOverride>
  </w:num>
  <w:num w:numId="42">
    <w:abstractNumId w:val="29"/>
  </w:num>
  <w:num w:numId="43">
    <w:abstractNumId w:val="31"/>
  </w:num>
  <w:num w:numId="44">
    <w:abstractNumId w:val="3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B7"/>
    <w:rsid w:val="00006E30"/>
    <w:rsid w:val="00026A26"/>
    <w:rsid w:val="000330D5"/>
    <w:rsid w:val="0005769E"/>
    <w:rsid w:val="000821BD"/>
    <w:rsid w:val="00092069"/>
    <w:rsid w:val="00093C15"/>
    <w:rsid w:val="000A7DD8"/>
    <w:rsid w:val="000B4861"/>
    <w:rsid w:val="000D0884"/>
    <w:rsid w:val="000D23E7"/>
    <w:rsid w:val="000D2681"/>
    <w:rsid w:val="000E3BAD"/>
    <w:rsid w:val="000E56B5"/>
    <w:rsid w:val="000F27F7"/>
    <w:rsid w:val="001031CE"/>
    <w:rsid w:val="0010362D"/>
    <w:rsid w:val="00111C88"/>
    <w:rsid w:val="00114FBB"/>
    <w:rsid w:val="0012254B"/>
    <w:rsid w:val="00123963"/>
    <w:rsid w:val="0012520B"/>
    <w:rsid w:val="0013113C"/>
    <w:rsid w:val="00142464"/>
    <w:rsid w:val="00154242"/>
    <w:rsid w:val="001802A3"/>
    <w:rsid w:val="00184A90"/>
    <w:rsid w:val="0018681C"/>
    <w:rsid w:val="001A2D3E"/>
    <w:rsid w:val="001A4DAD"/>
    <w:rsid w:val="001B5F31"/>
    <w:rsid w:val="001B79B2"/>
    <w:rsid w:val="001C1E30"/>
    <w:rsid w:val="001C2368"/>
    <w:rsid w:val="001C5EF1"/>
    <w:rsid w:val="001D03F8"/>
    <w:rsid w:val="001E3FAA"/>
    <w:rsid w:val="001F4982"/>
    <w:rsid w:val="002063E1"/>
    <w:rsid w:val="0021542C"/>
    <w:rsid w:val="00230E9C"/>
    <w:rsid w:val="00264B54"/>
    <w:rsid w:val="00286439"/>
    <w:rsid w:val="002A0129"/>
    <w:rsid w:val="002A54A3"/>
    <w:rsid w:val="002B15ED"/>
    <w:rsid w:val="002B165B"/>
    <w:rsid w:val="002C2E13"/>
    <w:rsid w:val="002D4DC0"/>
    <w:rsid w:val="002E4AE8"/>
    <w:rsid w:val="002E6F53"/>
    <w:rsid w:val="002F071B"/>
    <w:rsid w:val="002F7FA8"/>
    <w:rsid w:val="0030317E"/>
    <w:rsid w:val="00346CFA"/>
    <w:rsid w:val="0034771C"/>
    <w:rsid w:val="0035469A"/>
    <w:rsid w:val="00357869"/>
    <w:rsid w:val="00367CFD"/>
    <w:rsid w:val="00370FC6"/>
    <w:rsid w:val="0037166E"/>
    <w:rsid w:val="00376AF3"/>
    <w:rsid w:val="00383C62"/>
    <w:rsid w:val="003847D0"/>
    <w:rsid w:val="00392D9C"/>
    <w:rsid w:val="003A26B2"/>
    <w:rsid w:val="003B4B3A"/>
    <w:rsid w:val="003B7DE7"/>
    <w:rsid w:val="003D2ACA"/>
    <w:rsid w:val="003E0BD2"/>
    <w:rsid w:val="003E498F"/>
    <w:rsid w:val="003F5B55"/>
    <w:rsid w:val="00416D8A"/>
    <w:rsid w:val="00422B5D"/>
    <w:rsid w:val="00424C64"/>
    <w:rsid w:val="00440128"/>
    <w:rsid w:val="00440B23"/>
    <w:rsid w:val="00441BCC"/>
    <w:rsid w:val="00443605"/>
    <w:rsid w:val="00447780"/>
    <w:rsid w:val="00464236"/>
    <w:rsid w:val="00471945"/>
    <w:rsid w:val="004770CE"/>
    <w:rsid w:val="004931E5"/>
    <w:rsid w:val="004966EF"/>
    <w:rsid w:val="004A55BC"/>
    <w:rsid w:val="004B0F88"/>
    <w:rsid w:val="004C26BF"/>
    <w:rsid w:val="004C6A16"/>
    <w:rsid w:val="004D4149"/>
    <w:rsid w:val="004E4AB5"/>
    <w:rsid w:val="004E4CE3"/>
    <w:rsid w:val="004F6529"/>
    <w:rsid w:val="004F7307"/>
    <w:rsid w:val="005046A1"/>
    <w:rsid w:val="00515102"/>
    <w:rsid w:val="00554986"/>
    <w:rsid w:val="00596A22"/>
    <w:rsid w:val="005B0991"/>
    <w:rsid w:val="005C4A7F"/>
    <w:rsid w:val="005D3A1B"/>
    <w:rsid w:val="005D68B9"/>
    <w:rsid w:val="005F6E92"/>
    <w:rsid w:val="00600AD5"/>
    <w:rsid w:val="00602953"/>
    <w:rsid w:val="00647515"/>
    <w:rsid w:val="00675203"/>
    <w:rsid w:val="006A5AD2"/>
    <w:rsid w:val="006C2908"/>
    <w:rsid w:val="006E0835"/>
    <w:rsid w:val="006E54D6"/>
    <w:rsid w:val="006F66B7"/>
    <w:rsid w:val="00701116"/>
    <w:rsid w:val="00702A36"/>
    <w:rsid w:val="007225CB"/>
    <w:rsid w:val="00722E41"/>
    <w:rsid w:val="0072753C"/>
    <w:rsid w:val="00733570"/>
    <w:rsid w:val="007373E2"/>
    <w:rsid w:val="007478FE"/>
    <w:rsid w:val="007537B8"/>
    <w:rsid w:val="00777BF8"/>
    <w:rsid w:val="007837FA"/>
    <w:rsid w:val="00791871"/>
    <w:rsid w:val="007B02B8"/>
    <w:rsid w:val="007B18A0"/>
    <w:rsid w:val="007C1A84"/>
    <w:rsid w:val="007C7629"/>
    <w:rsid w:val="007D33B9"/>
    <w:rsid w:val="007E41EB"/>
    <w:rsid w:val="007F6E1B"/>
    <w:rsid w:val="00810B3F"/>
    <w:rsid w:val="008118A7"/>
    <w:rsid w:val="00817571"/>
    <w:rsid w:val="00824DA5"/>
    <w:rsid w:val="0084102B"/>
    <w:rsid w:val="00845AB4"/>
    <w:rsid w:val="008475AC"/>
    <w:rsid w:val="008550C7"/>
    <w:rsid w:val="00866E80"/>
    <w:rsid w:val="00877BE5"/>
    <w:rsid w:val="00893EBD"/>
    <w:rsid w:val="008B777B"/>
    <w:rsid w:val="008B7F21"/>
    <w:rsid w:val="008C45C8"/>
    <w:rsid w:val="008C61DA"/>
    <w:rsid w:val="008C6268"/>
    <w:rsid w:val="008C73AE"/>
    <w:rsid w:val="008D433C"/>
    <w:rsid w:val="008E28AC"/>
    <w:rsid w:val="008E4767"/>
    <w:rsid w:val="008E6F04"/>
    <w:rsid w:val="008F1F26"/>
    <w:rsid w:val="008F305C"/>
    <w:rsid w:val="008F578A"/>
    <w:rsid w:val="009324F8"/>
    <w:rsid w:val="00936A00"/>
    <w:rsid w:val="009474B1"/>
    <w:rsid w:val="009543EE"/>
    <w:rsid w:val="0095451D"/>
    <w:rsid w:val="00960979"/>
    <w:rsid w:val="00962DD4"/>
    <w:rsid w:val="0098384B"/>
    <w:rsid w:val="009B0A1F"/>
    <w:rsid w:val="009B26EE"/>
    <w:rsid w:val="009B5590"/>
    <w:rsid w:val="009C1E7C"/>
    <w:rsid w:val="009C4026"/>
    <w:rsid w:val="009C405F"/>
    <w:rsid w:val="009C4EE1"/>
    <w:rsid w:val="009C7A7D"/>
    <w:rsid w:val="009F5391"/>
    <w:rsid w:val="00A054C4"/>
    <w:rsid w:val="00A24478"/>
    <w:rsid w:val="00A24F19"/>
    <w:rsid w:val="00A305B2"/>
    <w:rsid w:val="00A32FBF"/>
    <w:rsid w:val="00A33082"/>
    <w:rsid w:val="00A41D0A"/>
    <w:rsid w:val="00A463E0"/>
    <w:rsid w:val="00A75626"/>
    <w:rsid w:val="00A826A7"/>
    <w:rsid w:val="00AA114A"/>
    <w:rsid w:val="00AA5886"/>
    <w:rsid w:val="00AB7366"/>
    <w:rsid w:val="00AC27E8"/>
    <w:rsid w:val="00AE744D"/>
    <w:rsid w:val="00AF32A3"/>
    <w:rsid w:val="00AF51A4"/>
    <w:rsid w:val="00B01A62"/>
    <w:rsid w:val="00B028F5"/>
    <w:rsid w:val="00B1547C"/>
    <w:rsid w:val="00B17E13"/>
    <w:rsid w:val="00B17E83"/>
    <w:rsid w:val="00B35367"/>
    <w:rsid w:val="00B50664"/>
    <w:rsid w:val="00B55EFE"/>
    <w:rsid w:val="00B80015"/>
    <w:rsid w:val="00B824A1"/>
    <w:rsid w:val="00B85406"/>
    <w:rsid w:val="00B954E1"/>
    <w:rsid w:val="00B97A73"/>
    <w:rsid w:val="00BA2237"/>
    <w:rsid w:val="00BB2D1F"/>
    <w:rsid w:val="00BB6596"/>
    <w:rsid w:val="00BB7037"/>
    <w:rsid w:val="00BB7A75"/>
    <w:rsid w:val="00BC33C1"/>
    <w:rsid w:val="00BC3F34"/>
    <w:rsid w:val="00BF469A"/>
    <w:rsid w:val="00C0492E"/>
    <w:rsid w:val="00C06F3F"/>
    <w:rsid w:val="00C22908"/>
    <w:rsid w:val="00C27338"/>
    <w:rsid w:val="00C54E80"/>
    <w:rsid w:val="00C80B15"/>
    <w:rsid w:val="00C954B4"/>
    <w:rsid w:val="00CA67E5"/>
    <w:rsid w:val="00CB4B4B"/>
    <w:rsid w:val="00CB5224"/>
    <w:rsid w:val="00CD1FB7"/>
    <w:rsid w:val="00CE3EB8"/>
    <w:rsid w:val="00CF6B3A"/>
    <w:rsid w:val="00D00A30"/>
    <w:rsid w:val="00D07F50"/>
    <w:rsid w:val="00D229FD"/>
    <w:rsid w:val="00D50B89"/>
    <w:rsid w:val="00D76535"/>
    <w:rsid w:val="00D851B0"/>
    <w:rsid w:val="00D90019"/>
    <w:rsid w:val="00D921EE"/>
    <w:rsid w:val="00D95345"/>
    <w:rsid w:val="00DB29E9"/>
    <w:rsid w:val="00DC288C"/>
    <w:rsid w:val="00DC4AA5"/>
    <w:rsid w:val="00DC5DD5"/>
    <w:rsid w:val="00DD301D"/>
    <w:rsid w:val="00DE04DA"/>
    <w:rsid w:val="00E00EF4"/>
    <w:rsid w:val="00E07C95"/>
    <w:rsid w:val="00E10AF3"/>
    <w:rsid w:val="00E1199B"/>
    <w:rsid w:val="00E1272B"/>
    <w:rsid w:val="00E2082F"/>
    <w:rsid w:val="00E2675A"/>
    <w:rsid w:val="00E30593"/>
    <w:rsid w:val="00E32E6B"/>
    <w:rsid w:val="00E421FA"/>
    <w:rsid w:val="00E5319D"/>
    <w:rsid w:val="00E671A2"/>
    <w:rsid w:val="00E67346"/>
    <w:rsid w:val="00E7277F"/>
    <w:rsid w:val="00E765D9"/>
    <w:rsid w:val="00E806C1"/>
    <w:rsid w:val="00E925C5"/>
    <w:rsid w:val="00EA3C55"/>
    <w:rsid w:val="00EC7CA6"/>
    <w:rsid w:val="00ED07C3"/>
    <w:rsid w:val="00EE0822"/>
    <w:rsid w:val="00EE5C08"/>
    <w:rsid w:val="00EE6A1F"/>
    <w:rsid w:val="00EF25F4"/>
    <w:rsid w:val="00EF7882"/>
    <w:rsid w:val="00F03286"/>
    <w:rsid w:val="00F16149"/>
    <w:rsid w:val="00F20E8D"/>
    <w:rsid w:val="00F252AD"/>
    <w:rsid w:val="00F278CE"/>
    <w:rsid w:val="00F41B9F"/>
    <w:rsid w:val="00F43CE4"/>
    <w:rsid w:val="00F45218"/>
    <w:rsid w:val="00F62D34"/>
    <w:rsid w:val="00F6510F"/>
    <w:rsid w:val="00F66922"/>
    <w:rsid w:val="00F74999"/>
    <w:rsid w:val="00F75D52"/>
    <w:rsid w:val="00F763DE"/>
    <w:rsid w:val="00F77A16"/>
    <w:rsid w:val="00F85654"/>
    <w:rsid w:val="00FA0D0C"/>
    <w:rsid w:val="00FA5671"/>
    <w:rsid w:val="00FA6789"/>
    <w:rsid w:val="00FA6F07"/>
    <w:rsid w:val="00FB4FD9"/>
    <w:rsid w:val="00FC0AD6"/>
    <w:rsid w:val="00FC11B1"/>
    <w:rsid w:val="00FC279E"/>
    <w:rsid w:val="00FC562F"/>
    <w:rsid w:val="00FD4911"/>
    <w:rsid w:val="00FF1222"/>
    <w:rsid w:val="00FF5B22"/>
    <w:rsid w:val="00FF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B7"/>
    <w:rPr>
      <w:rFonts w:ascii="Times New Roman" w:eastAsia="Times New Roman" w:hAnsi="Times New Roman"/>
      <w:sz w:val="24"/>
      <w:szCs w:val="24"/>
    </w:rPr>
  </w:style>
  <w:style w:type="paragraph" w:styleId="1">
    <w:name w:val="heading 1"/>
    <w:basedOn w:val="a"/>
    <w:link w:val="10"/>
    <w:uiPriority w:val="99"/>
    <w:qFormat/>
    <w:locked/>
    <w:rsid w:val="00447780"/>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9"/>
    <w:qFormat/>
    <w:locked/>
    <w:rsid w:val="00F6510F"/>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locked/>
    <w:rsid w:val="004E4CE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702A3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3F34"/>
    <w:rPr>
      <w:rFonts w:ascii="Cambria" w:hAnsi="Cambria" w:cs="Cambria"/>
      <w:b/>
      <w:bCs/>
      <w:kern w:val="32"/>
      <w:sz w:val="32"/>
      <w:szCs w:val="32"/>
    </w:rPr>
  </w:style>
  <w:style w:type="character" w:customStyle="1" w:styleId="20">
    <w:name w:val="Заголовок 2 Знак"/>
    <w:basedOn w:val="a0"/>
    <w:link w:val="2"/>
    <w:uiPriority w:val="99"/>
    <w:semiHidden/>
    <w:locked/>
    <w:rsid w:val="00F6510F"/>
    <w:rPr>
      <w:rFonts w:ascii="Cambria" w:hAnsi="Cambria" w:cs="Cambria"/>
      <w:b/>
      <w:bCs/>
      <w:color w:val="4F81BD"/>
      <w:sz w:val="26"/>
      <w:szCs w:val="26"/>
    </w:rPr>
  </w:style>
  <w:style w:type="character" w:customStyle="1" w:styleId="30">
    <w:name w:val="Заголовок 3 Знак"/>
    <w:basedOn w:val="a0"/>
    <w:link w:val="3"/>
    <w:uiPriority w:val="99"/>
    <w:semiHidden/>
    <w:locked/>
    <w:rsid w:val="00A826A7"/>
    <w:rPr>
      <w:rFonts w:ascii="Cambria" w:hAnsi="Cambria" w:cs="Cambria"/>
      <w:b/>
      <w:bCs/>
      <w:sz w:val="26"/>
      <w:szCs w:val="26"/>
    </w:rPr>
  </w:style>
  <w:style w:type="character" w:customStyle="1" w:styleId="40">
    <w:name w:val="Заголовок 4 Знак"/>
    <w:basedOn w:val="a0"/>
    <w:link w:val="4"/>
    <w:uiPriority w:val="99"/>
    <w:semiHidden/>
    <w:locked/>
    <w:rsid w:val="00FD4911"/>
    <w:rPr>
      <w:rFonts w:ascii="Calibri" w:hAnsi="Calibri" w:cs="Calibri"/>
      <w:b/>
      <w:bCs/>
      <w:sz w:val="28"/>
      <w:szCs w:val="28"/>
    </w:rPr>
  </w:style>
  <w:style w:type="character" w:customStyle="1" w:styleId="21">
    <w:name w:val="Основной текст с отступом 2 Знак"/>
    <w:basedOn w:val="a0"/>
    <w:link w:val="22"/>
    <w:uiPriority w:val="99"/>
    <w:locked/>
    <w:rsid w:val="006F66B7"/>
    <w:rPr>
      <w:rFonts w:ascii="Calibri" w:hAnsi="Calibri" w:cs="Calibri"/>
      <w:sz w:val="20"/>
      <w:szCs w:val="20"/>
      <w:lang w:eastAsia="ru-RU"/>
    </w:rPr>
  </w:style>
  <w:style w:type="paragraph" w:styleId="22">
    <w:name w:val="Body Text Indent 2"/>
    <w:basedOn w:val="a"/>
    <w:link w:val="21"/>
    <w:uiPriority w:val="99"/>
    <w:rsid w:val="006F66B7"/>
    <w:pPr>
      <w:ind w:left="567"/>
    </w:pPr>
    <w:rPr>
      <w:rFonts w:ascii="Calibri" w:eastAsia="Calibri" w:hAnsi="Calibri" w:cs="Calibri"/>
      <w:sz w:val="20"/>
      <w:szCs w:val="20"/>
    </w:rPr>
  </w:style>
  <w:style w:type="character" w:customStyle="1" w:styleId="BodyTextIndent2Char1">
    <w:name w:val="Body Text Indent 2 Char1"/>
    <w:basedOn w:val="a0"/>
    <w:uiPriority w:val="99"/>
    <w:semiHidden/>
    <w:locked/>
    <w:rsid w:val="00BC3F34"/>
    <w:rPr>
      <w:rFonts w:ascii="Times New Roman" w:hAnsi="Times New Roman" w:cs="Times New Roman"/>
      <w:sz w:val="24"/>
      <w:szCs w:val="24"/>
    </w:rPr>
  </w:style>
  <w:style w:type="character" w:customStyle="1" w:styleId="210">
    <w:name w:val="Основной текст с отступом 2 Знак1"/>
    <w:basedOn w:val="a0"/>
    <w:uiPriority w:val="99"/>
    <w:semiHidden/>
    <w:locked/>
    <w:rsid w:val="006F66B7"/>
    <w:rPr>
      <w:rFonts w:ascii="Times New Roman" w:hAnsi="Times New Roman" w:cs="Times New Roman"/>
      <w:sz w:val="24"/>
      <w:szCs w:val="24"/>
      <w:lang w:eastAsia="ru-RU"/>
    </w:rPr>
  </w:style>
  <w:style w:type="paragraph" w:customStyle="1" w:styleId="11">
    <w:name w:val="Абзац списка1"/>
    <w:basedOn w:val="a"/>
    <w:uiPriority w:val="99"/>
    <w:rsid w:val="006F66B7"/>
    <w:pPr>
      <w:spacing w:after="200" w:line="276" w:lineRule="auto"/>
      <w:ind w:left="720" w:right="-142" w:firstLine="425"/>
      <w:jc w:val="center"/>
    </w:pPr>
    <w:rPr>
      <w:rFonts w:ascii="Calibri" w:hAnsi="Calibri" w:cs="Calibri"/>
      <w:sz w:val="22"/>
      <w:szCs w:val="22"/>
    </w:rPr>
  </w:style>
  <w:style w:type="paragraph" w:styleId="a3">
    <w:name w:val="Normal (Web)"/>
    <w:basedOn w:val="a"/>
    <w:uiPriority w:val="99"/>
    <w:rsid w:val="00EC7CA6"/>
    <w:pPr>
      <w:spacing w:before="100" w:beforeAutospacing="1" w:after="100" w:afterAutospacing="1"/>
    </w:pPr>
    <w:rPr>
      <w:rFonts w:eastAsia="Calibri"/>
    </w:rPr>
  </w:style>
  <w:style w:type="character" w:customStyle="1" w:styleId="hl">
    <w:name w:val="hl"/>
    <w:basedOn w:val="a0"/>
    <w:uiPriority w:val="99"/>
    <w:rsid w:val="003E0BD2"/>
  </w:style>
  <w:style w:type="paragraph" w:customStyle="1" w:styleId="articles">
    <w:name w:val="articles"/>
    <w:basedOn w:val="a"/>
    <w:uiPriority w:val="99"/>
    <w:rsid w:val="00447780"/>
    <w:pPr>
      <w:spacing w:before="100" w:beforeAutospacing="1" w:after="100" w:afterAutospacing="1"/>
    </w:pPr>
    <w:rPr>
      <w:rFonts w:eastAsia="Calibri"/>
    </w:rPr>
  </w:style>
  <w:style w:type="character" w:styleId="a4">
    <w:name w:val="Strong"/>
    <w:basedOn w:val="a0"/>
    <w:uiPriority w:val="99"/>
    <w:qFormat/>
    <w:locked/>
    <w:rsid w:val="00447780"/>
    <w:rPr>
      <w:b/>
      <w:bCs/>
    </w:rPr>
  </w:style>
  <w:style w:type="character" w:styleId="a5">
    <w:name w:val="Hyperlink"/>
    <w:basedOn w:val="a0"/>
    <w:uiPriority w:val="99"/>
    <w:rsid w:val="00447780"/>
    <w:rPr>
      <w:color w:val="0000FF"/>
      <w:u w:val="single"/>
    </w:rPr>
  </w:style>
  <w:style w:type="character" w:customStyle="1" w:styleId="red">
    <w:name w:val="red"/>
    <w:basedOn w:val="a0"/>
    <w:uiPriority w:val="99"/>
    <w:rsid w:val="00447780"/>
  </w:style>
  <w:style w:type="paragraph" w:customStyle="1" w:styleId="acenter">
    <w:name w:val="acenter"/>
    <w:basedOn w:val="a"/>
    <w:uiPriority w:val="99"/>
    <w:rsid w:val="00EE0822"/>
    <w:pPr>
      <w:spacing w:before="100" w:beforeAutospacing="1" w:after="100" w:afterAutospacing="1"/>
    </w:pPr>
    <w:rPr>
      <w:rFonts w:eastAsia="Calibri"/>
    </w:rPr>
  </w:style>
  <w:style w:type="character" w:styleId="a6">
    <w:name w:val="Emphasis"/>
    <w:basedOn w:val="a0"/>
    <w:uiPriority w:val="99"/>
    <w:qFormat/>
    <w:locked/>
    <w:rsid w:val="00EE0822"/>
    <w:rPr>
      <w:i/>
      <w:iCs/>
    </w:rPr>
  </w:style>
  <w:style w:type="paragraph" w:styleId="a7">
    <w:name w:val="footer"/>
    <w:basedOn w:val="a"/>
    <w:link w:val="a8"/>
    <w:uiPriority w:val="99"/>
    <w:rsid w:val="00357869"/>
    <w:pPr>
      <w:tabs>
        <w:tab w:val="center" w:pos="4677"/>
        <w:tab w:val="right" w:pos="9355"/>
      </w:tabs>
    </w:pPr>
  </w:style>
  <w:style w:type="character" w:customStyle="1" w:styleId="a8">
    <w:name w:val="Нижний колонтитул Знак"/>
    <w:basedOn w:val="a0"/>
    <w:link w:val="a7"/>
    <w:uiPriority w:val="99"/>
    <w:locked/>
    <w:rsid w:val="00A826A7"/>
    <w:rPr>
      <w:rFonts w:ascii="Times New Roman" w:hAnsi="Times New Roman" w:cs="Times New Roman"/>
      <w:sz w:val="24"/>
      <w:szCs w:val="24"/>
    </w:rPr>
  </w:style>
  <w:style w:type="character" w:styleId="a9">
    <w:name w:val="page number"/>
    <w:basedOn w:val="a0"/>
    <w:uiPriority w:val="99"/>
    <w:rsid w:val="00357869"/>
  </w:style>
  <w:style w:type="paragraph" w:styleId="aa">
    <w:name w:val="header"/>
    <w:basedOn w:val="a"/>
    <w:link w:val="ab"/>
    <w:uiPriority w:val="99"/>
    <w:rsid w:val="00357869"/>
    <w:pPr>
      <w:tabs>
        <w:tab w:val="center" w:pos="4677"/>
        <w:tab w:val="right" w:pos="9355"/>
      </w:tabs>
    </w:pPr>
  </w:style>
  <w:style w:type="character" w:customStyle="1" w:styleId="ab">
    <w:name w:val="Верхний колонтитул Знак"/>
    <w:basedOn w:val="a0"/>
    <w:link w:val="aa"/>
    <w:uiPriority w:val="99"/>
    <w:semiHidden/>
    <w:locked/>
    <w:rsid w:val="00A826A7"/>
    <w:rPr>
      <w:rFonts w:ascii="Times New Roman" w:hAnsi="Times New Roman" w:cs="Times New Roman"/>
      <w:sz w:val="24"/>
      <w:szCs w:val="24"/>
    </w:rPr>
  </w:style>
  <w:style w:type="paragraph" w:customStyle="1" w:styleId="Default">
    <w:name w:val="Default"/>
    <w:uiPriority w:val="99"/>
    <w:rsid w:val="00C27338"/>
    <w:pPr>
      <w:autoSpaceDE w:val="0"/>
      <w:autoSpaceDN w:val="0"/>
      <w:adjustRightInd w:val="0"/>
    </w:pPr>
    <w:rPr>
      <w:rFonts w:ascii="Times New Roman" w:hAnsi="Times New Roman"/>
      <w:color w:val="000000"/>
      <w:sz w:val="24"/>
      <w:szCs w:val="24"/>
    </w:rPr>
  </w:style>
  <w:style w:type="paragraph" w:styleId="ac">
    <w:name w:val="Body Text Indent"/>
    <w:basedOn w:val="a"/>
    <w:link w:val="ad"/>
    <w:uiPriority w:val="99"/>
    <w:rsid w:val="004C26BF"/>
    <w:pPr>
      <w:spacing w:after="120"/>
      <w:ind w:left="283"/>
    </w:pPr>
  </w:style>
  <w:style w:type="character" w:customStyle="1" w:styleId="ad">
    <w:name w:val="Основной текст с отступом Знак"/>
    <w:basedOn w:val="a0"/>
    <w:link w:val="ac"/>
    <w:uiPriority w:val="99"/>
    <w:semiHidden/>
    <w:locked/>
    <w:rsid w:val="00A826A7"/>
    <w:rPr>
      <w:rFonts w:ascii="Times New Roman" w:hAnsi="Times New Roman" w:cs="Times New Roman"/>
      <w:sz w:val="24"/>
      <w:szCs w:val="24"/>
    </w:rPr>
  </w:style>
  <w:style w:type="character" w:customStyle="1" w:styleId="apple-converted-space">
    <w:name w:val="apple-converted-space"/>
    <w:uiPriority w:val="99"/>
    <w:rsid w:val="004C26BF"/>
  </w:style>
  <w:style w:type="paragraph" w:customStyle="1" w:styleId="12">
    <w:name w:val="Стиль1"/>
    <w:basedOn w:val="a"/>
    <w:link w:val="13"/>
    <w:uiPriority w:val="99"/>
    <w:rsid w:val="00376AF3"/>
    <w:pPr>
      <w:spacing w:line="360" w:lineRule="auto"/>
      <w:jc w:val="both"/>
    </w:pPr>
    <w:rPr>
      <w:rFonts w:eastAsia="Calibri"/>
      <w:sz w:val="28"/>
      <w:szCs w:val="28"/>
    </w:rPr>
  </w:style>
  <w:style w:type="character" w:customStyle="1" w:styleId="13">
    <w:name w:val="Стиль1 Знак"/>
    <w:basedOn w:val="a0"/>
    <w:link w:val="12"/>
    <w:uiPriority w:val="99"/>
    <w:locked/>
    <w:rsid w:val="00376AF3"/>
    <w:rPr>
      <w:sz w:val="24"/>
      <w:szCs w:val="24"/>
      <w:lang w:val="ru-RU" w:eastAsia="ru-RU"/>
    </w:rPr>
  </w:style>
  <w:style w:type="character" w:styleId="ae">
    <w:name w:val="FollowedHyperlink"/>
    <w:basedOn w:val="a0"/>
    <w:uiPriority w:val="99"/>
    <w:rsid w:val="00376AF3"/>
    <w:rPr>
      <w:color w:val="800080"/>
      <w:u w:val="single"/>
    </w:rPr>
  </w:style>
  <w:style w:type="character" w:customStyle="1" w:styleId="mw-cite-backlink">
    <w:name w:val="mw-cite-backlink"/>
    <w:basedOn w:val="a0"/>
    <w:uiPriority w:val="99"/>
    <w:rsid w:val="007B18A0"/>
  </w:style>
  <w:style w:type="character" w:customStyle="1" w:styleId="reference-text">
    <w:name w:val="reference-text"/>
    <w:basedOn w:val="a0"/>
    <w:uiPriority w:val="99"/>
    <w:rsid w:val="007B18A0"/>
  </w:style>
  <w:style w:type="paragraph" w:customStyle="1" w:styleId="c19">
    <w:name w:val="c19"/>
    <w:basedOn w:val="a"/>
    <w:uiPriority w:val="99"/>
    <w:rsid w:val="00702A36"/>
    <w:pPr>
      <w:spacing w:before="100" w:beforeAutospacing="1" w:after="100" w:afterAutospacing="1"/>
    </w:pPr>
    <w:rPr>
      <w:rFonts w:eastAsia="Calibri"/>
    </w:rPr>
  </w:style>
  <w:style w:type="character" w:customStyle="1" w:styleId="Zag11">
    <w:name w:val="Zag_11"/>
    <w:uiPriority w:val="99"/>
    <w:rsid w:val="00702A36"/>
  </w:style>
  <w:style w:type="paragraph" w:customStyle="1" w:styleId="FR2">
    <w:name w:val="FR2"/>
    <w:uiPriority w:val="99"/>
    <w:rsid w:val="00866E80"/>
    <w:pPr>
      <w:widowControl w:val="0"/>
      <w:autoSpaceDE w:val="0"/>
      <w:autoSpaceDN w:val="0"/>
      <w:adjustRightInd w:val="0"/>
      <w:spacing w:before="260"/>
      <w:jc w:val="right"/>
    </w:pPr>
    <w:rPr>
      <w:rFonts w:ascii="Arial" w:eastAsia="Times New Roman" w:hAnsi="Arial" w:cs="Arial"/>
      <w:i/>
      <w:iCs/>
      <w:sz w:val="16"/>
      <w:szCs w:val="16"/>
    </w:rPr>
  </w:style>
  <w:style w:type="paragraph" w:styleId="af">
    <w:name w:val="List Paragraph"/>
    <w:basedOn w:val="a"/>
    <w:uiPriority w:val="99"/>
    <w:qFormat/>
    <w:rsid w:val="000E3BAD"/>
    <w:pPr>
      <w:spacing w:after="200" w:line="276" w:lineRule="auto"/>
      <w:ind w:left="720"/>
    </w:pPr>
    <w:rPr>
      <w:rFonts w:ascii="Calibri" w:eastAsia="Calibri" w:hAnsi="Calibri" w:cs="Calibri"/>
      <w:sz w:val="22"/>
      <w:szCs w:val="22"/>
      <w:lang w:eastAsia="en-US"/>
    </w:rPr>
  </w:style>
  <w:style w:type="paragraph" w:styleId="af0">
    <w:name w:val="footnote text"/>
    <w:basedOn w:val="a"/>
    <w:link w:val="af1"/>
    <w:uiPriority w:val="99"/>
    <w:semiHidden/>
    <w:rsid w:val="000E3BAD"/>
    <w:rPr>
      <w:sz w:val="20"/>
      <w:szCs w:val="20"/>
    </w:rPr>
  </w:style>
  <w:style w:type="character" w:customStyle="1" w:styleId="af1">
    <w:name w:val="Текст сноски Знак"/>
    <w:basedOn w:val="a0"/>
    <w:link w:val="af0"/>
    <w:uiPriority w:val="99"/>
    <w:semiHidden/>
    <w:locked/>
    <w:rsid w:val="000E3BAD"/>
    <w:rPr>
      <w:rFonts w:eastAsia="Times New Roman"/>
      <w:lang w:val="ru-RU" w:eastAsia="ru-RU"/>
    </w:rPr>
  </w:style>
  <w:style w:type="character" w:styleId="af2">
    <w:name w:val="footnote reference"/>
    <w:basedOn w:val="a0"/>
    <w:uiPriority w:val="99"/>
    <w:semiHidden/>
    <w:rsid w:val="000E3BAD"/>
    <w:rPr>
      <w:vertAlign w:val="superscript"/>
    </w:rPr>
  </w:style>
  <w:style w:type="paragraph" w:styleId="31">
    <w:name w:val="Body Text Indent 3"/>
    <w:basedOn w:val="a"/>
    <w:link w:val="32"/>
    <w:uiPriority w:val="99"/>
    <w:rsid w:val="000E3BAD"/>
    <w:pPr>
      <w:spacing w:after="120"/>
      <w:ind w:left="283"/>
    </w:pPr>
    <w:rPr>
      <w:sz w:val="16"/>
      <w:szCs w:val="16"/>
    </w:rPr>
  </w:style>
  <w:style w:type="character" w:customStyle="1" w:styleId="32">
    <w:name w:val="Основной текст с отступом 3 Знак"/>
    <w:basedOn w:val="a0"/>
    <w:link w:val="31"/>
    <w:uiPriority w:val="99"/>
    <w:locked/>
    <w:rsid w:val="000E3BAD"/>
    <w:rPr>
      <w:rFonts w:eastAsia="Times New Roman"/>
      <w:sz w:val="16"/>
      <w:szCs w:val="16"/>
      <w:lang w:val="ru-RU" w:eastAsia="ru-RU"/>
    </w:rPr>
  </w:style>
  <w:style w:type="paragraph" w:customStyle="1" w:styleId="text">
    <w:name w:val="text"/>
    <w:basedOn w:val="a"/>
    <w:uiPriority w:val="99"/>
    <w:rsid w:val="000E3BAD"/>
    <w:pPr>
      <w:spacing w:before="100" w:beforeAutospacing="1" w:after="100" w:afterAutospacing="1"/>
    </w:pPr>
    <w:rPr>
      <w:rFonts w:ascii="Verdana" w:hAnsi="Verdana" w:cs="Verdana"/>
      <w:sz w:val="18"/>
      <w:szCs w:val="18"/>
    </w:rPr>
  </w:style>
  <w:style w:type="character" w:customStyle="1" w:styleId="submenu-table">
    <w:name w:val="submenu-table"/>
    <w:basedOn w:val="a0"/>
    <w:uiPriority w:val="99"/>
    <w:rsid w:val="00A054C4"/>
  </w:style>
  <w:style w:type="character" w:customStyle="1" w:styleId="post-b">
    <w:name w:val="post-b"/>
    <w:basedOn w:val="a0"/>
    <w:uiPriority w:val="99"/>
    <w:rsid w:val="008550C7"/>
  </w:style>
  <w:style w:type="character" w:customStyle="1" w:styleId="butback">
    <w:name w:val="butback"/>
    <w:basedOn w:val="a0"/>
    <w:uiPriority w:val="99"/>
    <w:rsid w:val="0037166E"/>
  </w:style>
  <w:style w:type="table" w:styleId="af3">
    <w:name w:val="Table Grid"/>
    <w:basedOn w:val="a1"/>
    <w:uiPriority w:val="99"/>
    <w:locked/>
    <w:rsid w:val="00E32E6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3E498F"/>
    <w:rPr>
      <w:rFonts w:ascii="Tahoma" w:hAnsi="Tahoma" w:cs="Tahoma"/>
      <w:sz w:val="16"/>
      <w:szCs w:val="16"/>
    </w:rPr>
  </w:style>
  <w:style w:type="character" w:customStyle="1" w:styleId="af5">
    <w:name w:val="Текст выноски Знак"/>
    <w:basedOn w:val="a0"/>
    <w:link w:val="af4"/>
    <w:uiPriority w:val="99"/>
    <w:semiHidden/>
    <w:locked/>
    <w:rsid w:val="003E498F"/>
    <w:rPr>
      <w:rFonts w:ascii="Tahoma" w:hAnsi="Tahoma" w:cs="Tahoma"/>
      <w:sz w:val="16"/>
      <w:szCs w:val="16"/>
    </w:rPr>
  </w:style>
  <w:style w:type="character" w:customStyle="1" w:styleId="zagolovok">
    <w:name w:val="zagolovok"/>
    <w:basedOn w:val="a0"/>
    <w:uiPriority w:val="99"/>
    <w:rsid w:val="00936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B7"/>
    <w:rPr>
      <w:rFonts w:ascii="Times New Roman" w:eastAsia="Times New Roman" w:hAnsi="Times New Roman"/>
      <w:sz w:val="24"/>
      <w:szCs w:val="24"/>
    </w:rPr>
  </w:style>
  <w:style w:type="paragraph" w:styleId="1">
    <w:name w:val="heading 1"/>
    <w:basedOn w:val="a"/>
    <w:link w:val="10"/>
    <w:uiPriority w:val="99"/>
    <w:qFormat/>
    <w:locked/>
    <w:rsid w:val="00447780"/>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9"/>
    <w:qFormat/>
    <w:locked/>
    <w:rsid w:val="00F6510F"/>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locked/>
    <w:rsid w:val="004E4CE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702A3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3F34"/>
    <w:rPr>
      <w:rFonts w:ascii="Cambria" w:hAnsi="Cambria" w:cs="Cambria"/>
      <w:b/>
      <w:bCs/>
      <w:kern w:val="32"/>
      <w:sz w:val="32"/>
      <w:szCs w:val="32"/>
    </w:rPr>
  </w:style>
  <w:style w:type="character" w:customStyle="1" w:styleId="20">
    <w:name w:val="Заголовок 2 Знак"/>
    <w:basedOn w:val="a0"/>
    <w:link w:val="2"/>
    <w:uiPriority w:val="99"/>
    <w:semiHidden/>
    <w:locked/>
    <w:rsid w:val="00F6510F"/>
    <w:rPr>
      <w:rFonts w:ascii="Cambria" w:hAnsi="Cambria" w:cs="Cambria"/>
      <w:b/>
      <w:bCs/>
      <w:color w:val="4F81BD"/>
      <w:sz w:val="26"/>
      <w:szCs w:val="26"/>
    </w:rPr>
  </w:style>
  <w:style w:type="character" w:customStyle="1" w:styleId="30">
    <w:name w:val="Заголовок 3 Знак"/>
    <w:basedOn w:val="a0"/>
    <w:link w:val="3"/>
    <w:uiPriority w:val="99"/>
    <w:semiHidden/>
    <w:locked/>
    <w:rsid w:val="00A826A7"/>
    <w:rPr>
      <w:rFonts w:ascii="Cambria" w:hAnsi="Cambria" w:cs="Cambria"/>
      <w:b/>
      <w:bCs/>
      <w:sz w:val="26"/>
      <w:szCs w:val="26"/>
    </w:rPr>
  </w:style>
  <w:style w:type="character" w:customStyle="1" w:styleId="40">
    <w:name w:val="Заголовок 4 Знак"/>
    <w:basedOn w:val="a0"/>
    <w:link w:val="4"/>
    <w:uiPriority w:val="99"/>
    <w:semiHidden/>
    <w:locked/>
    <w:rsid w:val="00FD4911"/>
    <w:rPr>
      <w:rFonts w:ascii="Calibri" w:hAnsi="Calibri" w:cs="Calibri"/>
      <w:b/>
      <w:bCs/>
      <w:sz w:val="28"/>
      <w:szCs w:val="28"/>
    </w:rPr>
  </w:style>
  <w:style w:type="character" w:customStyle="1" w:styleId="21">
    <w:name w:val="Основной текст с отступом 2 Знак"/>
    <w:basedOn w:val="a0"/>
    <w:link w:val="22"/>
    <w:uiPriority w:val="99"/>
    <w:locked/>
    <w:rsid w:val="006F66B7"/>
    <w:rPr>
      <w:rFonts w:ascii="Calibri" w:hAnsi="Calibri" w:cs="Calibri"/>
      <w:sz w:val="20"/>
      <w:szCs w:val="20"/>
      <w:lang w:eastAsia="ru-RU"/>
    </w:rPr>
  </w:style>
  <w:style w:type="paragraph" w:styleId="22">
    <w:name w:val="Body Text Indent 2"/>
    <w:basedOn w:val="a"/>
    <w:link w:val="21"/>
    <w:uiPriority w:val="99"/>
    <w:rsid w:val="006F66B7"/>
    <w:pPr>
      <w:ind w:left="567"/>
    </w:pPr>
    <w:rPr>
      <w:rFonts w:ascii="Calibri" w:eastAsia="Calibri" w:hAnsi="Calibri" w:cs="Calibri"/>
      <w:sz w:val="20"/>
      <w:szCs w:val="20"/>
    </w:rPr>
  </w:style>
  <w:style w:type="character" w:customStyle="1" w:styleId="BodyTextIndent2Char1">
    <w:name w:val="Body Text Indent 2 Char1"/>
    <w:basedOn w:val="a0"/>
    <w:uiPriority w:val="99"/>
    <w:semiHidden/>
    <w:locked/>
    <w:rsid w:val="00BC3F34"/>
    <w:rPr>
      <w:rFonts w:ascii="Times New Roman" w:hAnsi="Times New Roman" w:cs="Times New Roman"/>
      <w:sz w:val="24"/>
      <w:szCs w:val="24"/>
    </w:rPr>
  </w:style>
  <w:style w:type="character" w:customStyle="1" w:styleId="210">
    <w:name w:val="Основной текст с отступом 2 Знак1"/>
    <w:basedOn w:val="a0"/>
    <w:uiPriority w:val="99"/>
    <w:semiHidden/>
    <w:locked/>
    <w:rsid w:val="006F66B7"/>
    <w:rPr>
      <w:rFonts w:ascii="Times New Roman" w:hAnsi="Times New Roman" w:cs="Times New Roman"/>
      <w:sz w:val="24"/>
      <w:szCs w:val="24"/>
      <w:lang w:eastAsia="ru-RU"/>
    </w:rPr>
  </w:style>
  <w:style w:type="paragraph" w:customStyle="1" w:styleId="11">
    <w:name w:val="Абзац списка1"/>
    <w:basedOn w:val="a"/>
    <w:uiPriority w:val="99"/>
    <w:rsid w:val="006F66B7"/>
    <w:pPr>
      <w:spacing w:after="200" w:line="276" w:lineRule="auto"/>
      <w:ind w:left="720" w:right="-142" w:firstLine="425"/>
      <w:jc w:val="center"/>
    </w:pPr>
    <w:rPr>
      <w:rFonts w:ascii="Calibri" w:hAnsi="Calibri" w:cs="Calibri"/>
      <w:sz w:val="22"/>
      <w:szCs w:val="22"/>
    </w:rPr>
  </w:style>
  <w:style w:type="paragraph" w:styleId="a3">
    <w:name w:val="Normal (Web)"/>
    <w:basedOn w:val="a"/>
    <w:uiPriority w:val="99"/>
    <w:rsid w:val="00EC7CA6"/>
    <w:pPr>
      <w:spacing w:before="100" w:beforeAutospacing="1" w:after="100" w:afterAutospacing="1"/>
    </w:pPr>
    <w:rPr>
      <w:rFonts w:eastAsia="Calibri"/>
    </w:rPr>
  </w:style>
  <w:style w:type="character" w:customStyle="1" w:styleId="hl">
    <w:name w:val="hl"/>
    <w:basedOn w:val="a0"/>
    <w:uiPriority w:val="99"/>
    <w:rsid w:val="003E0BD2"/>
  </w:style>
  <w:style w:type="paragraph" w:customStyle="1" w:styleId="articles">
    <w:name w:val="articles"/>
    <w:basedOn w:val="a"/>
    <w:uiPriority w:val="99"/>
    <w:rsid w:val="00447780"/>
    <w:pPr>
      <w:spacing w:before="100" w:beforeAutospacing="1" w:after="100" w:afterAutospacing="1"/>
    </w:pPr>
    <w:rPr>
      <w:rFonts w:eastAsia="Calibri"/>
    </w:rPr>
  </w:style>
  <w:style w:type="character" w:styleId="a4">
    <w:name w:val="Strong"/>
    <w:basedOn w:val="a0"/>
    <w:uiPriority w:val="99"/>
    <w:qFormat/>
    <w:locked/>
    <w:rsid w:val="00447780"/>
    <w:rPr>
      <w:b/>
      <w:bCs/>
    </w:rPr>
  </w:style>
  <w:style w:type="character" w:styleId="a5">
    <w:name w:val="Hyperlink"/>
    <w:basedOn w:val="a0"/>
    <w:uiPriority w:val="99"/>
    <w:rsid w:val="00447780"/>
    <w:rPr>
      <w:color w:val="0000FF"/>
      <w:u w:val="single"/>
    </w:rPr>
  </w:style>
  <w:style w:type="character" w:customStyle="1" w:styleId="red">
    <w:name w:val="red"/>
    <w:basedOn w:val="a0"/>
    <w:uiPriority w:val="99"/>
    <w:rsid w:val="00447780"/>
  </w:style>
  <w:style w:type="paragraph" w:customStyle="1" w:styleId="acenter">
    <w:name w:val="acenter"/>
    <w:basedOn w:val="a"/>
    <w:uiPriority w:val="99"/>
    <w:rsid w:val="00EE0822"/>
    <w:pPr>
      <w:spacing w:before="100" w:beforeAutospacing="1" w:after="100" w:afterAutospacing="1"/>
    </w:pPr>
    <w:rPr>
      <w:rFonts w:eastAsia="Calibri"/>
    </w:rPr>
  </w:style>
  <w:style w:type="character" w:styleId="a6">
    <w:name w:val="Emphasis"/>
    <w:basedOn w:val="a0"/>
    <w:uiPriority w:val="99"/>
    <w:qFormat/>
    <w:locked/>
    <w:rsid w:val="00EE0822"/>
    <w:rPr>
      <w:i/>
      <w:iCs/>
    </w:rPr>
  </w:style>
  <w:style w:type="paragraph" w:styleId="a7">
    <w:name w:val="footer"/>
    <w:basedOn w:val="a"/>
    <w:link w:val="a8"/>
    <w:uiPriority w:val="99"/>
    <w:rsid w:val="00357869"/>
    <w:pPr>
      <w:tabs>
        <w:tab w:val="center" w:pos="4677"/>
        <w:tab w:val="right" w:pos="9355"/>
      </w:tabs>
    </w:pPr>
  </w:style>
  <w:style w:type="character" w:customStyle="1" w:styleId="a8">
    <w:name w:val="Нижний колонтитул Знак"/>
    <w:basedOn w:val="a0"/>
    <w:link w:val="a7"/>
    <w:uiPriority w:val="99"/>
    <w:locked/>
    <w:rsid w:val="00A826A7"/>
    <w:rPr>
      <w:rFonts w:ascii="Times New Roman" w:hAnsi="Times New Roman" w:cs="Times New Roman"/>
      <w:sz w:val="24"/>
      <w:szCs w:val="24"/>
    </w:rPr>
  </w:style>
  <w:style w:type="character" w:styleId="a9">
    <w:name w:val="page number"/>
    <w:basedOn w:val="a0"/>
    <w:uiPriority w:val="99"/>
    <w:rsid w:val="00357869"/>
  </w:style>
  <w:style w:type="paragraph" w:styleId="aa">
    <w:name w:val="header"/>
    <w:basedOn w:val="a"/>
    <w:link w:val="ab"/>
    <w:uiPriority w:val="99"/>
    <w:rsid w:val="00357869"/>
    <w:pPr>
      <w:tabs>
        <w:tab w:val="center" w:pos="4677"/>
        <w:tab w:val="right" w:pos="9355"/>
      </w:tabs>
    </w:pPr>
  </w:style>
  <w:style w:type="character" w:customStyle="1" w:styleId="ab">
    <w:name w:val="Верхний колонтитул Знак"/>
    <w:basedOn w:val="a0"/>
    <w:link w:val="aa"/>
    <w:uiPriority w:val="99"/>
    <w:semiHidden/>
    <w:locked/>
    <w:rsid w:val="00A826A7"/>
    <w:rPr>
      <w:rFonts w:ascii="Times New Roman" w:hAnsi="Times New Roman" w:cs="Times New Roman"/>
      <w:sz w:val="24"/>
      <w:szCs w:val="24"/>
    </w:rPr>
  </w:style>
  <w:style w:type="paragraph" w:customStyle="1" w:styleId="Default">
    <w:name w:val="Default"/>
    <w:uiPriority w:val="99"/>
    <w:rsid w:val="00C27338"/>
    <w:pPr>
      <w:autoSpaceDE w:val="0"/>
      <w:autoSpaceDN w:val="0"/>
      <w:adjustRightInd w:val="0"/>
    </w:pPr>
    <w:rPr>
      <w:rFonts w:ascii="Times New Roman" w:hAnsi="Times New Roman"/>
      <w:color w:val="000000"/>
      <w:sz w:val="24"/>
      <w:szCs w:val="24"/>
    </w:rPr>
  </w:style>
  <w:style w:type="paragraph" w:styleId="ac">
    <w:name w:val="Body Text Indent"/>
    <w:basedOn w:val="a"/>
    <w:link w:val="ad"/>
    <w:uiPriority w:val="99"/>
    <w:rsid w:val="004C26BF"/>
    <w:pPr>
      <w:spacing w:after="120"/>
      <w:ind w:left="283"/>
    </w:pPr>
  </w:style>
  <w:style w:type="character" w:customStyle="1" w:styleId="ad">
    <w:name w:val="Основной текст с отступом Знак"/>
    <w:basedOn w:val="a0"/>
    <w:link w:val="ac"/>
    <w:uiPriority w:val="99"/>
    <w:semiHidden/>
    <w:locked/>
    <w:rsid w:val="00A826A7"/>
    <w:rPr>
      <w:rFonts w:ascii="Times New Roman" w:hAnsi="Times New Roman" w:cs="Times New Roman"/>
      <w:sz w:val="24"/>
      <w:szCs w:val="24"/>
    </w:rPr>
  </w:style>
  <w:style w:type="character" w:customStyle="1" w:styleId="apple-converted-space">
    <w:name w:val="apple-converted-space"/>
    <w:uiPriority w:val="99"/>
    <w:rsid w:val="004C26BF"/>
  </w:style>
  <w:style w:type="paragraph" w:customStyle="1" w:styleId="12">
    <w:name w:val="Стиль1"/>
    <w:basedOn w:val="a"/>
    <w:link w:val="13"/>
    <w:uiPriority w:val="99"/>
    <w:rsid w:val="00376AF3"/>
    <w:pPr>
      <w:spacing w:line="360" w:lineRule="auto"/>
      <w:jc w:val="both"/>
    </w:pPr>
    <w:rPr>
      <w:rFonts w:eastAsia="Calibri"/>
      <w:sz w:val="28"/>
      <w:szCs w:val="28"/>
    </w:rPr>
  </w:style>
  <w:style w:type="character" w:customStyle="1" w:styleId="13">
    <w:name w:val="Стиль1 Знак"/>
    <w:basedOn w:val="a0"/>
    <w:link w:val="12"/>
    <w:uiPriority w:val="99"/>
    <w:locked/>
    <w:rsid w:val="00376AF3"/>
    <w:rPr>
      <w:sz w:val="24"/>
      <w:szCs w:val="24"/>
      <w:lang w:val="ru-RU" w:eastAsia="ru-RU"/>
    </w:rPr>
  </w:style>
  <w:style w:type="character" w:styleId="ae">
    <w:name w:val="FollowedHyperlink"/>
    <w:basedOn w:val="a0"/>
    <w:uiPriority w:val="99"/>
    <w:rsid w:val="00376AF3"/>
    <w:rPr>
      <w:color w:val="800080"/>
      <w:u w:val="single"/>
    </w:rPr>
  </w:style>
  <w:style w:type="character" w:customStyle="1" w:styleId="mw-cite-backlink">
    <w:name w:val="mw-cite-backlink"/>
    <w:basedOn w:val="a0"/>
    <w:uiPriority w:val="99"/>
    <w:rsid w:val="007B18A0"/>
  </w:style>
  <w:style w:type="character" w:customStyle="1" w:styleId="reference-text">
    <w:name w:val="reference-text"/>
    <w:basedOn w:val="a0"/>
    <w:uiPriority w:val="99"/>
    <w:rsid w:val="007B18A0"/>
  </w:style>
  <w:style w:type="paragraph" w:customStyle="1" w:styleId="c19">
    <w:name w:val="c19"/>
    <w:basedOn w:val="a"/>
    <w:uiPriority w:val="99"/>
    <w:rsid w:val="00702A36"/>
    <w:pPr>
      <w:spacing w:before="100" w:beforeAutospacing="1" w:after="100" w:afterAutospacing="1"/>
    </w:pPr>
    <w:rPr>
      <w:rFonts w:eastAsia="Calibri"/>
    </w:rPr>
  </w:style>
  <w:style w:type="character" w:customStyle="1" w:styleId="Zag11">
    <w:name w:val="Zag_11"/>
    <w:uiPriority w:val="99"/>
    <w:rsid w:val="00702A36"/>
  </w:style>
  <w:style w:type="paragraph" w:customStyle="1" w:styleId="FR2">
    <w:name w:val="FR2"/>
    <w:uiPriority w:val="99"/>
    <w:rsid w:val="00866E80"/>
    <w:pPr>
      <w:widowControl w:val="0"/>
      <w:autoSpaceDE w:val="0"/>
      <w:autoSpaceDN w:val="0"/>
      <w:adjustRightInd w:val="0"/>
      <w:spacing w:before="260"/>
      <w:jc w:val="right"/>
    </w:pPr>
    <w:rPr>
      <w:rFonts w:ascii="Arial" w:eastAsia="Times New Roman" w:hAnsi="Arial" w:cs="Arial"/>
      <w:i/>
      <w:iCs/>
      <w:sz w:val="16"/>
      <w:szCs w:val="16"/>
    </w:rPr>
  </w:style>
  <w:style w:type="paragraph" w:styleId="af">
    <w:name w:val="List Paragraph"/>
    <w:basedOn w:val="a"/>
    <w:uiPriority w:val="99"/>
    <w:qFormat/>
    <w:rsid w:val="000E3BAD"/>
    <w:pPr>
      <w:spacing w:after="200" w:line="276" w:lineRule="auto"/>
      <w:ind w:left="720"/>
    </w:pPr>
    <w:rPr>
      <w:rFonts w:ascii="Calibri" w:eastAsia="Calibri" w:hAnsi="Calibri" w:cs="Calibri"/>
      <w:sz w:val="22"/>
      <w:szCs w:val="22"/>
      <w:lang w:eastAsia="en-US"/>
    </w:rPr>
  </w:style>
  <w:style w:type="paragraph" w:styleId="af0">
    <w:name w:val="footnote text"/>
    <w:basedOn w:val="a"/>
    <w:link w:val="af1"/>
    <w:uiPriority w:val="99"/>
    <w:semiHidden/>
    <w:rsid w:val="000E3BAD"/>
    <w:rPr>
      <w:sz w:val="20"/>
      <w:szCs w:val="20"/>
    </w:rPr>
  </w:style>
  <w:style w:type="character" w:customStyle="1" w:styleId="af1">
    <w:name w:val="Текст сноски Знак"/>
    <w:basedOn w:val="a0"/>
    <w:link w:val="af0"/>
    <w:uiPriority w:val="99"/>
    <w:semiHidden/>
    <w:locked/>
    <w:rsid w:val="000E3BAD"/>
    <w:rPr>
      <w:rFonts w:eastAsia="Times New Roman"/>
      <w:lang w:val="ru-RU" w:eastAsia="ru-RU"/>
    </w:rPr>
  </w:style>
  <w:style w:type="character" w:styleId="af2">
    <w:name w:val="footnote reference"/>
    <w:basedOn w:val="a0"/>
    <w:uiPriority w:val="99"/>
    <w:semiHidden/>
    <w:rsid w:val="000E3BAD"/>
    <w:rPr>
      <w:vertAlign w:val="superscript"/>
    </w:rPr>
  </w:style>
  <w:style w:type="paragraph" w:styleId="31">
    <w:name w:val="Body Text Indent 3"/>
    <w:basedOn w:val="a"/>
    <w:link w:val="32"/>
    <w:uiPriority w:val="99"/>
    <w:rsid w:val="000E3BAD"/>
    <w:pPr>
      <w:spacing w:after="120"/>
      <w:ind w:left="283"/>
    </w:pPr>
    <w:rPr>
      <w:sz w:val="16"/>
      <w:szCs w:val="16"/>
    </w:rPr>
  </w:style>
  <w:style w:type="character" w:customStyle="1" w:styleId="32">
    <w:name w:val="Основной текст с отступом 3 Знак"/>
    <w:basedOn w:val="a0"/>
    <w:link w:val="31"/>
    <w:uiPriority w:val="99"/>
    <w:locked/>
    <w:rsid w:val="000E3BAD"/>
    <w:rPr>
      <w:rFonts w:eastAsia="Times New Roman"/>
      <w:sz w:val="16"/>
      <w:szCs w:val="16"/>
      <w:lang w:val="ru-RU" w:eastAsia="ru-RU"/>
    </w:rPr>
  </w:style>
  <w:style w:type="paragraph" w:customStyle="1" w:styleId="text">
    <w:name w:val="text"/>
    <w:basedOn w:val="a"/>
    <w:uiPriority w:val="99"/>
    <w:rsid w:val="000E3BAD"/>
    <w:pPr>
      <w:spacing w:before="100" w:beforeAutospacing="1" w:after="100" w:afterAutospacing="1"/>
    </w:pPr>
    <w:rPr>
      <w:rFonts w:ascii="Verdana" w:hAnsi="Verdana" w:cs="Verdana"/>
      <w:sz w:val="18"/>
      <w:szCs w:val="18"/>
    </w:rPr>
  </w:style>
  <w:style w:type="character" w:customStyle="1" w:styleId="submenu-table">
    <w:name w:val="submenu-table"/>
    <w:basedOn w:val="a0"/>
    <w:uiPriority w:val="99"/>
    <w:rsid w:val="00A054C4"/>
  </w:style>
  <w:style w:type="character" w:customStyle="1" w:styleId="post-b">
    <w:name w:val="post-b"/>
    <w:basedOn w:val="a0"/>
    <w:uiPriority w:val="99"/>
    <w:rsid w:val="008550C7"/>
  </w:style>
  <w:style w:type="character" w:customStyle="1" w:styleId="butback">
    <w:name w:val="butback"/>
    <w:basedOn w:val="a0"/>
    <w:uiPriority w:val="99"/>
    <w:rsid w:val="0037166E"/>
  </w:style>
  <w:style w:type="table" w:styleId="af3">
    <w:name w:val="Table Grid"/>
    <w:basedOn w:val="a1"/>
    <w:uiPriority w:val="99"/>
    <w:locked/>
    <w:rsid w:val="00E32E6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3E498F"/>
    <w:rPr>
      <w:rFonts w:ascii="Tahoma" w:hAnsi="Tahoma" w:cs="Tahoma"/>
      <w:sz w:val="16"/>
      <w:szCs w:val="16"/>
    </w:rPr>
  </w:style>
  <w:style w:type="character" w:customStyle="1" w:styleId="af5">
    <w:name w:val="Текст выноски Знак"/>
    <w:basedOn w:val="a0"/>
    <w:link w:val="af4"/>
    <w:uiPriority w:val="99"/>
    <w:semiHidden/>
    <w:locked/>
    <w:rsid w:val="003E498F"/>
    <w:rPr>
      <w:rFonts w:ascii="Tahoma" w:hAnsi="Tahoma" w:cs="Tahoma"/>
      <w:sz w:val="16"/>
      <w:szCs w:val="16"/>
    </w:rPr>
  </w:style>
  <w:style w:type="character" w:customStyle="1" w:styleId="zagolovok">
    <w:name w:val="zagolovok"/>
    <w:basedOn w:val="a0"/>
    <w:uiPriority w:val="99"/>
    <w:rsid w:val="0093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369685">
      <w:marLeft w:val="0"/>
      <w:marRight w:val="0"/>
      <w:marTop w:val="0"/>
      <w:marBottom w:val="0"/>
      <w:divBdr>
        <w:top w:val="none" w:sz="0" w:space="0" w:color="auto"/>
        <w:left w:val="none" w:sz="0" w:space="0" w:color="auto"/>
        <w:bottom w:val="none" w:sz="0" w:space="0" w:color="auto"/>
        <w:right w:val="none" w:sz="0" w:space="0" w:color="auto"/>
      </w:divBdr>
    </w:div>
    <w:div w:id="1332369686">
      <w:marLeft w:val="0"/>
      <w:marRight w:val="0"/>
      <w:marTop w:val="0"/>
      <w:marBottom w:val="0"/>
      <w:divBdr>
        <w:top w:val="none" w:sz="0" w:space="0" w:color="auto"/>
        <w:left w:val="none" w:sz="0" w:space="0" w:color="auto"/>
        <w:bottom w:val="none" w:sz="0" w:space="0" w:color="auto"/>
        <w:right w:val="none" w:sz="0" w:space="0" w:color="auto"/>
      </w:divBdr>
    </w:div>
    <w:div w:id="1332369687">
      <w:marLeft w:val="0"/>
      <w:marRight w:val="0"/>
      <w:marTop w:val="0"/>
      <w:marBottom w:val="0"/>
      <w:divBdr>
        <w:top w:val="none" w:sz="0" w:space="0" w:color="auto"/>
        <w:left w:val="none" w:sz="0" w:space="0" w:color="auto"/>
        <w:bottom w:val="none" w:sz="0" w:space="0" w:color="auto"/>
        <w:right w:val="none" w:sz="0" w:space="0" w:color="auto"/>
      </w:divBdr>
    </w:div>
    <w:div w:id="1332369688">
      <w:marLeft w:val="0"/>
      <w:marRight w:val="0"/>
      <w:marTop w:val="0"/>
      <w:marBottom w:val="0"/>
      <w:divBdr>
        <w:top w:val="none" w:sz="0" w:space="0" w:color="auto"/>
        <w:left w:val="none" w:sz="0" w:space="0" w:color="auto"/>
        <w:bottom w:val="none" w:sz="0" w:space="0" w:color="auto"/>
        <w:right w:val="none" w:sz="0" w:space="0" w:color="auto"/>
      </w:divBdr>
    </w:div>
    <w:div w:id="1332369689">
      <w:marLeft w:val="0"/>
      <w:marRight w:val="0"/>
      <w:marTop w:val="0"/>
      <w:marBottom w:val="0"/>
      <w:divBdr>
        <w:top w:val="none" w:sz="0" w:space="0" w:color="auto"/>
        <w:left w:val="none" w:sz="0" w:space="0" w:color="auto"/>
        <w:bottom w:val="none" w:sz="0" w:space="0" w:color="auto"/>
        <w:right w:val="none" w:sz="0" w:space="0" w:color="auto"/>
      </w:divBdr>
    </w:div>
    <w:div w:id="1332369690">
      <w:marLeft w:val="0"/>
      <w:marRight w:val="0"/>
      <w:marTop w:val="0"/>
      <w:marBottom w:val="0"/>
      <w:divBdr>
        <w:top w:val="none" w:sz="0" w:space="0" w:color="auto"/>
        <w:left w:val="none" w:sz="0" w:space="0" w:color="auto"/>
        <w:bottom w:val="none" w:sz="0" w:space="0" w:color="auto"/>
        <w:right w:val="none" w:sz="0" w:space="0" w:color="auto"/>
      </w:divBdr>
    </w:div>
    <w:div w:id="1332369691">
      <w:marLeft w:val="0"/>
      <w:marRight w:val="0"/>
      <w:marTop w:val="0"/>
      <w:marBottom w:val="0"/>
      <w:divBdr>
        <w:top w:val="none" w:sz="0" w:space="0" w:color="auto"/>
        <w:left w:val="none" w:sz="0" w:space="0" w:color="auto"/>
        <w:bottom w:val="none" w:sz="0" w:space="0" w:color="auto"/>
        <w:right w:val="none" w:sz="0" w:space="0" w:color="auto"/>
      </w:divBdr>
    </w:div>
    <w:div w:id="1332369693">
      <w:marLeft w:val="0"/>
      <w:marRight w:val="0"/>
      <w:marTop w:val="0"/>
      <w:marBottom w:val="0"/>
      <w:divBdr>
        <w:top w:val="none" w:sz="0" w:space="0" w:color="auto"/>
        <w:left w:val="none" w:sz="0" w:space="0" w:color="auto"/>
        <w:bottom w:val="none" w:sz="0" w:space="0" w:color="auto"/>
        <w:right w:val="none" w:sz="0" w:space="0" w:color="auto"/>
      </w:divBdr>
    </w:div>
    <w:div w:id="1332369696">
      <w:marLeft w:val="0"/>
      <w:marRight w:val="0"/>
      <w:marTop w:val="0"/>
      <w:marBottom w:val="0"/>
      <w:divBdr>
        <w:top w:val="none" w:sz="0" w:space="0" w:color="auto"/>
        <w:left w:val="none" w:sz="0" w:space="0" w:color="auto"/>
        <w:bottom w:val="none" w:sz="0" w:space="0" w:color="auto"/>
        <w:right w:val="none" w:sz="0" w:space="0" w:color="auto"/>
      </w:divBdr>
      <w:divsChild>
        <w:div w:id="1332369692">
          <w:marLeft w:val="0"/>
          <w:marRight w:val="0"/>
          <w:marTop w:val="0"/>
          <w:marBottom w:val="0"/>
          <w:divBdr>
            <w:top w:val="none" w:sz="0" w:space="0" w:color="auto"/>
            <w:left w:val="none" w:sz="0" w:space="0" w:color="auto"/>
            <w:bottom w:val="none" w:sz="0" w:space="0" w:color="auto"/>
            <w:right w:val="none" w:sz="0" w:space="0" w:color="auto"/>
          </w:divBdr>
        </w:div>
        <w:div w:id="1332369694">
          <w:marLeft w:val="0"/>
          <w:marRight w:val="0"/>
          <w:marTop w:val="0"/>
          <w:marBottom w:val="0"/>
          <w:divBdr>
            <w:top w:val="none" w:sz="0" w:space="0" w:color="auto"/>
            <w:left w:val="none" w:sz="0" w:space="0" w:color="auto"/>
            <w:bottom w:val="none" w:sz="0" w:space="0" w:color="auto"/>
            <w:right w:val="none" w:sz="0" w:space="0" w:color="auto"/>
          </w:divBdr>
        </w:div>
        <w:div w:id="1332369695">
          <w:marLeft w:val="0"/>
          <w:marRight w:val="0"/>
          <w:marTop w:val="0"/>
          <w:marBottom w:val="0"/>
          <w:divBdr>
            <w:top w:val="none" w:sz="0" w:space="0" w:color="auto"/>
            <w:left w:val="none" w:sz="0" w:space="0" w:color="auto"/>
            <w:bottom w:val="none" w:sz="0" w:space="0" w:color="auto"/>
            <w:right w:val="none" w:sz="0" w:space="0" w:color="auto"/>
          </w:divBdr>
        </w:div>
        <w:div w:id="1332369697">
          <w:marLeft w:val="0"/>
          <w:marRight w:val="0"/>
          <w:marTop w:val="0"/>
          <w:marBottom w:val="0"/>
          <w:divBdr>
            <w:top w:val="none" w:sz="0" w:space="0" w:color="auto"/>
            <w:left w:val="none" w:sz="0" w:space="0" w:color="auto"/>
            <w:bottom w:val="none" w:sz="0" w:space="0" w:color="auto"/>
            <w:right w:val="none" w:sz="0" w:space="0" w:color="auto"/>
          </w:divBdr>
        </w:div>
      </w:divsChild>
    </w:div>
    <w:div w:id="1332369699">
      <w:marLeft w:val="0"/>
      <w:marRight w:val="0"/>
      <w:marTop w:val="0"/>
      <w:marBottom w:val="0"/>
      <w:divBdr>
        <w:top w:val="none" w:sz="0" w:space="0" w:color="auto"/>
        <w:left w:val="none" w:sz="0" w:space="0" w:color="auto"/>
        <w:bottom w:val="none" w:sz="0" w:space="0" w:color="auto"/>
        <w:right w:val="none" w:sz="0" w:space="0" w:color="auto"/>
      </w:divBdr>
    </w:div>
    <w:div w:id="1332369700">
      <w:marLeft w:val="0"/>
      <w:marRight w:val="0"/>
      <w:marTop w:val="0"/>
      <w:marBottom w:val="0"/>
      <w:divBdr>
        <w:top w:val="none" w:sz="0" w:space="0" w:color="auto"/>
        <w:left w:val="none" w:sz="0" w:space="0" w:color="auto"/>
        <w:bottom w:val="none" w:sz="0" w:space="0" w:color="auto"/>
        <w:right w:val="none" w:sz="0" w:space="0" w:color="auto"/>
      </w:divBdr>
    </w:div>
    <w:div w:id="1332369701">
      <w:marLeft w:val="0"/>
      <w:marRight w:val="0"/>
      <w:marTop w:val="0"/>
      <w:marBottom w:val="0"/>
      <w:divBdr>
        <w:top w:val="none" w:sz="0" w:space="0" w:color="auto"/>
        <w:left w:val="none" w:sz="0" w:space="0" w:color="auto"/>
        <w:bottom w:val="none" w:sz="0" w:space="0" w:color="auto"/>
        <w:right w:val="none" w:sz="0" w:space="0" w:color="auto"/>
      </w:divBdr>
    </w:div>
    <w:div w:id="1332369703">
      <w:marLeft w:val="0"/>
      <w:marRight w:val="0"/>
      <w:marTop w:val="0"/>
      <w:marBottom w:val="0"/>
      <w:divBdr>
        <w:top w:val="none" w:sz="0" w:space="0" w:color="auto"/>
        <w:left w:val="none" w:sz="0" w:space="0" w:color="auto"/>
        <w:bottom w:val="none" w:sz="0" w:space="0" w:color="auto"/>
        <w:right w:val="none" w:sz="0" w:space="0" w:color="auto"/>
      </w:divBdr>
    </w:div>
    <w:div w:id="1332369704">
      <w:marLeft w:val="0"/>
      <w:marRight w:val="0"/>
      <w:marTop w:val="0"/>
      <w:marBottom w:val="0"/>
      <w:divBdr>
        <w:top w:val="none" w:sz="0" w:space="0" w:color="auto"/>
        <w:left w:val="none" w:sz="0" w:space="0" w:color="auto"/>
        <w:bottom w:val="none" w:sz="0" w:space="0" w:color="auto"/>
        <w:right w:val="none" w:sz="0" w:space="0" w:color="auto"/>
      </w:divBdr>
      <w:divsChild>
        <w:div w:id="1332369698">
          <w:marLeft w:val="720"/>
          <w:marRight w:val="720"/>
          <w:marTop w:val="100"/>
          <w:marBottom w:val="100"/>
          <w:divBdr>
            <w:top w:val="none" w:sz="0" w:space="0" w:color="auto"/>
            <w:left w:val="none" w:sz="0" w:space="0" w:color="auto"/>
            <w:bottom w:val="none" w:sz="0" w:space="0" w:color="auto"/>
            <w:right w:val="none" w:sz="0" w:space="0" w:color="auto"/>
          </w:divBdr>
        </w:div>
        <w:div w:id="1332369702">
          <w:marLeft w:val="720"/>
          <w:marRight w:val="720"/>
          <w:marTop w:val="100"/>
          <w:marBottom w:val="100"/>
          <w:divBdr>
            <w:top w:val="none" w:sz="0" w:space="0" w:color="auto"/>
            <w:left w:val="none" w:sz="0" w:space="0" w:color="auto"/>
            <w:bottom w:val="none" w:sz="0" w:space="0" w:color="auto"/>
            <w:right w:val="none" w:sz="0" w:space="0" w:color="auto"/>
          </w:divBdr>
        </w:div>
        <w:div w:id="1332369705">
          <w:marLeft w:val="720"/>
          <w:marRight w:val="720"/>
          <w:marTop w:val="100"/>
          <w:marBottom w:val="100"/>
          <w:divBdr>
            <w:top w:val="none" w:sz="0" w:space="0" w:color="auto"/>
            <w:left w:val="none" w:sz="0" w:space="0" w:color="auto"/>
            <w:bottom w:val="none" w:sz="0" w:space="0" w:color="auto"/>
            <w:right w:val="none" w:sz="0" w:space="0" w:color="auto"/>
          </w:divBdr>
        </w:div>
      </w:divsChild>
    </w:div>
    <w:div w:id="1332369706">
      <w:marLeft w:val="0"/>
      <w:marRight w:val="0"/>
      <w:marTop w:val="0"/>
      <w:marBottom w:val="0"/>
      <w:divBdr>
        <w:top w:val="none" w:sz="0" w:space="0" w:color="auto"/>
        <w:left w:val="none" w:sz="0" w:space="0" w:color="auto"/>
        <w:bottom w:val="none" w:sz="0" w:space="0" w:color="auto"/>
        <w:right w:val="none" w:sz="0" w:space="0" w:color="auto"/>
      </w:divBdr>
    </w:div>
    <w:div w:id="1332369707">
      <w:marLeft w:val="0"/>
      <w:marRight w:val="0"/>
      <w:marTop w:val="0"/>
      <w:marBottom w:val="0"/>
      <w:divBdr>
        <w:top w:val="none" w:sz="0" w:space="0" w:color="auto"/>
        <w:left w:val="none" w:sz="0" w:space="0" w:color="auto"/>
        <w:bottom w:val="none" w:sz="0" w:space="0" w:color="auto"/>
        <w:right w:val="none" w:sz="0" w:space="0" w:color="auto"/>
      </w:divBdr>
    </w:div>
    <w:div w:id="1332369708">
      <w:marLeft w:val="0"/>
      <w:marRight w:val="0"/>
      <w:marTop w:val="0"/>
      <w:marBottom w:val="0"/>
      <w:divBdr>
        <w:top w:val="none" w:sz="0" w:space="0" w:color="auto"/>
        <w:left w:val="none" w:sz="0" w:space="0" w:color="auto"/>
        <w:bottom w:val="none" w:sz="0" w:space="0" w:color="auto"/>
        <w:right w:val="none" w:sz="0" w:space="0" w:color="auto"/>
      </w:divBdr>
    </w:div>
    <w:div w:id="1332369709">
      <w:marLeft w:val="0"/>
      <w:marRight w:val="0"/>
      <w:marTop w:val="0"/>
      <w:marBottom w:val="0"/>
      <w:divBdr>
        <w:top w:val="none" w:sz="0" w:space="0" w:color="auto"/>
        <w:left w:val="none" w:sz="0" w:space="0" w:color="auto"/>
        <w:bottom w:val="none" w:sz="0" w:space="0" w:color="auto"/>
        <w:right w:val="none" w:sz="0" w:space="0" w:color="auto"/>
      </w:divBdr>
    </w:div>
    <w:div w:id="1332369710">
      <w:marLeft w:val="0"/>
      <w:marRight w:val="0"/>
      <w:marTop w:val="0"/>
      <w:marBottom w:val="0"/>
      <w:divBdr>
        <w:top w:val="none" w:sz="0" w:space="0" w:color="auto"/>
        <w:left w:val="none" w:sz="0" w:space="0" w:color="auto"/>
        <w:bottom w:val="none" w:sz="0" w:space="0" w:color="auto"/>
        <w:right w:val="none" w:sz="0" w:space="0" w:color="auto"/>
      </w:divBdr>
    </w:div>
    <w:div w:id="1332369711">
      <w:marLeft w:val="0"/>
      <w:marRight w:val="0"/>
      <w:marTop w:val="0"/>
      <w:marBottom w:val="0"/>
      <w:divBdr>
        <w:top w:val="none" w:sz="0" w:space="0" w:color="auto"/>
        <w:left w:val="none" w:sz="0" w:space="0" w:color="auto"/>
        <w:bottom w:val="none" w:sz="0" w:space="0" w:color="auto"/>
        <w:right w:val="none" w:sz="0" w:space="0" w:color="auto"/>
      </w:divBdr>
    </w:div>
    <w:div w:id="1332369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8%D0%B9%D1%81%D0%BA%D0%B8%D0%B9_%D1%8F%D0%B7%D1%8B%D0%BA" TargetMode="External"/><Relationship Id="rId13" Type="http://schemas.openxmlformats.org/officeDocument/2006/relationships/hyperlink" Target="http://ru.wikipedia.org/wiki/%D0%90%D0%BD%D0%B3%D0%BB%D0%B8%D0%B9%D1%81%D0%BA%D0%B8%D0%B9_%D1%8F%D0%B7%D1%8B%D0%BA" TargetMode="External"/><Relationship Id="rId18" Type="http://schemas.openxmlformats.org/officeDocument/2006/relationships/hyperlink" Target="http://www2.admhmao.ru/power/komis_nesov/otche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wikipedia.org/wiki/%D0%9B%D0%B0%D1%82%D0%B8%D0%BD%D1%81%D0%BA%D0%B8%D0%B9_%D1%8F%D0%B7%D1%8B%D0%BA" TargetMode="External"/><Relationship Id="rId17" Type="http://schemas.openxmlformats.org/officeDocument/2006/relationships/hyperlink" Target="http://www.psychol-ok.ru/bss/go.html?url=http://www.knigi-psychologia.com/product_info.php?products_id=2091" TargetMode="External"/><Relationship Id="rId2" Type="http://schemas.openxmlformats.org/officeDocument/2006/relationships/styles" Target="styles.xml"/><Relationship Id="rId16" Type="http://schemas.openxmlformats.org/officeDocument/2006/relationships/hyperlink" Target="http://ru.wikipedia.org/wiki/%D0%94%D0%B5%D0%B5%D1%81%D0%BF%D0%BE%D1%81%D0%BE%D0%B1%D0%BD%D0%BE%D1%81%D1%82%D1%8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ndex.php?title=%D0%A1%D1%80%D0%B5%D0%B4%D1%81%D1%82%D0%B2%D0%B0_%D0%BA_%D1%81%D1%83%D1%89%D0%B5%D1%81%D1%82%D0%B2%D0%BE%D0%B2%D0%B0%D0%BD%D0%B8%D1%8E&amp;action=edit&amp;redlink=1" TargetMode="External"/><Relationship Id="rId5" Type="http://schemas.openxmlformats.org/officeDocument/2006/relationships/webSettings" Target="webSettings.xml"/><Relationship Id="rId15" Type="http://schemas.openxmlformats.org/officeDocument/2006/relationships/hyperlink" Target="http://ru.wikipedia.org/wiki/%D0%91%D1%80%D0%BE%D0%B4%D1%8F%D0%B6%D0%BD%D0%B8%D1%87%D0%B5%D1%81%D1%82%D0%B2%D0%BE" TargetMode="External"/><Relationship Id="rId10" Type="http://schemas.openxmlformats.org/officeDocument/2006/relationships/hyperlink" Target="http://ru.wikipedia.org/wiki/%D0%96%D0%B8%D0%BB%D1%8C%D1%9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91%D0%B5%D0%B4%D0%BD%D0%BE%D1%81%D1%82%D1%8C" TargetMode="External"/><Relationship Id="rId14" Type="http://schemas.openxmlformats.org/officeDocument/2006/relationships/hyperlink" Target="http://ru.wikipedia.org/wiki/%D0%9B%D0%B0%D1%82%D0%B8%D0%BD%D1%81%D0%BA%D0%B8%D0%B9_%D1%8F%D0%B7%D1%8B%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19159</Words>
  <Characters>109208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Бюджетное учреждение</vt:lpstr>
    </vt:vector>
  </TitlesOfParts>
  <Company>ХМАО</Company>
  <LinksUpToDate>false</LinksUpToDate>
  <CharactersWithSpaces>128111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Бюджетное учреждение</dc:title>
  <dc:creator>Psih-1</dc:creator>
  <cp:lastModifiedBy>Лыпелмен Юрий Семенович</cp:lastModifiedBy>
  <cp:revision>2</cp:revision>
  <cp:lastPrinted>2013-02-20T11:17:00Z</cp:lastPrinted>
  <dcterms:created xsi:type="dcterms:W3CDTF">2014-12-17T04:21:00Z</dcterms:created>
  <dcterms:modified xsi:type="dcterms:W3CDTF">2014-12-17T04:21:00Z</dcterms:modified>
</cp:coreProperties>
</file>